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B6" w:rsidRDefault="00F0251C">
      <w:pPr>
        <w:spacing w:after="0" w:line="240" w:lineRule="auto"/>
        <w:jc w:val="center"/>
        <w:outlineLvl w:val="0"/>
        <w:rPr>
          <w:rFonts w:ascii="Times New Roman" w:eastAsia="Times New Roman" w:hAnsi="Times New Roman" w:cs="Calibri"/>
          <w:b/>
          <w:bCs/>
          <w:sz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sz w:val="28"/>
          <w:lang w:eastAsia="ru-RU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eastAsia="Times New Roman" w:hAnsi="Times New Roman" w:cs="Calibri"/>
          <w:b/>
          <w:bCs/>
          <w:sz w:val="28"/>
          <w:lang w:eastAsia="ru-RU"/>
        </w:rPr>
        <w:object w:dxaOrig="1440" w:dyaOrig="1440">
          <v:shape id="ole_rId2" o:spid="_x0000_s1026" type="#_x0000_tole_rId2" style="position:absolute;left:0;text-align:left;margin-left:180pt;margin-top:-29.7pt;width:79.2pt;height:68.6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topAndBottom"/>
          </v:shape>
          <o:OLEObject Type="Embed" ProgID="PBrush" ShapeID="ole_rId2" DrawAspect="Content" ObjectID="_1825750341" r:id="rId7"/>
        </w:object>
      </w:r>
    </w:p>
    <w:p w:rsidR="00DA28B6" w:rsidRDefault="005D7E2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 xml:space="preserve">СОВЕТ КОЛОСОВСКОГО МУНИЦИПАЛЬНОГО  РАЙОНА </w:t>
      </w:r>
    </w:p>
    <w:p w:rsidR="00DA28B6" w:rsidRDefault="005D7E2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>ОМСКОЙ  ОБЛАСТИ</w:t>
      </w:r>
    </w:p>
    <w:p w:rsidR="00DA28B6" w:rsidRDefault="005D7E25">
      <w:pPr>
        <w:keepNext/>
        <w:shd w:val="clear" w:color="auto" w:fill="FFFFFF"/>
        <w:spacing w:after="0" w:line="240" w:lineRule="auto"/>
        <w:ind w:left="51"/>
        <w:jc w:val="center"/>
        <w:outlineLvl w:val="0"/>
        <w:rPr>
          <w:rFonts w:ascii="Times New Roman" w:eastAsia="Times New Roman" w:hAnsi="Times New Roman" w:cs="Times New Roman"/>
          <w:b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lang w:eastAsia="ru-RU"/>
        </w:rPr>
        <w:t>Р Е Ш Е Н И Е</w:t>
      </w:r>
    </w:p>
    <w:p w:rsidR="00DA28B6" w:rsidRDefault="00DA28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28B6" w:rsidRDefault="00DA28B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28B6" w:rsidRDefault="00D649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24.11.2025 г.</w:t>
      </w:r>
      <w:r w:rsidR="005D7E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5D7E25">
        <w:rPr>
          <w:rFonts w:ascii="Times New Roman" w:eastAsia="Calibri" w:hAnsi="Times New Roman" w:cs="Times New Roman"/>
          <w:sz w:val="28"/>
          <w:szCs w:val="28"/>
        </w:rPr>
        <w:t xml:space="preserve">№  </w:t>
      </w:r>
      <w:r w:rsidR="00F0251C">
        <w:rPr>
          <w:rFonts w:ascii="Times New Roman" w:eastAsia="Calibri" w:hAnsi="Times New Roman" w:cs="Times New Roman"/>
          <w:sz w:val="28"/>
          <w:szCs w:val="28"/>
        </w:rPr>
        <w:t>44</w:t>
      </w:r>
      <w:proofErr w:type="gramEnd"/>
    </w:p>
    <w:p w:rsidR="00DA28B6" w:rsidRDefault="005D7E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Колосовка</w:t>
      </w:r>
    </w:p>
    <w:p w:rsidR="00F0251C" w:rsidRDefault="00F02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491C" w:rsidRDefault="005D7E25" w:rsidP="00835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3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установлении размера платы за </w:t>
      </w:r>
    </w:p>
    <w:p w:rsidR="00D6491C" w:rsidRDefault="0083563B" w:rsidP="00835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пользование </w:t>
      </w:r>
      <w:r w:rsidR="00D6491C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илыми помещениями </w:t>
      </w:r>
    </w:p>
    <w:p w:rsidR="0083563B" w:rsidRDefault="0083563B" w:rsidP="00835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нанимателей жилых помещений</w:t>
      </w:r>
    </w:p>
    <w:p w:rsidR="00D6491C" w:rsidRDefault="00D6491C" w:rsidP="00835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356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договорам социального найма и </w:t>
      </w:r>
    </w:p>
    <w:p w:rsidR="00D6491C" w:rsidRDefault="0083563B" w:rsidP="00835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договорам найма</w:t>
      </w:r>
      <w:r w:rsidR="00D64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илых помещений </w:t>
      </w:r>
    </w:p>
    <w:p w:rsidR="00D6491C" w:rsidRDefault="0083563B" w:rsidP="00835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или</w:t>
      </w:r>
      <w:r w:rsidR="00D64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</w:t>
      </w:r>
    </w:p>
    <w:p w:rsidR="00D6491C" w:rsidRDefault="0083563B" w:rsidP="00835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фонда</w:t>
      </w:r>
      <w:r w:rsidR="00D64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Колосовского </w:t>
      </w:r>
    </w:p>
    <w:p w:rsidR="00DA28B6" w:rsidRPr="00D6491C" w:rsidRDefault="00D64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Омской области</w:t>
      </w:r>
    </w:p>
    <w:p w:rsidR="00DA28B6" w:rsidRDefault="00DA28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8B6" w:rsidRDefault="005D7E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ст. 156 Жилищного кодекса РФ, Федеральным законом от 6 октября 2003 г. «Об общих принципах организации местного самоупр</w:t>
      </w:r>
      <w:r w:rsidR="0016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авления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16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Минстроя России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27.09.2016 г. № 668/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фонда», </w:t>
      </w:r>
      <w:r w:rsidR="00163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РФ от 12.12.2014 № 1356 «О порядке установления, изменения и ежегодной индексации платы за наем жилых помещений по договорам найма жилых помещений жилищного фонда социального использования»,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Колосовского муниципального района, Совет Колосовского муниципального района РЕШИЛ:</w:t>
      </w:r>
    </w:p>
    <w:p w:rsidR="00D6491C" w:rsidRDefault="00D6491C" w:rsidP="00D649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размер платы за пользование жилыми помещениями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Колосовского муниципального района согласно Приложения №1 к настоящему Решению.</w:t>
      </w:r>
    </w:p>
    <w:p w:rsidR="00D6491C" w:rsidRDefault="00D6491C" w:rsidP="00D649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Решение Совета Колосовского муниципального района № 233 от 28.09.2018 г. «Об установлении размера платы за пользование жилыми помещениями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Колосовского муниципального района».</w:t>
      </w:r>
    </w:p>
    <w:p w:rsidR="00D6491C" w:rsidRDefault="00D6491C" w:rsidP="00D649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Признать утратившим силу Решение Совета Колосовского муниципального района № 525 от 23.06.2025 г. «О внесении изменений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Решение Совета Колосовского муниципального района Омской области от 28.09.2018 г. № 233 </w:t>
      </w:r>
      <w:r w:rsidR="001773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размера платы за пользование жилыми помещениями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Колосовского муниципального района».</w:t>
      </w:r>
    </w:p>
    <w:p w:rsidR="00D6491C" w:rsidRDefault="00D6491C" w:rsidP="00D6491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</w:t>
      </w:r>
      <w:r w:rsidR="001773D3">
        <w:rPr>
          <w:rFonts w:ascii="Times New Roman" w:eastAsia="Times New Roman" w:hAnsi="Times New Roman" w:cs="Times New Roman"/>
          <w:sz w:val="28"/>
          <w:szCs w:val="28"/>
          <w:lang w:eastAsia="ru-RU"/>
        </w:rPr>
        <w:t>т в силу с 1 января 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DA28B6" w:rsidRDefault="00D6491C" w:rsidP="00D649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 w:rsidRPr="00B755E1">
        <w:rPr>
          <w:rFonts w:ascii="Times New Roman" w:eastAsia="Times New Roman" w:hAnsi="Times New Roman" w:cs="Times New Roman"/>
          <w:sz w:val="28"/>
        </w:rPr>
        <w:t>. Опубликовать настоящее решение в «Информационном вестнике Колосовского муниципального района», на официальном сайте Администрации Колосовского муниципального района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D6491C" w:rsidRDefault="00D6491C" w:rsidP="00D649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D6491C" w:rsidRDefault="00D6491C" w:rsidP="00D649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D6491C" w:rsidRDefault="00D6491C" w:rsidP="00D649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D6491C" w:rsidRDefault="00D6491C" w:rsidP="00D649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D6491C" w:rsidRDefault="00D6491C" w:rsidP="00D649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61"/>
        <w:gridCol w:w="3260"/>
        <w:gridCol w:w="1949"/>
      </w:tblGrid>
      <w:tr w:rsidR="00F0251C" w:rsidRPr="00F0251C" w:rsidTr="005C7801">
        <w:tc>
          <w:tcPr>
            <w:tcW w:w="4361" w:type="dxa"/>
          </w:tcPr>
          <w:p w:rsidR="00F0251C" w:rsidRPr="00F0251C" w:rsidRDefault="00F0251C" w:rsidP="00F0251C">
            <w:pPr>
              <w:spacing w:after="0" w:line="240" w:lineRule="auto"/>
              <w:rPr>
                <w:sz w:val="28"/>
                <w:szCs w:val="28"/>
                <w:lang w:eastAsia="ar-SA"/>
              </w:rPr>
            </w:pPr>
            <w:r w:rsidRPr="00F0251C">
              <w:rPr>
                <w:sz w:val="28"/>
                <w:szCs w:val="28"/>
                <w:lang w:eastAsia="ar-SA"/>
              </w:rPr>
              <w:t xml:space="preserve">Исполняющий обязанности </w:t>
            </w:r>
          </w:p>
          <w:p w:rsidR="00F0251C" w:rsidRPr="00F0251C" w:rsidRDefault="00F0251C" w:rsidP="00F0251C">
            <w:pPr>
              <w:spacing w:after="0" w:line="240" w:lineRule="auto"/>
              <w:rPr>
                <w:sz w:val="28"/>
                <w:szCs w:val="28"/>
                <w:lang w:eastAsia="ar-SA"/>
              </w:rPr>
            </w:pPr>
            <w:r w:rsidRPr="00F0251C">
              <w:rPr>
                <w:sz w:val="28"/>
                <w:szCs w:val="28"/>
                <w:lang w:eastAsia="ar-SA"/>
              </w:rPr>
              <w:t>Главы муниципального района</w:t>
            </w:r>
          </w:p>
        </w:tc>
        <w:tc>
          <w:tcPr>
            <w:tcW w:w="3260" w:type="dxa"/>
          </w:tcPr>
          <w:p w:rsidR="00F0251C" w:rsidRPr="00F0251C" w:rsidRDefault="00F0251C" w:rsidP="00F0251C">
            <w:pPr>
              <w:spacing w:after="0" w:line="240" w:lineRule="auto"/>
              <w:rPr>
                <w:sz w:val="28"/>
                <w:szCs w:val="28"/>
                <w:lang w:eastAsia="ar-SA"/>
              </w:rPr>
            </w:pPr>
            <w:r w:rsidRPr="00F0251C">
              <w:rPr>
                <w:noProof/>
                <w:sz w:val="24"/>
                <w:szCs w:val="24"/>
              </w:rPr>
              <w:drawing>
                <wp:inline distT="0" distB="0" distL="0" distR="0" wp14:anchorId="562C02C7" wp14:editId="71736C20">
                  <wp:extent cx="1019175" cy="4572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9" w:type="dxa"/>
          </w:tcPr>
          <w:p w:rsidR="00F0251C" w:rsidRPr="00F0251C" w:rsidRDefault="00F0251C" w:rsidP="00F0251C">
            <w:pPr>
              <w:spacing w:after="0" w:line="240" w:lineRule="auto"/>
              <w:rPr>
                <w:sz w:val="28"/>
                <w:szCs w:val="28"/>
                <w:lang w:eastAsia="ar-SA"/>
              </w:rPr>
            </w:pPr>
          </w:p>
          <w:p w:rsidR="00F0251C" w:rsidRPr="00F0251C" w:rsidRDefault="00F0251C" w:rsidP="00F0251C">
            <w:pPr>
              <w:spacing w:after="0" w:line="240" w:lineRule="auto"/>
              <w:rPr>
                <w:sz w:val="28"/>
                <w:szCs w:val="28"/>
                <w:lang w:eastAsia="ar-SA"/>
              </w:rPr>
            </w:pPr>
            <w:r w:rsidRPr="00F0251C">
              <w:rPr>
                <w:sz w:val="28"/>
                <w:szCs w:val="28"/>
                <w:lang w:eastAsia="ar-SA"/>
              </w:rPr>
              <w:t>С.В. Рожков</w:t>
            </w:r>
          </w:p>
        </w:tc>
      </w:tr>
    </w:tbl>
    <w:p w:rsidR="00F0251C" w:rsidRDefault="00F0251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 w:rsidP="00973C3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№1 </w:t>
      </w:r>
    </w:p>
    <w:p w:rsidR="00973C3F" w:rsidRDefault="00973C3F" w:rsidP="00973C3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Колосовского</w:t>
      </w:r>
    </w:p>
    <w:p w:rsidR="00973C3F" w:rsidRDefault="00973C3F" w:rsidP="00973C3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973C3F" w:rsidRDefault="001773D3" w:rsidP="00973C3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973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24.11.2025 г. № </w:t>
      </w:r>
      <w:r w:rsidR="00F0251C"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bookmarkStart w:id="0" w:name="_GoBack"/>
      <w:bookmarkEnd w:id="0"/>
    </w:p>
    <w:p w:rsidR="00973C3F" w:rsidRDefault="00973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Default="00973C3F" w:rsidP="00973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расчета размера платы за пользование жилыми помещениями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Колосовского муниципального района </w:t>
      </w:r>
    </w:p>
    <w:p w:rsidR="00973C3F" w:rsidRDefault="00973C3F" w:rsidP="00973C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C3F" w:rsidRPr="00E146EF" w:rsidRDefault="00973C3F" w:rsidP="00A352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46EF">
        <w:rPr>
          <w:rFonts w:ascii="Times New Roman" w:hAnsi="Times New Roman" w:cs="Times New Roman"/>
          <w:sz w:val="28"/>
          <w:szCs w:val="28"/>
        </w:rPr>
        <w:t>1. Размер платы за наем жилого помещения</w:t>
      </w:r>
    </w:p>
    <w:p w:rsidR="00973C3F" w:rsidRPr="00E146EF" w:rsidRDefault="00973C3F" w:rsidP="00973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6EF">
        <w:rPr>
          <w:rFonts w:ascii="Times New Roman" w:hAnsi="Times New Roman" w:cs="Times New Roman"/>
          <w:sz w:val="28"/>
          <w:szCs w:val="28"/>
        </w:rPr>
        <w:t xml:space="preserve">1.1. Размер платы за наем j-ого жилого помещения, предоставленного по договору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Pr="00E146EF">
        <w:rPr>
          <w:rFonts w:ascii="Times New Roman" w:hAnsi="Times New Roman" w:cs="Times New Roman"/>
          <w:sz w:val="28"/>
          <w:szCs w:val="28"/>
        </w:rPr>
        <w:t xml:space="preserve">найма </w:t>
      </w:r>
      <w:r>
        <w:rPr>
          <w:rFonts w:ascii="Times New Roman" w:hAnsi="Times New Roman" w:cs="Times New Roman"/>
          <w:sz w:val="28"/>
          <w:szCs w:val="28"/>
        </w:rPr>
        <w:t xml:space="preserve">или договору найма </w:t>
      </w:r>
      <w:r w:rsidRPr="00E146EF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или </w:t>
      </w:r>
      <w:r w:rsidRPr="00E146EF">
        <w:rPr>
          <w:rFonts w:ascii="Times New Roman" w:hAnsi="Times New Roman" w:cs="Times New Roman"/>
          <w:sz w:val="28"/>
          <w:szCs w:val="28"/>
        </w:rPr>
        <w:t>муниципального жилищного фонда, определяется по формуле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3C3F" w:rsidRPr="00E146EF" w:rsidRDefault="00973C3F" w:rsidP="00973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6EF">
        <w:rPr>
          <w:rFonts w:ascii="Times New Roman" w:hAnsi="Times New Roman" w:cs="Times New Roman"/>
          <w:sz w:val="28"/>
          <w:szCs w:val="28"/>
        </w:rPr>
        <w:t>Формула 1:</w:t>
      </w:r>
    </w:p>
    <w:p w:rsidR="00973C3F" w:rsidRPr="00E146EF" w:rsidRDefault="00973C3F" w:rsidP="00973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46EF">
        <w:rPr>
          <w:rFonts w:ascii="Times New Roman" w:hAnsi="Times New Roman" w:cs="Times New Roman"/>
          <w:sz w:val="28"/>
          <w:szCs w:val="28"/>
        </w:rPr>
        <w:t>П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нj</w:t>
      </w:r>
      <w:proofErr w:type="spellEnd"/>
      <w:r w:rsidRPr="00E146EF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E146EF">
        <w:rPr>
          <w:rFonts w:ascii="Times New Roman" w:hAnsi="Times New Roman" w:cs="Times New Roman"/>
          <w:sz w:val="28"/>
          <w:szCs w:val="28"/>
        </w:rPr>
        <w:t>Н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E146EF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E146EF">
        <w:rPr>
          <w:rFonts w:ascii="Times New Roman" w:hAnsi="Times New Roman" w:cs="Times New Roman"/>
          <w:sz w:val="28"/>
          <w:szCs w:val="28"/>
        </w:rPr>
        <w:t>К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E146EF">
        <w:rPr>
          <w:rFonts w:ascii="Times New Roman" w:hAnsi="Times New Roman" w:cs="Times New Roman"/>
          <w:sz w:val="28"/>
          <w:szCs w:val="28"/>
        </w:rPr>
        <w:t xml:space="preserve"> * К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146EF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E146EF">
        <w:rPr>
          <w:rFonts w:ascii="Times New Roman" w:hAnsi="Times New Roman" w:cs="Times New Roman"/>
          <w:sz w:val="28"/>
          <w:szCs w:val="28"/>
        </w:rPr>
        <w:t>П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E146EF">
        <w:rPr>
          <w:rFonts w:ascii="Times New Roman" w:hAnsi="Times New Roman" w:cs="Times New Roman"/>
          <w:sz w:val="28"/>
          <w:szCs w:val="28"/>
        </w:rPr>
        <w:t>, где</w:t>
      </w:r>
    </w:p>
    <w:p w:rsidR="00973C3F" w:rsidRPr="00E146EF" w:rsidRDefault="00973C3F" w:rsidP="00973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46EF">
        <w:rPr>
          <w:rFonts w:ascii="Times New Roman" w:hAnsi="Times New Roman" w:cs="Times New Roman"/>
          <w:sz w:val="28"/>
          <w:szCs w:val="28"/>
        </w:rPr>
        <w:t>П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нj</w:t>
      </w:r>
      <w:proofErr w:type="spellEnd"/>
      <w:r w:rsidRPr="00E146EF">
        <w:rPr>
          <w:rFonts w:ascii="Times New Roman" w:hAnsi="Times New Roman" w:cs="Times New Roman"/>
          <w:sz w:val="28"/>
          <w:szCs w:val="28"/>
        </w:rPr>
        <w:t xml:space="preserve"> - размер платы за наем j-ого жилого помещения, предоставленного по договору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Pr="00E146EF">
        <w:rPr>
          <w:rFonts w:ascii="Times New Roman" w:hAnsi="Times New Roman" w:cs="Times New Roman"/>
          <w:sz w:val="28"/>
          <w:szCs w:val="28"/>
        </w:rPr>
        <w:t xml:space="preserve">найма </w:t>
      </w:r>
      <w:r>
        <w:rPr>
          <w:rFonts w:ascii="Times New Roman" w:hAnsi="Times New Roman" w:cs="Times New Roman"/>
          <w:sz w:val="28"/>
          <w:szCs w:val="28"/>
        </w:rPr>
        <w:t xml:space="preserve">или договору найма </w:t>
      </w:r>
      <w:r w:rsidRPr="00E146EF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или </w:t>
      </w:r>
      <w:r w:rsidRPr="00E146EF">
        <w:rPr>
          <w:rFonts w:ascii="Times New Roman" w:hAnsi="Times New Roman" w:cs="Times New Roman"/>
          <w:sz w:val="28"/>
          <w:szCs w:val="28"/>
        </w:rPr>
        <w:t>муниципального жилищного фонда;</w:t>
      </w:r>
    </w:p>
    <w:p w:rsidR="00973C3F" w:rsidRPr="00E146EF" w:rsidRDefault="00973C3F" w:rsidP="00973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46EF">
        <w:rPr>
          <w:rFonts w:ascii="Times New Roman" w:hAnsi="Times New Roman" w:cs="Times New Roman"/>
          <w:sz w:val="28"/>
          <w:szCs w:val="28"/>
        </w:rPr>
        <w:t>Н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E146EF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973C3F" w:rsidRPr="00E146EF" w:rsidRDefault="00973C3F" w:rsidP="00973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46EF">
        <w:rPr>
          <w:rFonts w:ascii="Times New Roman" w:hAnsi="Times New Roman" w:cs="Times New Roman"/>
          <w:sz w:val="28"/>
          <w:szCs w:val="28"/>
        </w:rPr>
        <w:t>К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E146E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973C3F" w:rsidRPr="00E146EF" w:rsidRDefault="00973C3F" w:rsidP="00973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46EF">
        <w:rPr>
          <w:rFonts w:ascii="Times New Roman" w:hAnsi="Times New Roman" w:cs="Times New Roman"/>
          <w:sz w:val="28"/>
          <w:szCs w:val="28"/>
        </w:rPr>
        <w:t>К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E146EF">
        <w:rPr>
          <w:rFonts w:ascii="Times New Roman" w:hAnsi="Times New Roman" w:cs="Times New Roman"/>
          <w:sz w:val="28"/>
          <w:szCs w:val="28"/>
        </w:rPr>
        <w:t xml:space="preserve"> - коэффициент соответствия платы;</w:t>
      </w:r>
    </w:p>
    <w:p w:rsidR="00973C3F" w:rsidRPr="00E146EF" w:rsidRDefault="00973C3F" w:rsidP="00973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46EF">
        <w:rPr>
          <w:rFonts w:ascii="Times New Roman" w:hAnsi="Times New Roman" w:cs="Times New Roman"/>
          <w:sz w:val="28"/>
          <w:szCs w:val="28"/>
        </w:rPr>
        <w:t>П</w:t>
      </w:r>
      <w:r w:rsidRPr="00E146E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E146EF">
        <w:rPr>
          <w:rFonts w:ascii="Times New Roman" w:hAnsi="Times New Roman" w:cs="Times New Roman"/>
          <w:sz w:val="28"/>
          <w:szCs w:val="28"/>
        </w:rPr>
        <w:t xml:space="preserve"> - общая площадь j-ого жилого помещения, предоставленного по договору </w:t>
      </w:r>
      <w:r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Pr="00E146EF">
        <w:rPr>
          <w:rFonts w:ascii="Times New Roman" w:hAnsi="Times New Roman" w:cs="Times New Roman"/>
          <w:sz w:val="28"/>
          <w:szCs w:val="28"/>
        </w:rPr>
        <w:t xml:space="preserve">найма </w:t>
      </w:r>
      <w:r>
        <w:rPr>
          <w:rFonts w:ascii="Times New Roman" w:hAnsi="Times New Roman" w:cs="Times New Roman"/>
          <w:sz w:val="28"/>
          <w:szCs w:val="28"/>
        </w:rPr>
        <w:t xml:space="preserve">или договору найма </w:t>
      </w:r>
      <w:r w:rsidRPr="00E146EF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или </w:t>
      </w:r>
      <w:r w:rsidRPr="00E146EF">
        <w:rPr>
          <w:rFonts w:ascii="Times New Roman" w:hAnsi="Times New Roman" w:cs="Times New Roman"/>
          <w:sz w:val="28"/>
          <w:szCs w:val="28"/>
        </w:rPr>
        <w:t>муниципального жилищного фонда (кв. м).</w:t>
      </w:r>
    </w:p>
    <w:p w:rsidR="005B478C" w:rsidRDefault="00973C3F" w:rsidP="005B478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146EF">
        <w:rPr>
          <w:rFonts w:ascii="Times New Roman" w:hAnsi="Times New Roman" w:cs="Times New Roman"/>
          <w:sz w:val="28"/>
          <w:szCs w:val="28"/>
        </w:rPr>
        <w:t xml:space="preserve">.2. </w:t>
      </w:r>
      <w:r w:rsidR="005B478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«Величина коэффициента соответствия платы устанавливается по договорам</w:t>
      </w:r>
      <w:r w:rsidR="007A3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найма в размере 0,2</w:t>
      </w:r>
      <w:r w:rsidR="005B4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 договорам найма жилых помещений государственного или муниципального жилищного фонда </w:t>
      </w:r>
      <w:r w:rsidR="007A39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0,3</w:t>
      </w:r>
      <w:r w:rsidR="005B478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коэффициент соответствия платы устанавливается единым для всех граждан, проживающих в Колосовском муниципальном районе».</w:t>
      </w:r>
    </w:p>
    <w:p w:rsidR="005B478C" w:rsidRPr="00497C50" w:rsidRDefault="005B478C" w:rsidP="00A3522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97C50">
        <w:rPr>
          <w:rFonts w:ascii="Times New Roman" w:hAnsi="Times New Roman" w:cs="Times New Roman"/>
          <w:sz w:val="28"/>
          <w:szCs w:val="28"/>
        </w:rPr>
        <w:t>2. Базовый размер платы за наем жилого помещения</w:t>
      </w:r>
    </w:p>
    <w:p w:rsidR="005B478C" w:rsidRPr="00497C50" w:rsidRDefault="005B478C" w:rsidP="005B478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97C50">
        <w:rPr>
          <w:rFonts w:ascii="Times New Roman" w:hAnsi="Times New Roman" w:cs="Times New Roman"/>
          <w:sz w:val="28"/>
          <w:szCs w:val="28"/>
        </w:rPr>
        <w:t>.1. Базовый размер платы за наем жилого помещения определяется по формуле 2:</w:t>
      </w:r>
    </w:p>
    <w:p w:rsidR="005B478C" w:rsidRPr="00497C50" w:rsidRDefault="005B478C" w:rsidP="005B478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7C50">
        <w:rPr>
          <w:rFonts w:ascii="Times New Roman" w:hAnsi="Times New Roman" w:cs="Times New Roman"/>
          <w:sz w:val="28"/>
          <w:szCs w:val="28"/>
        </w:rPr>
        <w:t>Формула 2</w:t>
      </w:r>
    </w:p>
    <w:p w:rsidR="005B478C" w:rsidRPr="00497C50" w:rsidRDefault="005B478C" w:rsidP="005B478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7C50">
        <w:rPr>
          <w:rFonts w:ascii="Times New Roman" w:hAnsi="Times New Roman" w:cs="Times New Roman"/>
          <w:sz w:val="28"/>
          <w:szCs w:val="28"/>
        </w:rPr>
        <w:t>Н</w:t>
      </w:r>
      <w:r w:rsidRPr="00497C50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497C5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497C50">
        <w:rPr>
          <w:rFonts w:ascii="Times New Roman" w:hAnsi="Times New Roman" w:cs="Times New Roman"/>
          <w:sz w:val="28"/>
          <w:szCs w:val="28"/>
        </w:rPr>
        <w:t>СР</w:t>
      </w:r>
      <w:r w:rsidRPr="00497C50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497C50">
        <w:rPr>
          <w:rFonts w:ascii="Times New Roman" w:hAnsi="Times New Roman" w:cs="Times New Roman"/>
          <w:sz w:val="28"/>
          <w:szCs w:val="28"/>
        </w:rPr>
        <w:t xml:space="preserve"> * 0,001, где</w:t>
      </w:r>
    </w:p>
    <w:p w:rsidR="005B478C" w:rsidRPr="00497C50" w:rsidRDefault="005B478C" w:rsidP="005B478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7C50">
        <w:rPr>
          <w:rFonts w:ascii="Times New Roman" w:hAnsi="Times New Roman" w:cs="Times New Roman"/>
          <w:sz w:val="28"/>
          <w:szCs w:val="28"/>
        </w:rPr>
        <w:t>Н</w:t>
      </w:r>
      <w:r w:rsidRPr="00497C50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r w:rsidRPr="00497C50">
        <w:rPr>
          <w:rFonts w:ascii="Times New Roman" w:hAnsi="Times New Roman" w:cs="Times New Roman"/>
          <w:sz w:val="28"/>
          <w:szCs w:val="28"/>
        </w:rPr>
        <w:t xml:space="preserve"> - базовый размер платы за наем жилого помещения;</w:t>
      </w:r>
    </w:p>
    <w:p w:rsidR="005B478C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средняя цена 1 кв. м. общей площади квартир на вторичном рынке жилья в субъекте Российской Федерации, в котором находится жилое помещение государственного или муниципального жилищного фонда, предоставляемое по договорам социального найма и договорам найма жилых помещений.</w:t>
      </w:r>
    </w:p>
    <w:p w:rsidR="005B478C" w:rsidRPr="00497C50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Средняя цена 1 кв. м. общей площади квартир на вторичном рынке жилья в субъекте Российской Федерации, в котором находится жилое помещение государственного или муниципального жилищного фонда, предоставляемое по договорам социального найма и договорам найма жилых помещений, определяется по актуальным данным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B6B9F">
        <w:rPr>
          <w:rFonts w:ascii="Times New Roman" w:hAnsi="Times New Roman" w:cs="Times New Roman"/>
          <w:sz w:val="28"/>
          <w:szCs w:val="28"/>
        </w:rPr>
        <w:t>3. Коэффициент, характеризующий качество и благоустройство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B6B9F">
        <w:rPr>
          <w:rFonts w:ascii="Times New Roman" w:hAnsi="Times New Roman" w:cs="Times New Roman"/>
          <w:sz w:val="28"/>
          <w:szCs w:val="28"/>
        </w:rPr>
        <w:t>жилого помещения, месторасположение дома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3.1. </w:t>
      </w:r>
      <w:r w:rsidRPr="0069496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месторасположения дома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5B6B9F">
        <w:rPr>
          <w:rFonts w:ascii="Times New Roman" w:hAnsi="Times New Roman" w:cs="Times New Roman"/>
          <w:sz w:val="28"/>
          <w:szCs w:val="28"/>
        </w:rPr>
        <w:t xml:space="preserve">. Интегральное значение </w:t>
      </w:r>
      <w:proofErr w:type="spellStart"/>
      <w:r w:rsidRPr="005B6B9F">
        <w:rPr>
          <w:rFonts w:ascii="Times New Roman" w:hAnsi="Times New Roman" w:cs="Times New Roman"/>
          <w:sz w:val="28"/>
          <w:szCs w:val="28"/>
        </w:rPr>
        <w:t>К</w:t>
      </w:r>
      <w:r w:rsidRPr="005B6B9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5B6B9F">
        <w:rPr>
          <w:rFonts w:ascii="Times New Roman" w:hAnsi="Times New Roman" w:cs="Times New Roman"/>
          <w:sz w:val="28"/>
          <w:szCs w:val="28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B9F">
        <w:rPr>
          <w:rFonts w:ascii="Times New Roman" w:hAnsi="Times New Roman" w:cs="Times New Roman"/>
          <w:sz w:val="28"/>
          <w:szCs w:val="28"/>
        </w:rPr>
        <w:t>Формула 3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B9F">
        <w:rPr>
          <w:rFonts w:ascii="Times New Roman" w:hAnsi="Times New Roman" w:cs="Times New Roman"/>
          <w:noProof/>
          <w:position w:val="-21"/>
          <w:sz w:val="28"/>
          <w:szCs w:val="28"/>
          <w:lang w:eastAsia="ru-RU"/>
        </w:rPr>
        <w:drawing>
          <wp:inline distT="0" distB="0" distL="0" distR="0">
            <wp:extent cx="1104900" cy="3905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6B9F">
        <w:rPr>
          <w:rFonts w:ascii="Times New Roman" w:hAnsi="Times New Roman" w:cs="Times New Roman"/>
          <w:sz w:val="28"/>
          <w:szCs w:val="28"/>
        </w:rPr>
        <w:t>, где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6B9F">
        <w:rPr>
          <w:rFonts w:ascii="Times New Roman" w:hAnsi="Times New Roman" w:cs="Times New Roman"/>
          <w:sz w:val="28"/>
          <w:szCs w:val="28"/>
        </w:rPr>
        <w:t>К</w:t>
      </w:r>
      <w:r w:rsidRPr="005B6B9F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5B6B9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B9F">
        <w:rPr>
          <w:rFonts w:ascii="Times New Roman" w:hAnsi="Times New Roman" w:cs="Times New Roman"/>
          <w:sz w:val="28"/>
          <w:szCs w:val="28"/>
        </w:rPr>
        <w:t>К</w:t>
      </w:r>
      <w:r w:rsidRPr="005B6B9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B6B9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качество жилого помещения;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B9F">
        <w:rPr>
          <w:rFonts w:ascii="Times New Roman" w:hAnsi="Times New Roman" w:cs="Times New Roman"/>
          <w:sz w:val="28"/>
          <w:szCs w:val="28"/>
        </w:rPr>
        <w:t>К</w:t>
      </w:r>
      <w:r w:rsidRPr="005B6B9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B6B9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благоустройство жилого помещения;</w:t>
      </w:r>
    </w:p>
    <w:p w:rsidR="005B478C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6B9F">
        <w:rPr>
          <w:rFonts w:ascii="Times New Roman" w:hAnsi="Times New Roman" w:cs="Times New Roman"/>
          <w:sz w:val="28"/>
          <w:szCs w:val="28"/>
        </w:rPr>
        <w:t>К</w:t>
      </w:r>
      <w:r w:rsidRPr="005B6B9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5B6B9F">
        <w:rPr>
          <w:rFonts w:ascii="Times New Roman" w:hAnsi="Times New Roman" w:cs="Times New Roman"/>
          <w:sz w:val="28"/>
          <w:szCs w:val="28"/>
        </w:rPr>
        <w:t xml:space="preserve"> - коэффициент, характеризующий месторасположение дома.</w:t>
      </w:r>
    </w:p>
    <w:p w:rsidR="005B478C" w:rsidRPr="005B6B9F" w:rsidRDefault="005B478C" w:rsidP="005B478C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72"/>
        <w:gridCol w:w="4579"/>
        <w:gridCol w:w="3222"/>
      </w:tblGrid>
      <w:tr w:rsidR="005B478C" w:rsidRPr="002700EA" w:rsidTr="00C473DB">
        <w:tc>
          <w:tcPr>
            <w:tcW w:w="1872" w:type="dxa"/>
          </w:tcPr>
          <w:p w:rsidR="005B478C" w:rsidRPr="002700EA" w:rsidRDefault="005B478C" w:rsidP="00C473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Коэффициент</w:t>
            </w:r>
          </w:p>
        </w:tc>
        <w:tc>
          <w:tcPr>
            <w:tcW w:w="4579" w:type="dxa"/>
          </w:tcPr>
          <w:p w:rsidR="005B478C" w:rsidRPr="002700EA" w:rsidRDefault="005B478C" w:rsidP="00C473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22" w:type="dxa"/>
          </w:tcPr>
          <w:p w:rsidR="005B478C" w:rsidRPr="002700EA" w:rsidRDefault="005B478C" w:rsidP="00C473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Значение коэффициента</w:t>
            </w:r>
          </w:p>
        </w:tc>
      </w:tr>
      <w:tr w:rsidR="005B478C" w:rsidRPr="002700EA" w:rsidTr="00C473DB">
        <w:tc>
          <w:tcPr>
            <w:tcW w:w="1872" w:type="dxa"/>
          </w:tcPr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</w:p>
          <w:p w:rsidR="005B478C" w:rsidRPr="002700EA" w:rsidRDefault="005B478C" w:rsidP="00C473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6A7471" w:rsidRDefault="005B478C" w:rsidP="00C473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</w:t>
            </w:r>
            <w:r w:rsidR="006A74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чество жилого помещения </w:t>
            </w:r>
          </w:p>
          <w:p w:rsidR="005B478C" w:rsidRPr="005B6B9F" w:rsidRDefault="006A7471" w:rsidP="00C473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478C" w:rsidRPr="005B6B9F">
              <w:rPr>
                <w:rFonts w:ascii="Times New Roman" w:hAnsi="Times New Roman" w:cs="Times New Roman"/>
                <w:sz w:val="28"/>
                <w:szCs w:val="28"/>
              </w:rPr>
              <w:t>кирпичный, монолитный</w:t>
            </w:r>
          </w:p>
          <w:p w:rsidR="005B478C" w:rsidRPr="005B6B9F" w:rsidRDefault="005B478C" w:rsidP="00C473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6B9F">
              <w:rPr>
                <w:rFonts w:ascii="Times New Roman" w:hAnsi="Times New Roman" w:cs="Times New Roman"/>
                <w:sz w:val="28"/>
                <w:szCs w:val="28"/>
              </w:rPr>
              <w:t>блочный, крупнопанельный</w:t>
            </w:r>
          </w:p>
          <w:p w:rsidR="005B478C" w:rsidRPr="005B6B9F" w:rsidRDefault="005B478C" w:rsidP="00C473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B6B9F">
              <w:rPr>
                <w:rFonts w:ascii="Times New Roman" w:hAnsi="Times New Roman" w:cs="Times New Roman"/>
                <w:sz w:val="28"/>
                <w:szCs w:val="28"/>
              </w:rPr>
              <w:t>смешанный или деревянный</w:t>
            </w:r>
          </w:p>
        </w:tc>
        <w:tc>
          <w:tcPr>
            <w:tcW w:w="3222" w:type="dxa"/>
          </w:tcPr>
          <w:p w:rsidR="005B478C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78C" w:rsidRPr="002700EA" w:rsidRDefault="005B478C" w:rsidP="006A74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1</w:t>
            </w:r>
            <w:r w:rsidR="006A7471">
              <w:rPr>
                <w:rFonts w:ascii="Times New Roman" w:hAnsi="Times New Roman"/>
                <w:sz w:val="28"/>
                <w:szCs w:val="28"/>
              </w:rPr>
              <w:t>,1</w:t>
            </w:r>
          </w:p>
          <w:p w:rsidR="005B478C" w:rsidRPr="002700EA" w:rsidRDefault="005B478C" w:rsidP="006A74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0,9</w:t>
            </w:r>
          </w:p>
          <w:p w:rsidR="005B478C" w:rsidRPr="002700EA" w:rsidRDefault="005B478C" w:rsidP="006A74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5B478C" w:rsidRPr="002700EA" w:rsidTr="00C473DB">
        <w:tc>
          <w:tcPr>
            <w:tcW w:w="1872" w:type="dxa"/>
          </w:tcPr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5B478C" w:rsidRPr="005B6B9F" w:rsidRDefault="005B478C" w:rsidP="00C47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Благоустройство жилого помещения</w:t>
            </w:r>
          </w:p>
          <w:p w:rsidR="005B478C" w:rsidRPr="005B6B9F" w:rsidRDefault="005B478C" w:rsidP="00C47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6B9F">
              <w:rPr>
                <w:rFonts w:ascii="Times New Roman" w:hAnsi="Times New Roman" w:cs="Times New Roman"/>
                <w:sz w:val="28"/>
                <w:szCs w:val="28"/>
              </w:rPr>
              <w:t xml:space="preserve">- благоустроенные </w:t>
            </w:r>
            <w:r w:rsidRPr="005B6B9F">
              <w:rPr>
                <w:rFonts w:ascii="Times New Roman" w:hAnsi="Times New Roman" w:cs="Times New Roman"/>
                <w:iCs/>
                <w:sz w:val="28"/>
                <w:szCs w:val="28"/>
              </w:rPr>
              <w:t>(централизованное</w:t>
            </w:r>
          </w:p>
          <w:p w:rsidR="005B478C" w:rsidRPr="005B6B9F" w:rsidRDefault="005B478C" w:rsidP="00C47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6B9F">
              <w:rPr>
                <w:rFonts w:ascii="Times New Roman" w:hAnsi="Times New Roman" w:cs="Times New Roman"/>
                <w:iCs/>
                <w:sz w:val="28"/>
                <w:szCs w:val="28"/>
              </w:rPr>
              <w:t>водоснабжение, водоотведение,</w:t>
            </w:r>
          </w:p>
          <w:p w:rsidR="005B478C" w:rsidRPr="005B6B9F" w:rsidRDefault="005B478C" w:rsidP="00C47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централизованное </w:t>
            </w:r>
            <w:r w:rsidRPr="005B6B9F">
              <w:rPr>
                <w:rFonts w:ascii="Times New Roman" w:hAnsi="Times New Roman" w:cs="Times New Roman"/>
                <w:iCs/>
                <w:sz w:val="28"/>
                <w:szCs w:val="28"/>
              </w:rPr>
              <w:t>отопление,</w:t>
            </w:r>
            <w:r w:rsidR="005245E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5B6B9F">
              <w:rPr>
                <w:rFonts w:ascii="Times New Roman" w:hAnsi="Times New Roman" w:cs="Times New Roman"/>
                <w:iCs/>
                <w:sz w:val="28"/>
                <w:szCs w:val="28"/>
              </w:rPr>
              <w:t>электроснабжение)</w:t>
            </w:r>
          </w:p>
          <w:p w:rsidR="005B478C" w:rsidRPr="005B6B9F" w:rsidRDefault="005B478C" w:rsidP="00C473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B9F">
              <w:rPr>
                <w:rFonts w:ascii="Times New Roman" w:hAnsi="Times New Roman" w:cs="Times New Roman"/>
                <w:sz w:val="28"/>
                <w:szCs w:val="28"/>
              </w:rPr>
              <w:t>-частично-благоустроенные</w:t>
            </w:r>
          </w:p>
          <w:p w:rsidR="005B478C" w:rsidRPr="005B6B9F" w:rsidRDefault="005B478C" w:rsidP="00C473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6B9F">
              <w:rPr>
                <w:rFonts w:ascii="Times New Roman" w:hAnsi="Times New Roman" w:cs="Times New Roman"/>
                <w:sz w:val="28"/>
                <w:szCs w:val="28"/>
              </w:rPr>
              <w:t xml:space="preserve">-неблагоустроенные </w:t>
            </w:r>
            <w:r w:rsidRPr="005B6B9F">
              <w:rPr>
                <w:rFonts w:ascii="Times New Roman" w:hAnsi="Times New Roman" w:cs="Times New Roman"/>
                <w:iCs/>
                <w:sz w:val="28"/>
                <w:szCs w:val="28"/>
              </w:rPr>
              <w:t>(печное отопление и(или) отсутствие централизованного</w:t>
            </w:r>
          </w:p>
          <w:p w:rsidR="005B478C" w:rsidRPr="005B6B9F" w:rsidRDefault="005B478C" w:rsidP="00C473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6B9F">
              <w:rPr>
                <w:rFonts w:ascii="Times New Roman" w:hAnsi="Times New Roman" w:cs="Times New Roman"/>
                <w:iCs/>
                <w:sz w:val="28"/>
                <w:szCs w:val="28"/>
              </w:rPr>
              <w:t>водоснабжения)</w:t>
            </w:r>
          </w:p>
        </w:tc>
        <w:tc>
          <w:tcPr>
            <w:tcW w:w="3222" w:type="dxa"/>
          </w:tcPr>
          <w:p w:rsidR="005B478C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78C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,1</w:t>
            </w:r>
          </w:p>
          <w:p w:rsidR="005B478C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78C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78C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78C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0,9</w:t>
            </w:r>
          </w:p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5B478C" w:rsidRPr="002700EA" w:rsidTr="00C473DB">
        <w:tc>
          <w:tcPr>
            <w:tcW w:w="1872" w:type="dxa"/>
          </w:tcPr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vertAlign w:val="subscript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</w:p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B478C" w:rsidRPr="002700EA" w:rsidRDefault="005B478C" w:rsidP="00C473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5B478C" w:rsidRPr="005B6B9F" w:rsidRDefault="005B478C" w:rsidP="00C473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B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Месторасположение дома</w:t>
            </w:r>
          </w:p>
          <w:p w:rsidR="005B478C" w:rsidRPr="002700EA" w:rsidRDefault="005B478C" w:rsidP="00C473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с.Колосовка</w:t>
            </w:r>
          </w:p>
          <w:p w:rsidR="005B478C" w:rsidRPr="002700EA" w:rsidRDefault="005B478C" w:rsidP="00C473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другие населенные пункты Колосовского района</w:t>
            </w:r>
          </w:p>
        </w:tc>
        <w:tc>
          <w:tcPr>
            <w:tcW w:w="3222" w:type="dxa"/>
          </w:tcPr>
          <w:p w:rsidR="005B478C" w:rsidRDefault="005B478C" w:rsidP="00C473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0E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B478C" w:rsidRPr="002700EA" w:rsidRDefault="005B478C" w:rsidP="00C473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</w:t>
            </w:r>
          </w:p>
        </w:tc>
      </w:tr>
    </w:tbl>
    <w:p w:rsidR="006A7471" w:rsidRDefault="006A7471" w:rsidP="006A7471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A7471" w:rsidRPr="005B6B9F" w:rsidRDefault="006A7471" w:rsidP="00476D3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B6B9F">
        <w:rPr>
          <w:rFonts w:ascii="Times New Roman" w:hAnsi="Times New Roman" w:cs="Times New Roman"/>
          <w:sz w:val="28"/>
          <w:szCs w:val="28"/>
        </w:rPr>
        <w:t xml:space="preserve">. </w:t>
      </w:r>
      <w:r w:rsidR="008E21A4">
        <w:rPr>
          <w:rFonts w:ascii="Times New Roman" w:hAnsi="Times New Roman" w:cs="Times New Roman"/>
          <w:sz w:val="28"/>
          <w:szCs w:val="28"/>
        </w:rPr>
        <w:t>Изменение размера</w:t>
      </w:r>
      <w:r w:rsidR="00476D3C">
        <w:rPr>
          <w:rFonts w:ascii="Times New Roman" w:hAnsi="Times New Roman" w:cs="Times New Roman"/>
          <w:sz w:val="28"/>
          <w:szCs w:val="28"/>
        </w:rPr>
        <w:t xml:space="preserve"> платы за наем жилых помещений по договорам социального найма и договорам найма жилых помещений муниципального жилищного фонда </w:t>
      </w:r>
    </w:p>
    <w:p w:rsidR="00476D3C" w:rsidRDefault="008E21A4" w:rsidP="00476D3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6D3C">
        <w:rPr>
          <w:rFonts w:ascii="Times New Roman" w:hAnsi="Times New Roman" w:cs="Times New Roman"/>
          <w:sz w:val="28"/>
          <w:szCs w:val="28"/>
        </w:rPr>
        <w:t xml:space="preserve">4.1. Размер платы за 1 кв. метр жилого помещения, указанный в </w:t>
      </w:r>
      <w:hyperlink r:id="rId10" w:history="1">
        <w:r w:rsidR="00476D3C" w:rsidRPr="00476D3C">
          <w:rPr>
            <w:rFonts w:ascii="Times New Roman" w:hAnsi="Times New Roman" w:cs="Times New Roman"/>
            <w:sz w:val="28"/>
            <w:szCs w:val="28"/>
          </w:rPr>
          <w:t>договоре</w:t>
        </w:r>
      </w:hyperlink>
      <w:r w:rsidR="00476D3C">
        <w:rPr>
          <w:rFonts w:ascii="Times New Roman" w:hAnsi="Times New Roman" w:cs="Times New Roman"/>
          <w:sz w:val="28"/>
          <w:szCs w:val="28"/>
        </w:rPr>
        <w:t xml:space="preserve"> найма, может изменяться </w:t>
      </w:r>
      <w:proofErr w:type="spellStart"/>
      <w:r w:rsidR="00476D3C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476D3C">
        <w:rPr>
          <w:rFonts w:ascii="Times New Roman" w:hAnsi="Times New Roman" w:cs="Times New Roman"/>
          <w:sz w:val="28"/>
          <w:szCs w:val="28"/>
        </w:rPr>
        <w:t xml:space="preserve"> жилого помещения в одностороннем порядке не чаще чем один раз в 3 года.</w:t>
      </w:r>
    </w:p>
    <w:p w:rsidR="008E21A4" w:rsidRDefault="008E21A4" w:rsidP="008E21A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4.2.</w:t>
      </w:r>
      <w:r w:rsidRPr="008E21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изменения размера платы за 1 кв. метр жилого помещения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обязан не позднее чем за 3 месяца до месяца, начиная с которого должна вноситься плата за наем жилого помещения в измененном размере, сообщить нанимателю жилого помещения информацию об изменении размера платы за 1 кв. метр жилого помещения одним из следующих способов:</w:t>
      </w:r>
    </w:p>
    <w:p w:rsidR="008E21A4" w:rsidRDefault="008E21A4" w:rsidP="008E21A4">
      <w:pPr>
        <w:suppressAutoHyphens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вручение под роспись;</w:t>
      </w:r>
    </w:p>
    <w:p w:rsidR="008E21A4" w:rsidRDefault="008E21A4" w:rsidP="008E21A4">
      <w:pPr>
        <w:suppressAutoHyphens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направление заказным письмом;</w:t>
      </w:r>
    </w:p>
    <w:p w:rsidR="008E21A4" w:rsidRDefault="008E21A4" w:rsidP="008E21A4">
      <w:pPr>
        <w:suppressAutoHyphens w:val="0"/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иной способ, обеспечивающий подтверждение направления нанимателю такой информации.</w:t>
      </w:r>
    </w:p>
    <w:p w:rsidR="00A35228" w:rsidRDefault="00A35228" w:rsidP="00A352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887DDB">
        <w:rPr>
          <w:rFonts w:ascii="Times New Roman" w:hAnsi="Times New Roman" w:cs="Times New Roman"/>
          <w:sz w:val="28"/>
          <w:szCs w:val="28"/>
        </w:rPr>
        <w:t>. Освободить от платы за наем жилого помещения для нанимателей жилых помещений по договорам социального найма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87DDB">
        <w:rPr>
          <w:rFonts w:ascii="Times New Roman" w:hAnsi="Times New Roman" w:cs="Times New Roman"/>
          <w:sz w:val="28"/>
          <w:szCs w:val="28"/>
        </w:rPr>
        <w:t xml:space="preserve">жилых помещений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887DDB">
        <w:rPr>
          <w:rFonts w:ascii="Times New Roman" w:hAnsi="Times New Roman" w:cs="Times New Roman"/>
          <w:sz w:val="28"/>
          <w:szCs w:val="28"/>
        </w:rPr>
        <w:t xml:space="preserve">договорам найма </w:t>
      </w:r>
      <w:r>
        <w:rPr>
          <w:rFonts w:ascii="Times New Roman" w:hAnsi="Times New Roman" w:cs="Times New Roman"/>
          <w:sz w:val="28"/>
          <w:szCs w:val="28"/>
        </w:rPr>
        <w:t xml:space="preserve">служебного </w:t>
      </w:r>
      <w:r w:rsidRPr="00887DDB">
        <w:rPr>
          <w:rFonts w:ascii="Times New Roman" w:hAnsi="Times New Roman" w:cs="Times New Roman"/>
          <w:sz w:val="28"/>
          <w:szCs w:val="28"/>
        </w:rPr>
        <w:t>жил</w:t>
      </w:r>
      <w:r>
        <w:rPr>
          <w:rFonts w:ascii="Times New Roman" w:hAnsi="Times New Roman" w:cs="Times New Roman"/>
          <w:sz w:val="28"/>
          <w:szCs w:val="28"/>
        </w:rPr>
        <w:t>ого помещения, маневренного фонда, помещения в общежитиях</w:t>
      </w:r>
      <w:r w:rsidRPr="00887DDB">
        <w:rPr>
          <w:rFonts w:ascii="Times New Roman" w:hAnsi="Times New Roman" w:cs="Times New Roman"/>
          <w:sz w:val="28"/>
          <w:szCs w:val="28"/>
        </w:rPr>
        <w:t xml:space="preserve"> муниципального и государственного жилищного фонда, расположенного на территории Колосовского муниципального района Омской области,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помещений, </w:t>
      </w:r>
      <w:r w:rsidRPr="00887DDB">
        <w:rPr>
          <w:rFonts w:ascii="Times New Roman" w:hAnsi="Times New Roman" w:cs="Times New Roman"/>
          <w:sz w:val="28"/>
          <w:szCs w:val="28"/>
        </w:rPr>
        <w:t>детей-сирот, детей, оставшихся без попечения родителей, и лиц из их числа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7DDB">
        <w:rPr>
          <w:rFonts w:ascii="Times New Roman" w:hAnsi="Times New Roman" w:cs="Times New Roman"/>
          <w:sz w:val="28"/>
          <w:szCs w:val="28"/>
        </w:rPr>
        <w:t>.</w:t>
      </w:r>
    </w:p>
    <w:p w:rsidR="008E21A4" w:rsidRDefault="008E21A4" w:rsidP="00476D3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C3F" w:rsidRPr="00497C50" w:rsidRDefault="00973C3F" w:rsidP="00973C3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28B6" w:rsidRDefault="00DA28B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8B6" w:rsidRDefault="00DA28B6" w:rsidP="00A352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DA28B6" w:rsidRDefault="00DA28B6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>
      <w:pPr>
        <w:tabs>
          <w:tab w:val="left" w:pos="630"/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 w:rsidP="001773D3">
      <w:pPr>
        <w:tabs>
          <w:tab w:val="left" w:pos="6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 w:rsidP="007E39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398C" w:rsidRDefault="007E398C" w:rsidP="007E39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E94">
        <w:rPr>
          <w:rFonts w:ascii="Times New Roman" w:hAnsi="Times New Roman" w:cs="Times New Roman"/>
          <w:sz w:val="28"/>
          <w:szCs w:val="28"/>
        </w:rPr>
        <w:t xml:space="preserve">Пример </w:t>
      </w:r>
      <w:r>
        <w:rPr>
          <w:rFonts w:ascii="Times New Roman" w:hAnsi="Times New Roman" w:cs="Times New Roman"/>
          <w:sz w:val="28"/>
          <w:szCs w:val="28"/>
        </w:rPr>
        <w:t xml:space="preserve">расчета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платы за пользование жилыми помещениями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</w:p>
    <w:p w:rsidR="007E398C" w:rsidRDefault="007E398C" w:rsidP="007E398C">
      <w:pPr>
        <w:tabs>
          <w:tab w:val="left" w:pos="6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 w:rsidP="007E398C">
      <w:pPr>
        <w:tabs>
          <w:tab w:val="left" w:pos="6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Default="007E398C" w:rsidP="007E398C">
      <w:pPr>
        <w:pStyle w:val="a8"/>
        <w:numPr>
          <w:ilvl w:val="0"/>
          <w:numId w:val="1"/>
        </w:numPr>
        <w:tabs>
          <w:tab w:val="left" w:pos="630"/>
          <w:tab w:val="center" w:pos="4677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По предлагаемому к утверждению Порядку:</w:t>
      </w:r>
    </w:p>
    <w:p w:rsidR="007E398C" w:rsidRDefault="007E398C" w:rsidP="007E398C">
      <w:pPr>
        <w:tabs>
          <w:tab w:val="left" w:pos="6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Pr="00024A66" w:rsidRDefault="007E398C" w:rsidP="007E398C">
      <w:pPr>
        <w:tabs>
          <w:tab w:val="left" w:pos="6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24A66">
        <w:rPr>
          <w:rFonts w:ascii="Times New Roman" w:eastAsia="Times New Roman" w:hAnsi="Times New Roman" w:cs="Times New Roman"/>
          <w:sz w:val="28"/>
          <w:lang w:eastAsia="ru-RU"/>
        </w:rPr>
        <w:t xml:space="preserve">Квартира площадью 51,7 </w:t>
      </w:r>
      <w:proofErr w:type="spellStart"/>
      <w:r w:rsidRPr="00024A66">
        <w:rPr>
          <w:rFonts w:ascii="Times New Roman" w:eastAsia="Times New Roman" w:hAnsi="Times New Roman" w:cs="Times New Roman"/>
          <w:sz w:val="28"/>
          <w:lang w:eastAsia="ru-RU"/>
        </w:rPr>
        <w:t>кв</w:t>
      </w:r>
      <w:proofErr w:type="spellEnd"/>
      <w:r w:rsidRPr="00024A66">
        <w:rPr>
          <w:rFonts w:ascii="Times New Roman" w:eastAsia="Times New Roman" w:hAnsi="Times New Roman" w:cs="Times New Roman"/>
          <w:sz w:val="28"/>
          <w:lang w:eastAsia="ru-RU"/>
        </w:rPr>
        <w:t xml:space="preserve"> метров:</w:t>
      </w:r>
    </w:p>
    <w:p w:rsidR="007E398C" w:rsidRPr="00024A66" w:rsidRDefault="007E398C" w:rsidP="007E398C">
      <w:pPr>
        <w:tabs>
          <w:tab w:val="left" w:pos="6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24A6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="007A390E">
        <w:rPr>
          <w:rFonts w:ascii="Times New Roman" w:eastAsia="Times New Roman" w:hAnsi="Times New Roman" w:cs="Times New Roman"/>
          <w:sz w:val="28"/>
          <w:lang w:eastAsia="ru-RU"/>
        </w:rPr>
        <w:t>96099*0,001*0,3</w:t>
      </w:r>
      <w:r>
        <w:rPr>
          <w:rFonts w:ascii="Times New Roman" w:eastAsia="Times New Roman" w:hAnsi="Times New Roman" w:cs="Times New Roman"/>
          <w:sz w:val="28"/>
          <w:lang w:eastAsia="ru-RU"/>
        </w:rPr>
        <w:t>*</w:t>
      </w:r>
      <w:r w:rsidR="007A390E">
        <w:rPr>
          <w:rFonts w:ascii="Times New Roman" w:eastAsia="Times New Roman" w:hAnsi="Times New Roman" w:cs="Times New Roman"/>
          <w:sz w:val="28"/>
          <w:lang w:eastAsia="ru-RU"/>
        </w:rPr>
        <w:t>(1,1+1,1+1)/3)*</w:t>
      </w:r>
      <w:r>
        <w:rPr>
          <w:rFonts w:ascii="Times New Roman" w:eastAsia="Times New Roman" w:hAnsi="Times New Roman" w:cs="Times New Roman"/>
          <w:sz w:val="28"/>
          <w:lang w:eastAsia="ru-RU"/>
        </w:rPr>
        <w:t>51,7=</w:t>
      </w:r>
      <w:r w:rsidR="007A390E">
        <w:rPr>
          <w:rFonts w:ascii="Times New Roman" w:eastAsia="Times New Roman" w:hAnsi="Times New Roman" w:cs="Times New Roman"/>
          <w:sz w:val="28"/>
          <w:lang w:eastAsia="ru-RU"/>
        </w:rPr>
        <w:t>1589,76</w:t>
      </w:r>
      <w:r w:rsidRPr="00024A66">
        <w:rPr>
          <w:rFonts w:ascii="Times New Roman" w:eastAsia="Times New Roman" w:hAnsi="Times New Roman" w:cs="Times New Roman"/>
          <w:sz w:val="28"/>
          <w:lang w:eastAsia="ru-RU"/>
        </w:rPr>
        <w:t xml:space="preserve"> рублей в месяц</w:t>
      </w:r>
    </w:p>
    <w:p w:rsidR="007E398C" w:rsidRDefault="007E398C" w:rsidP="007E398C">
      <w:pPr>
        <w:tabs>
          <w:tab w:val="left" w:pos="6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7E398C" w:rsidRPr="00024A66" w:rsidRDefault="007E398C" w:rsidP="007E398C">
      <w:pPr>
        <w:tabs>
          <w:tab w:val="left" w:pos="6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24A66">
        <w:rPr>
          <w:rFonts w:ascii="Times New Roman" w:eastAsia="Times New Roman" w:hAnsi="Times New Roman" w:cs="Times New Roman"/>
          <w:sz w:val="28"/>
          <w:lang w:eastAsia="ru-RU"/>
        </w:rPr>
        <w:t xml:space="preserve">Квартира площадью 71,5 </w:t>
      </w:r>
      <w:proofErr w:type="spellStart"/>
      <w:r w:rsidRPr="00024A66">
        <w:rPr>
          <w:rFonts w:ascii="Times New Roman" w:eastAsia="Times New Roman" w:hAnsi="Times New Roman" w:cs="Times New Roman"/>
          <w:sz w:val="28"/>
          <w:lang w:eastAsia="ru-RU"/>
        </w:rPr>
        <w:t>кв</w:t>
      </w:r>
      <w:proofErr w:type="spellEnd"/>
      <w:r w:rsidRPr="00024A66">
        <w:rPr>
          <w:rFonts w:ascii="Times New Roman" w:eastAsia="Times New Roman" w:hAnsi="Times New Roman" w:cs="Times New Roman"/>
          <w:sz w:val="28"/>
          <w:lang w:eastAsia="ru-RU"/>
        </w:rPr>
        <w:t xml:space="preserve"> метров:</w:t>
      </w:r>
    </w:p>
    <w:p w:rsidR="007E398C" w:rsidRPr="00024A66" w:rsidRDefault="001C002E" w:rsidP="007E398C">
      <w:pPr>
        <w:tabs>
          <w:tab w:val="left" w:pos="63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96099</w:t>
      </w:r>
      <w:r w:rsidR="007A390E">
        <w:rPr>
          <w:rFonts w:ascii="Times New Roman" w:eastAsia="Times New Roman" w:hAnsi="Times New Roman" w:cs="Times New Roman"/>
          <w:sz w:val="28"/>
          <w:lang w:eastAsia="ru-RU"/>
        </w:rPr>
        <w:t>*0,001</w:t>
      </w:r>
      <w:r w:rsidR="007E398C" w:rsidRPr="00024A66">
        <w:rPr>
          <w:rFonts w:ascii="Times New Roman" w:eastAsia="Times New Roman" w:hAnsi="Times New Roman" w:cs="Times New Roman"/>
          <w:sz w:val="28"/>
          <w:lang w:eastAsia="ru-RU"/>
        </w:rPr>
        <w:t>*0</w:t>
      </w:r>
      <w:r w:rsidR="007E398C"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="007A390E">
        <w:rPr>
          <w:rFonts w:ascii="Times New Roman" w:eastAsia="Times New Roman" w:hAnsi="Times New Roman" w:cs="Times New Roman"/>
          <w:sz w:val="28"/>
          <w:lang w:eastAsia="ru-RU"/>
        </w:rPr>
        <w:t>3</w:t>
      </w:r>
      <w:r w:rsidR="007E398C">
        <w:rPr>
          <w:rFonts w:ascii="Times New Roman" w:eastAsia="Times New Roman" w:hAnsi="Times New Roman" w:cs="Times New Roman"/>
          <w:sz w:val="28"/>
          <w:lang w:eastAsia="ru-RU"/>
        </w:rPr>
        <w:t>*</w:t>
      </w:r>
      <w:r w:rsidR="007A390E">
        <w:rPr>
          <w:rFonts w:ascii="Times New Roman" w:eastAsia="Times New Roman" w:hAnsi="Times New Roman" w:cs="Times New Roman"/>
          <w:sz w:val="28"/>
          <w:lang w:eastAsia="ru-RU"/>
        </w:rPr>
        <w:t>(1,1+1,1+1)/3)*</w:t>
      </w:r>
      <w:r w:rsidR="007E398C">
        <w:rPr>
          <w:rFonts w:ascii="Times New Roman" w:eastAsia="Times New Roman" w:hAnsi="Times New Roman" w:cs="Times New Roman"/>
          <w:sz w:val="28"/>
          <w:lang w:eastAsia="ru-RU"/>
        </w:rPr>
        <w:t>71,5=</w:t>
      </w:r>
      <w:r w:rsidR="007A390E">
        <w:rPr>
          <w:rFonts w:ascii="Times New Roman" w:eastAsia="Times New Roman" w:hAnsi="Times New Roman" w:cs="Times New Roman"/>
          <w:sz w:val="28"/>
          <w:lang w:eastAsia="ru-RU"/>
        </w:rPr>
        <w:t>2198,60</w:t>
      </w:r>
      <w:r w:rsidR="007E398C" w:rsidRPr="00024A66">
        <w:rPr>
          <w:rFonts w:ascii="Times New Roman" w:eastAsia="Times New Roman" w:hAnsi="Times New Roman" w:cs="Times New Roman"/>
          <w:sz w:val="28"/>
          <w:lang w:eastAsia="ru-RU"/>
        </w:rPr>
        <w:t xml:space="preserve"> рублей в месяц</w:t>
      </w:r>
    </w:p>
    <w:p w:rsidR="007E398C" w:rsidRDefault="007E398C" w:rsidP="007E398C">
      <w:pPr>
        <w:tabs>
          <w:tab w:val="left" w:pos="63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sectPr w:rsidR="007E398C" w:rsidSect="00DA28B6">
      <w:pgSz w:w="11906" w:h="16838"/>
      <w:pgMar w:top="1135" w:right="851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4ED6"/>
    <w:multiLevelType w:val="hybridMultilevel"/>
    <w:tmpl w:val="0C78B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</w:compat>
  <w:rsids>
    <w:rsidRoot w:val="00DA28B6"/>
    <w:rsid w:val="000A62FF"/>
    <w:rsid w:val="00163C1D"/>
    <w:rsid w:val="001773D3"/>
    <w:rsid w:val="001C002E"/>
    <w:rsid w:val="00211793"/>
    <w:rsid w:val="00476D3C"/>
    <w:rsid w:val="005245E6"/>
    <w:rsid w:val="005B478C"/>
    <w:rsid w:val="005D7E25"/>
    <w:rsid w:val="00694968"/>
    <w:rsid w:val="006A7471"/>
    <w:rsid w:val="007A390E"/>
    <w:rsid w:val="007E398C"/>
    <w:rsid w:val="0083563B"/>
    <w:rsid w:val="008E21A4"/>
    <w:rsid w:val="00973C3F"/>
    <w:rsid w:val="00A11A16"/>
    <w:rsid w:val="00A35228"/>
    <w:rsid w:val="00A605A4"/>
    <w:rsid w:val="00AB037A"/>
    <w:rsid w:val="00D6491C"/>
    <w:rsid w:val="00DA28B6"/>
    <w:rsid w:val="00E63246"/>
    <w:rsid w:val="00F0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4E0CA4"/>
  <w15:docId w15:val="{401E2108-EAB1-40F3-B636-149F83A0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C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6591F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5"/>
    <w:qFormat/>
    <w:rsid w:val="00DA28B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DA28B6"/>
    <w:pPr>
      <w:spacing w:after="140"/>
    </w:pPr>
  </w:style>
  <w:style w:type="paragraph" w:styleId="a6">
    <w:name w:val="List"/>
    <w:basedOn w:val="a5"/>
    <w:rsid w:val="00DA28B6"/>
    <w:rPr>
      <w:rFonts w:cs="Lucida Sans"/>
    </w:rPr>
  </w:style>
  <w:style w:type="paragraph" w:customStyle="1" w:styleId="10">
    <w:name w:val="Название объекта1"/>
    <w:basedOn w:val="a"/>
    <w:qFormat/>
    <w:rsid w:val="00DA28B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DA28B6"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B6591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46EF"/>
    <w:pPr>
      <w:ind w:left="720"/>
      <w:contextualSpacing/>
    </w:pPr>
  </w:style>
  <w:style w:type="table" w:styleId="a9">
    <w:name w:val="Table Grid"/>
    <w:basedOn w:val="a1"/>
    <w:uiPriority w:val="59"/>
    <w:rsid w:val="00746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F0251C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09744&amp;dst=10001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2BEC7-A7DC-42CA-91B0-1110B423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6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Аношкина</dc:creator>
  <dc:description/>
  <cp:lastModifiedBy>Ниязова З.Н</cp:lastModifiedBy>
  <cp:revision>17</cp:revision>
  <cp:lastPrinted>2025-11-27T06:06:00Z</cp:lastPrinted>
  <dcterms:created xsi:type="dcterms:W3CDTF">2025-06-23T08:36:00Z</dcterms:created>
  <dcterms:modified xsi:type="dcterms:W3CDTF">2025-11-27T06:06:00Z</dcterms:modified>
  <dc:language>ru-RU</dc:language>
</cp:coreProperties>
</file>