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71" w:rsidRDefault="004F4B06" w:rsidP="00B47171">
      <w:pPr>
        <w:pStyle w:val="a6"/>
      </w:pPr>
      <w:r>
        <w:tab/>
      </w:r>
    </w:p>
    <w:p w:rsidR="00B47171" w:rsidRDefault="00B47171" w:rsidP="00B47171">
      <w:pPr>
        <w:pStyle w:val="a6"/>
      </w:pPr>
    </w:p>
    <w:p w:rsidR="00B47171" w:rsidRPr="00D7054B" w:rsidRDefault="00B47171" w:rsidP="00B47171">
      <w:pPr>
        <w:pStyle w:val="a6"/>
      </w:pPr>
      <w:r w:rsidRPr="00D7054B">
        <w:t>ГЛАВА КОЛОСОВСКОГО МУНИЦИПАЛЬНОГО  РАЙОНА</w:t>
      </w:r>
    </w:p>
    <w:p w:rsidR="00B47171" w:rsidRPr="00D7054B" w:rsidRDefault="00B47171" w:rsidP="00B47171">
      <w:pPr>
        <w:pStyle w:val="a6"/>
      </w:pPr>
      <w:r w:rsidRPr="00D7054B">
        <w:t>ОМСКОЙ ОБЛАСТИ</w:t>
      </w:r>
    </w:p>
    <w:p w:rsidR="00B47171" w:rsidRPr="00D7054B" w:rsidRDefault="00B47171" w:rsidP="00B47171">
      <w:pPr>
        <w:pStyle w:val="a6"/>
      </w:pPr>
    </w:p>
    <w:p w:rsidR="00B47171" w:rsidRPr="00D7054B" w:rsidRDefault="00B47171" w:rsidP="00B47171">
      <w:pPr>
        <w:jc w:val="center"/>
      </w:pPr>
    </w:p>
    <w:p w:rsidR="00B47171" w:rsidRPr="00D7054B" w:rsidRDefault="00B47171" w:rsidP="00B47171">
      <w:pPr>
        <w:jc w:val="center"/>
        <w:rPr>
          <w:b/>
          <w:sz w:val="56"/>
        </w:rPr>
      </w:pPr>
      <w:r>
        <w:rPr>
          <w:b/>
          <w:sz w:val="56"/>
        </w:rPr>
        <w:t>П О С Т А Н О В Л Е Н ИЕ</w:t>
      </w:r>
    </w:p>
    <w:p w:rsidR="00B47171" w:rsidRPr="00D7054B" w:rsidRDefault="00B47171" w:rsidP="00B47171">
      <w:pPr>
        <w:jc w:val="center"/>
        <w:rPr>
          <w:b/>
          <w:sz w:val="56"/>
        </w:rPr>
      </w:pPr>
    </w:p>
    <w:p w:rsidR="00B47171" w:rsidRPr="00D7054B" w:rsidRDefault="00B47171" w:rsidP="00B47171">
      <w:pPr>
        <w:jc w:val="center"/>
        <w:rPr>
          <w:b/>
          <w:sz w:val="20"/>
        </w:rPr>
      </w:pPr>
    </w:p>
    <w:p w:rsidR="00B47171" w:rsidRPr="00D7054B" w:rsidRDefault="00B47171" w:rsidP="00B47171">
      <w:pPr>
        <w:rPr>
          <w:b/>
          <w:sz w:val="28"/>
        </w:rPr>
      </w:pPr>
      <w:r>
        <w:rPr>
          <w:b/>
          <w:sz w:val="28"/>
        </w:rPr>
        <w:t>от  26.11.2019 г.   № 294 - П</w:t>
      </w:r>
    </w:p>
    <w:p w:rsidR="00B47171" w:rsidRPr="00D7054B" w:rsidRDefault="00B47171" w:rsidP="00B47171">
      <w:pPr>
        <w:rPr>
          <w:b/>
          <w:sz w:val="28"/>
        </w:rPr>
      </w:pPr>
      <w:r w:rsidRPr="00D7054B">
        <w:rPr>
          <w:b/>
          <w:sz w:val="28"/>
        </w:rPr>
        <w:t>с. Колосовка</w:t>
      </w:r>
    </w:p>
    <w:p w:rsidR="00B47171" w:rsidRDefault="00B47171" w:rsidP="00B47171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7763"/>
        <w:gridCol w:w="1984"/>
      </w:tblGrid>
      <w:tr w:rsidR="00B47171" w:rsidRPr="00D7054B" w:rsidTr="00574FF5">
        <w:tc>
          <w:tcPr>
            <w:tcW w:w="7763" w:type="dxa"/>
            <w:hideMark/>
          </w:tcPr>
          <w:p w:rsidR="00B47171" w:rsidRPr="0075466D" w:rsidRDefault="00B47171" w:rsidP="00574FF5">
            <w:pPr>
              <w:jc w:val="both"/>
              <w:rPr>
                <w:sz w:val="28"/>
                <w:szCs w:val="28"/>
              </w:rPr>
            </w:pPr>
            <w:r w:rsidRPr="0075466D">
              <w:rPr>
                <w:sz w:val="28"/>
                <w:szCs w:val="28"/>
              </w:rPr>
              <w:t>Об утверждении положения  «О системе внутреннего обеспечения соответствия требованиям антимонопольного законодательства (антимонопольный комплаенс)  в администрации Колосовского муниципального района Омской области</w:t>
            </w:r>
          </w:p>
          <w:p w:rsidR="00B47171" w:rsidRPr="0075466D" w:rsidRDefault="00B47171" w:rsidP="00574F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47171" w:rsidRPr="00D7054B" w:rsidRDefault="00B47171" w:rsidP="00574FF5">
            <w:pPr>
              <w:jc w:val="both"/>
              <w:rPr>
                <w:sz w:val="28"/>
                <w:szCs w:val="28"/>
              </w:rPr>
            </w:pPr>
          </w:p>
        </w:tc>
      </w:tr>
    </w:tbl>
    <w:p w:rsidR="00B47171" w:rsidRDefault="00B47171" w:rsidP="00B47171">
      <w:pPr>
        <w:jc w:val="both"/>
        <w:rPr>
          <w:sz w:val="28"/>
          <w:szCs w:val="28"/>
        </w:rPr>
      </w:pPr>
    </w:p>
    <w:p w:rsidR="00B47171" w:rsidRDefault="00B47171" w:rsidP="00B47171">
      <w:pPr>
        <w:jc w:val="both"/>
        <w:rPr>
          <w:sz w:val="28"/>
          <w:szCs w:val="28"/>
        </w:rPr>
      </w:pPr>
    </w:p>
    <w:p w:rsidR="00B47171" w:rsidRPr="0075466D" w:rsidRDefault="00B47171" w:rsidP="00B47171">
      <w:pPr>
        <w:ind w:firstLine="708"/>
        <w:jc w:val="both"/>
        <w:rPr>
          <w:b/>
          <w:sz w:val="28"/>
          <w:szCs w:val="28"/>
        </w:rPr>
      </w:pPr>
      <w:r w:rsidRPr="0075466D">
        <w:rPr>
          <w:sz w:val="28"/>
          <w:szCs w:val="28"/>
        </w:rPr>
        <w:t>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21.12.2017 г. № 618 «Об основных направлениях государственной</w:t>
      </w:r>
      <w:r w:rsidRPr="0075466D">
        <w:rPr>
          <w:sz w:val="28"/>
          <w:szCs w:val="28"/>
        </w:rPr>
        <w:tab/>
        <w:t>политики по развитию</w:t>
      </w:r>
      <w:r w:rsidRPr="0075466D">
        <w:rPr>
          <w:sz w:val="28"/>
          <w:szCs w:val="28"/>
        </w:rPr>
        <w:tab/>
        <w:t>конкуренции», руководствуясь распоряжением Правительства Российской Федерации от 18.10.2018 г. № 2258-р,  Уставом Колосовского муниципального района Омской области,</w:t>
      </w:r>
      <w:r w:rsidRPr="0075466D">
        <w:rPr>
          <w:sz w:val="28"/>
        </w:rPr>
        <w:t xml:space="preserve"> </w:t>
      </w:r>
      <w:r w:rsidRPr="0075466D">
        <w:rPr>
          <w:b/>
          <w:sz w:val="28"/>
        </w:rPr>
        <w:t>ПОСТАНОВЛЯЮ:</w:t>
      </w:r>
    </w:p>
    <w:p w:rsidR="00B47171" w:rsidRPr="00B47171" w:rsidRDefault="00B47171" w:rsidP="00B47171">
      <w:pPr>
        <w:pStyle w:val="2"/>
        <w:shd w:val="clear" w:color="auto" w:fill="auto"/>
        <w:tabs>
          <w:tab w:val="left" w:pos="8214"/>
          <w:tab w:val="left" w:pos="8214"/>
        </w:tabs>
        <w:spacing w:before="0" w:after="0" w:line="240" w:lineRule="auto"/>
        <w:ind w:firstLine="700"/>
        <w:rPr>
          <w:rFonts w:ascii="Times New Roman" w:hAnsi="Times New Roman" w:cs="Times New Roman"/>
          <w:sz w:val="28"/>
          <w:szCs w:val="28"/>
          <w:lang w:val="ru-RU"/>
        </w:rPr>
      </w:pPr>
    </w:p>
    <w:p w:rsidR="00B47171" w:rsidRPr="0075466D" w:rsidRDefault="00B47171" w:rsidP="00B47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466D">
        <w:rPr>
          <w:sz w:val="28"/>
          <w:szCs w:val="28"/>
        </w:rPr>
        <w:t>Утвердить Положение 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Колосовского муниципального района Омской области согласно приложению к настоящему постановлению.</w:t>
      </w:r>
    </w:p>
    <w:p w:rsidR="00B47171" w:rsidRPr="0075466D" w:rsidRDefault="00B47171" w:rsidP="00B47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466D">
        <w:rPr>
          <w:sz w:val="28"/>
          <w:szCs w:val="28"/>
        </w:rPr>
        <w:t>Утвердить состав Комиссии по осуществлению оценки эффективности организации и функционирования в Администрации Колосовского муниципального района Омской области.</w:t>
      </w:r>
    </w:p>
    <w:p w:rsidR="00B47171" w:rsidRPr="0075466D" w:rsidRDefault="00B47171" w:rsidP="00B47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5466D">
        <w:rPr>
          <w:sz w:val="28"/>
          <w:szCs w:val="28"/>
        </w:rPr>
        <w:t>Опубликовать настоящее постановление в "Информационном вестнике Колосовского муниципального района» и разместить на официальном сайте Колосовского муниципального района в информационно-телекоммуникационной сети «Интернет».</w:t>
      </w:r>
    </w:p>
    <w:p w:rsidR="00B47171" w:rsidRPr="0075466D" w:rsidRDefault="00B47171" w:rsidP="00B47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75466D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47171" w:rsidRDefault="00B47171" w:rsidP="00B47171">
      <w:pPr>
        <w:contextualSpacing/>
        <w:jc w:val="both"/>
        <w:rPr>
          <w:sz w:val="28"/>
        </w:rPr>
      </w:pPr>
    </w:p>
    <w:p w:rsidR="00B47171" w:rsidRPr="0075466D" w:rsidRDefault="00B47171" w:rsidP="00B47171">
      <w:pPr>
        <w:contextualSpacing/>
        <w:jc w:val="both"/>
        <w:rPr>
          <w:sz w:val="28"/>
        </w:rPr>
      </w:pPr>
    </w:p>
    <w:p w:rsidR="00B47171" w:rsidRDefault="00B47171" w:rsidP="00B47171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9A2111" w:rsidRDefault="00B47171" w:rsidP="00B47171">
      <w:pPr>
        <w:tabs>
          <w:tab w:val="left" w:pos="8089"/>
        </w:tabs>
        <w:rPr>
          <w:sz w:val="20"/>
        </w:rPr>
      </w:pPr>
      <w:r>
        <w:rPr>
          <w:sz w:val="28"/>
          <w:szCs w:val="28"/>
        </w:rPr>
        <w:t xml:space="preserve">Главы муниципального района                                                             Е.Н. Бобко    </w:t>
      </w:r>
    </w:p>
    <w:p w:rsidR="009A2111" w:rsidRDefault="009A2111">
      <w:pPr>
        <w:pStyle w:val="a3"/>
        <w:spacing w:before="7"/>
        <w:ind w:left="0"/>
        <w:jc w:val="left"/>
        <w:rPr>
          <w:sz w:val="22"/>
        </w:rPr>
      </w:pPr>
    </w:p>
    <w:p w:rsidR="00B47171" w:rsidRDefault="00B47171">
      <w:pPr>
        <w:pStyle w:val="a3"/>
        <w:spacing w:before="7"/>
        <w:ind w:left="0"/>
        <w:jc w:val="left"/>
        <w:rPr>
          <w:sz w:val="22"/>
        </w:rPr>
      </w:pPr>
    </w:p>
    <w:p w:rsidR="00B47171" w:rsidRDefault="00B47171">
      <w:pPr>
        <w:pStyle w:val="a3"/>
        <w:spacing w:before="7"/>
        <w:ind w:left="0"/>
        <w:jc w:val="left"/>
        <w:rPr>
          <w:sz w:val="22"/>
        </w:rPr>
      </w:pPr>
    </w:p>
    <w:p w:rsidR="00B47171" w:rsidRDefault="00B47171">
      <w:pPr>
        <w:pStyle w:val="a3"/>
        <w:spacing w:before="7"/>
        <w:ind w:left="0"/>
        <w:jc w:val="left"/>
        <w:rPr>
          <w:sz w:val="22"/>
        </w:rPr>
      </w:pPr>
    </w:p>
    <w:p w:rsidR="00B47171" w:rsidRDefault="00B47171">
      <w:pPr>
        <w:pStyle w:val="a3"/>
        <w:spacing w:before="7"/>
        <w:ind w:left="0"/>
        <w:jc w:val="left"/>
        <w:rPr>
          <w:sz w:val="22"/>
        </w:rPr>
      </w:pPr>
    </w:p>
    <w:tbl>
      <w:tblPr>
        <w:tblW w:w="9606" w:type="dxa"/>
        <w:tblLook w:val="04A0"/>
      </w:tblPr>
      <w:tblGrid>
        <w:gridCol w:w="4361"/>
        <w:gridCol w:w="5245"/>
      </w:tblGrid>
      <w:tr w:rsidR="00B47171" w:rsidRPr="00D91FEA" w:rsidTr="00574FF5">
        <w:tc>
          <w:tcPr>
            <w:tcW w:w="4361" w:type="dxa"/>
          </w:tcPr>
          <w:p w:rsidR="00B47171" w:rsidRPr="00B42856" w:rsidRDefault="00B47171" w:rsidP="00574FF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47171" w:rsidRPr="00FF76C8" w:rsidRDefault="00B47171" w:rsidP="00574FF5">
            <w:pPr>
              <w:rPr>
                <w:sz w:val="28"/>
                <w:szCs w:val="28"/>
              </w:rPr>
            </w:pPr>
            <w:r w:rsidRPr="00FF76C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</w:t>
            </w:r>
          </w:p>
          <w:p w:rsidR="00B47171" w:rsidRPr="00FF76C8" w:rsidRDefault="00B47171" w:rsidP="00574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Главы </w:t>
            </w:r>
            <w:r w:rsidRPr="00FF76C8">
              <w:rPr>
                <w:sz w:val="28"/>
                <w:szCs w:val="28"/>
              </w:rPr>
              <w:t>Колосовского муниципального района Омской области</w:t>
            </w:r>
          </w:p>
          <w:p w:rsidR="00B47171" w:rsidRPr="00D91FEA" w:rsidRDefault="00B47171" w:rsidP="00574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26.11.2019</w:t>
            </w:r>
            <w:r w:rsidRPr="00FF76C8">
              <w:rPr>
                <w:sz w:val="28"/>
                <w:szCs w:val="28"/>
              </w:rPr>
              <w:t xml:space="preserve"> года  № </w:t>
            </w:r>
            <w:r>
              <w:rPr>
                <w:sz w:val="28"/>
                <w:szCs w:val="28"/>
              </w:rPr>
              <w:t>294</w:t>
            </w:r>
            <w:r w:rsidRPr="00FF76C8">
              <w:rPr>
                <w:sz w:val="28"/>
                <w:szCs w:val="28"/>
              </w:rPr>
              <w:t xml:space="preserve"> - П</w:t>
            </w:r>
          </w:p>
        </w:tc>
      </w:tr>
    </w:tbl>
    <w:p w:rsidR="009A2111" w:rsidRDefault="009A2111" w:rsidP="00E105FF">
      <w:pPr>
        <w:pStyle w:val="a3"/>
        <w:ind w:left="0"/>
        <w:jc w:val="center"/>
        <w:rPr>
          <w:sz w:val="30"/>
        </w:rPr>
      </w:pPr>
    </w:p>
    <w:p w:rsidR="009A2111" w:rsidRDefault="009A2111">
      <w:pPr>
        <w:pStyle w:val="a3"/>
        <w:ind w:left="0"/>
        <w:jc w:val="left"/>
        <w:rPr>
          <w:sz w:val="24"/>
        </w:rPr>
      </w:pPr>
    </w:p>
    <w:p w:rsidR="009A2111" w:rsidRPr="005453DF" w:rsidRDefault="00DD0DC1">
      <w:pPr>
        <w:pStyle w:val="a3"/>
        <w:spacing w:line="322" w:lineRule="exact"/>
        <w:ind w:left="313" w:right="321"/>
        <w:jc w:val="center"/>
        <w:rPr>
          <w:b/>
        </w:rPr>
      </w:pPr>
      <w:r w:rsidRPr="005453DF">
        <w:rPr>
          <w:b/>
        </w:rPr>
        <w:t>ПОЛОЖЕНИЕ</w:t>
      </w:r>
    </w:p>
    <w:p w:rsidR="009A2111" w:rsidRPr="005453DF" w:rsidRDefault="00DD0DC1">
      <w:pPr>
        <w:pStyle w:val="a4"/>
        <w:numPr>
          <w:ilvl w:val="0"/>
          <w:numId w:val="13"/>
        </w:numPr>
        <w:tabs>
          <w:tab w:val="left" w:pos="1233"/>
        </w:tabs>
        <w:spacing w:line="322" w:lineRule="exact"/>
        <w:ind w:hanging="211"/>
        <w:jc w:val="left"/>
        <w:rPr>
          <w:b/>
          <w:sz w:val="28"/>
        </w:rPr>
      </w:pPr>
      <w:r w:rsidRPr="005453DF">
        <w:rPr>
          <w:b/>
          <w:sz w:val="28"/>
        </w:rPr>
        <w:t>системе внутреннего обеспечения соответствия</w:t>
      </w:r>
      <w:r w:rsidRPr="005453DF">
        <w:rPr>
          <w:b/>
          <w:spacing w:val="-7"/>
          <w:sz w:val="28"/>
        </w:rPr>
        <w:t xml:space="preserve"> </w:t>
      </w:r>
      <w:r w:rsidRPr="005453DF">
        <w:rPr>
          <w:b/>
          <w:sz w:val="28"/>
        </w:rPr>
        <w:t>требованиям</w:t>
      </w:r>
    </w:p>
    <w:p w:rsidR="009A2111" w:rsidRPr="005453DF" w:rsidRDefault="00DD0DC1">
      <w:pPr>
        <w:pStyle w:val="a3"/>
        <w:ind w:left="315" w:right="321"/>
        <w:jc w:val="center"/>
        <w:rPr>
          <w:b/>
        </w:rPr>
      </w:pPr>
      <w:r w:rsidRPr="005453DF">
        <w:rPr>
          <w:b/>
        </w:rPr>
        <w:t>антим</w:t>
      </w:r>
      <w:r w:rsidR="004F4B06">
        <w:rPr>
          <w:b/>
        </w:rPr>
        <w:t>онопольного законодательства в а</w:t>
      </w:r>
      <w:r w:rsidRPr="005453DF">
        <w:rPr>
          <w:b/>
        </w:rPr>
        <w:t xml:space="preserve">дминистрации </w:t>
      </w:r>
      <w:r w:rsidR="00E105FF" w:rsidRPr="005453DF">
        <w:rPr>
          <w:b/>
        </w:rPr>
        <w:t>Колосовского</w:t>
      </w:r>
      <w:r w:rsidRPr="005453DF">
        <w:rPr>
          <w:b/>
        </w:rPr>
        <w:t xml:space="preserve"> муниципального района Омской области</w:t>
      </w:r>
    </w:p>
    <w:p w:rsidR="009A2111" w:rsidRDefault="009A2111">
      <w:pPr>
        <w:pStyle w:val="a3"/>
        <w:spacing w:before="2"/>
        <w:ind w:left="0"/>
        <w:jc w:val="left"/>
      </w:pPr>
    </w:p>
    <w:p w:rsidR="009A2111" w:rsidRPr="005453DF" w:rsidRDefault="00DD0DC1">
      <w:pPr>
        <w:pStyle w:val="a4"/>
        <w:numPr>
          <w:ilvl w:val="1"/>
          <w:numId w:val="13"/>
        </w:numPr>
        <w:tabs>
          <w:tab w:val="left" w:pos="3787"/>
        </w:tabs>
        <w:ind w:firstLine="3022"/>
        <w:jc w:val="left"/>
        <w:rPr>
          <w:b/>
          <w:sz w:val="28"/>
        </w:rPr>
      </w:pPr>
      <w:r w:rsidRPr="005453DF">
        <w:rPr>
          <w:b/>
          <w:sz w:val="28"/>
        </w:rPr>
        <w:t>Общие</w:t>
      </w:r>
      <w:r w:rsidRPr="005453DF">
        <w:rPr>
          <w:b/>
          <w:spacing w:val="-4"/>
          <w:sz w:val="28"/>
        </w:rPr>
        <w:t xml:space="preserve"> </w:t>
      </w:r>
      <w:r w:rsidRPr="005453DF">
        <w:rPr>
          <w:b/>
          <w:sz w:val="28"/>
        </w:rPr>
        <w:t>положения</w:t>
      </w:r>
    </w:p>
    <w:p w:rsidR="009A2111" w:rsidRDefault="009A2111">
      <w:pPr>
        <w:pStyle w:val="a3"/>
        <w:spacing w:before="11"/>
        <w:ind w:left="0"/>
        <w:jc w:val="left"/>
        <w:rPr>
          <w:sz w:val="27"/>
        </w:rPr>
      </w:pPr>
    </w:p>
    <w:p w:rsidR="009A2111" w:rsidRPr="005453DF" w:rsidRDefault="00DD0DC1" w:rsidP="00511EDE">
      <w:pPr>
        <w:pStyle w:val="a4"/>
        <w:numPr>
          <w:ilvl w:val="0"/>
          <w:numId w:val="12"/>
        </w:numPr>
        <w:tabs>
          <w:tab w:val="left" w:pos="880"/>
        </w:tabs>
        <w:ind w:left="0" w:right="104" w:firstLine="749"/>
        <w:jc w:val="both"/>
        <w:rPr>
          <w:sz w:val="28"/>
        </w:rPr>
      </w:pPr>
      <w:r w:rsidRPr="005453DF">
        <w:rPr>
          <w:sz w:val="28"/>
        </w:rPr>
        <w:t xml:space="preserve">Настоящее Положение устанавливает порядок организации и функционирования в Администрации </w:t>
      </w:r>
      <w:r w:rsidR="00E105FF" w:rsidRPr="005453DF">
        <w:rPr>
          <w:sz w:val="28"/>
        </w:rPr>
        <w:t>Колосовского</w:t>
      </w:r>
      <w:r w:rsidRPr="005453DF">
        <w:rPr>
          <w:sz w:val="28"/>
        </w:rPr>
        <w:t xml:space="preserve"> муниципального района Омской области (далее - Администрация) системы внутреннего обеспечения соответствия требованиям антимонопольного законодательства (далее - антимонопольный</w:t>
      </w:r>
      <w:r w:rsidRPr="005453DF">
        <w:rPr>
          <w:spacing w:val="-3"/>
          <w:sz w:val="28"/>
        </w:rPr>
        <w:t xml:space="preserve"> </w:t>
      </w:r>
      <w:r w:rsidRPr="005453DF">
        <w:rPr>
          <w:sz w:val="28"/>
        </w:rPr>
        <w:t>комплаенс).</w:t>
      </w:r>
    </w:p>
    <w:p w:rsidR="009A2111" w:rsidRPr="005453DF" w:rsidRDefault="00DD0DC1">
      <w:pPr>
        <w:pStyle w:val="a3"/>
        <w:ind w:right="105" w:firstLine="698"/>
      </w:pPr>
      <w:r w:rsidRPr="005453DF">
        <w:t>Антимонопольный комплаенс функционирует, в том числе в отношении подготовленных (принятых) нормативных правовых актов Администрации.</w:t>
      </w:r>
    </w:p>
    <w:p w:rsidR="009A2111" w:rsidRPr="005453DF" w:rsidRDefault="00DD0DC1" w:rsidP="00511EDE">
      <w:pPr>
        <w:pStyle w:val="a4"/>
        <w:numPr>
          <w:ilvl w:val="0"/>
          <w:numId w:val="12"/>
        </w:numPr>
        <w:ind w:left="0" w:right="106" w:firstLine="851"/>
        <w:jc w:val="both"/>
        <w:rPr>
          <w:sz w:val="28"/>
        </w:rPr>
      </w:pPr>
      <w:r w:rsidRPr="005453DF">
        <w:rPr>
          <w:sz w:val="28"/>
        </w:rPr>
        <w:t>Термины и понятия, используемые в настоящем Положении, применяются в том же значении, что и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 октября 2018 года № 2258-р (далее - Методические</w:t>
      </w:r>
      <w:r w:rsidRPr="005453DF">
        <w:rPr>
          <w:spacing w:val="-3"/>
          <w:sz w:val="28"/>
        </w:rPr>
        <w:t xml:space="preserve"> </w:t>
      </w:r>
      <w:r w:rsidRPr="005453DF">
        <w:rPr>
          <w:sz w:val="28"/>
        </w:rPr>
        <w:t>рекомендации).</w:t>
      </w:r>
    </w:p>
    <w:p w:rsidR="009A2111" w:rsidRDefault="009A2111">
      <w:pPr>
        <w:pStyle w:val="a3"/>
        <w:spacing w:before="11"/>
        <w:ind w:left="0"/>
        <w:jc w:val="left"/>
        <w:rPr>
          <w:sz w:val="25"/>
        </w:rPr>
      </w:pPr>
    </w:p>
    <w:p w:rsidR="009A2111" w:rsidRPr="005453DF" w:rsidRDefault="00DD0DC1">
      <w:pPr>
        <w:pStyle w:val="a4"/>
        <w:numPr>
          <w:ilvl w:val="1"/>
          <w:numId w:val="13"/>
        </w:numPr>
        <w:tabs>
          <w:tab w:val="left" w:pos="2468"/>
          <w:tab w:val="left" w:pos="2469"/>
        </w:tabs>
        <w:ind w:left="2469" w:hanging="709"/>
        <w:jc w:val="left"/>
        <w:rPr>
          <w:b/>
          <w:color w:val="000000" w:themeColor="text1"/>
          <w:sz w:val="26"/>
        </w:rPr>
      </w:pPr>
      <w:r w:rsidRPr="005453DF">
        <w:rPr>
          <w:b/>
          <w:color w:val="000000" w:themeColor="text1"/>
          <w:sz w:val="28"/>
        </w:rPr>
        <w:t>Организация антимонопольного</w:t>
      </w:r>
      <w:r w:rsidRPr="005453DF">
        <w:rPr>
          <w:b/>
          <w:color w:val="000000" w:themeColor="text1"/>
          <w:spacing w:val="-4"/>
          <w:sz w:val="28"/>
        </w:rPr>
        <w:t xml:space="preserve"> </w:t>
      </w:r>
      <w:r w:rsidRPr="005453DF">
        <w:rPr>
          <w:b/>
          <w:color w:val="000000" w:themeColor="text1"/>
          <w:sz w:val="28"/>
        </w:rPr>
        <w:t>комплаенса</w:t>
      </w:r>
    </w:p>
    <w:p w:rsidR="009A2111" w:rsidRPr="005453DF" w:rsidRDefault="009A2111">
      <w:pPr>
        <w:pStyle w:val="a3"/>
        <w:spacing w:before="1"/>
        <w:ind w:left="0"/>
        <w:jc w:val="left"/>
        <w:rPr>
          <w:color w:val="000000" w:themeColor="text1"/>
        </w:rPr>
      </w:pPr>
    </w:p>
    <w:p w:rsidR="00E105FF" w:rsidRDefault="00DD0DC1" w:rsidP="00511EDE">
      <w:pPr>
        <w:pStyle w:val="a4"/>
        <w:numPr>
          <w:ilvl w:val="0"/>
          <w:numId w:val="12"/>
        </w:numPr>
        <w:tabs>
          <w:tab w:val="left" w:pos="880"/>
        </w:tabs>
        <w:ind w:left="0" w:right="102" w:firstLine="749"/>
        <w:jc w:val="both"/>
        <w:rPr>
          <w:color w:val="000000" w:themeColor="text1"/>
          <w:sz w:val="28"/>
        </w:rPr>
      </w:pPr>
      <w:r w:rsidRPr="005453DF">
        <w:rPr>
          <w:color w:val="000000" w:themeColor="text1"/>
          <w:sz w:val="28"/>
        </w:rPr>
        <w:t xml:space="preserve">Общий контроль за организацией и функционированием антимонопольного комплаенса в Администрации осуществляется Главой </w:t>
      </w:r>
      <w:r w:rsidR="00E105FF" w:rsidRPr="005453DF">
        <w:rPr>
          <w:color w:val="000000" w:themeColor="text1"/>
          <w:sz w:val="28"/>
        </w:rPr>
        <w:t>Колосовского</w:t>
      </w:r>
      <w:r w:rsidRPr="005453DF">
        <w:rPr>
          <w:color w:val="000000" w:themeColor="text1"/>
          <w:sz w:val="28"/>
        </w:rPr>
        <w:t xml:space="preserve"> муниципального района Омской области (далее - Глава), который:</w:t>
      </w:r>
    </w:p>
    <w:p w:rsidR="003D6625" w:rsidRPr="005453DF" w:rsidRDefault="003D6625" w:rsidP="00D64456">
      <w:pPr>
        <w:pStyle w:val="a4"/>
        <w:tabs>
          <w:tab w:val="left" w:pos="880"/>
        </w:tabs>
        <w:ind w:left="0" w:right="102"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вводит в действие акт об антимонопольном комплаенсе, вносит в него изменения, а так же принимает внутренние документы, регламентирующие реализацию антимонопольного комплаенса;</w:t>
      </w:r>
    </w:p>
    <w:p w:rsidR="00E105FF" w:rsidRPr="005453DF" w:rsidRDefault="00DD0DC1" w:rsidP="00D64456">
      <w:pPr>
        <w:pStyle w:val="a4"/>
        <w:tabs>
          <w:tab w:val="left" w:pos="142"/>
        </w:tabs>
        <w:ind w:left="0" w:right="102" w:firstLine="851"/>
        <w:rPr>
          <w:color w:val="000000" w:themeColor="text1"/>
          <w:sz w:val="28"/>
        </w:rPr>
      </w:pPr>
      <w:r w:rsidRPr="005453DF">
        <w:rPr>
          <w:color w:val="000000" w:themeColor="text1"/>
          <w:sz w:val="28"/>
        </w:rPr>
        <w:t>применяет предусмотренные законодательством меры ответственности за несоблюдение сотрудниками Администрации настоящего</w:t>
      </w:r>
      <w:r w:rsidRPr="005453DF">
        <w:rPr>
          <w:color w:val="000000" w:themeColor="text1"/>
          <w:spacing w:val="-8"/>
          <w:sz w:val="28"/>
        </w:rPr>
        <w:t xml:space="preserve"> </w:t>
      </w:r>
      <w:r w:rsidRPr="005453DF">
        <w:rPr>
          <w:color w:val="000000" w:themeColor="text1"/>
          <w:sz w:val="28"/>
        </w:rPr>
        <w:t>Положения;</w:t>
      </w:r>
    </w:p>
    <w:p w:rsidR="009A2111" w:rsidRPr="005453DF" w:rsidRDefault="00DD0DC1" w:rsidP="00D64456">
      <w:pPr>
        <w:pStyle w:val="a4"/>
        <w:tabs>
          <w:tab w:val="left" w:pos="142"/>
        </w:tabs>
        <w:ind w:left="0" w:right="102" w:firstLine="851"/>
        <w:rPr>
          <w:color w:val="000000" w:themeColor="text1"/>
          <w:sz w:val="28"/>
        </w:rPr>
      </w:pPr>
      <w:r w:rsidRPr="005453DF">
        <w:rPr>
          <w:color w:val="000000" w:themeColor="text1"/>
          <w:sz w:val="28"/>
        </w:rPr>
        <w:t>рассматривает материалы, отчеты и результаты периодических оценок эффективности функционирования антимонопольного комплаенса и принимает</w:t>
      </w:r>
      <w:r w:rsidRPr="005453DF">
        <w:rPr>
          <w:color w:val="000000" w:themeColor="text1"/>
          <w:spacing w:val="28"/>
          <w:sz w:val="28"/>
        </w:rPr>
        <w:t xml:space="preserve"> </w:t>
      </w:r>
      <w:r w:rsidRPr="005453DF">
        <w:rPr>
          <w:color w:val="000000" w:themeColor="text1"/>
          <w:sz w:val="28"/>
        </w:rPr>
        <w:t>меры,</w:t>
      </w:r>
      <w:r w:rsidRPr="005453DF">
        <w:rPr>
          <w:color w:val="000000" w:themeColor="text1"/>
          <w:spacing w:val="27"/>
          <w:sz w:val="28"/>
        </w:rPr>
        <w:t xml:space="preserve"> </w:t>
      </w:r>
      <w:r w:rsidRPr="005453DF">
        <w:rPr>
          <w:color w:val="000000" w:themeColor="text1"/>
          <w:sz w:val="28"/>
        </w:rPr>
        <w:t>направленные</w:t>
      </w:r>
      <w:r w:rsidRPr="005453DF">
        <w:rPr>
          <w:color w:val="000000" w:themeColor="text1"/>
          <w:spacing w:val="29"/>
          <w:sz w:val="28"/>
        </w:rPr>
        <w:t xml:space="preserve"> </w:t>
      </w:r>
      <w:r w:rsidRPr="005453DF">
        <w:rPr>
          <w:color w:val="000000" w:themeColor="text1"/>
          <w:sz w:val="28"/>
        </w:rPr>
        <w:t>на</w:t>
      </w:r>
      <w:r w:rsidRPr="005453DF">
        <w:rPr>
          <w:color w:val="000000" w:themeColor="text1"/>
          <w:spacing w:val="28"/>
          <w:sz w:val="28"/>
        </w:rPr>
        <w:t xml:space="preserve"> </w:t>
      </w:r>
      <w:r w:rsidRPr="005453DF">
        <w:rPr>
          <w:color w:val="000000" w:themeColor="text1"/>
          <w:sz w:val="28"/>
        </w:rPr>
        <w:t>устранение</w:t>
      </w:r>
      <w:r w:rsidRPr="005453DF">
        <w:rPr>
          <w:color w:val="000000" w:themeColor="text1"/>
          <w:spacing w:val="29"/>
          <w:sz w:val="28"/>
        </w:rPr>
        <w:t xml:space="preserve"> </w:t>
      </w:r>
      <w:r w:rsidRPr="005453DF">
        <w:rPr>
          <w:color w:val="000000" w:themeColor="text1"/>
          <w:sz w:val="28"/>
        </w:rPr>
        <w:t>выявленных</w:t>
      </w:r>
      <w:r w:rsidRPr="005453DF">
        <w:rPr>
          <w:color w:val="000000" w:themeColor="text1"/>
          <w:spacing w:val="27"/>
          <w:sz w:val="28"/>
        </w:rPr>
        <w:t xml:space="preserve"> </w:t>
      </w:r>
      <w:r w:rsidRPr="005453DF">
        <w:rPr>
          <w:color w:val="000000" w:themeColor="text1"/>
          <w:sz w:val="28"/>
        </w:rPr>
        <w:t>недостатков;</w:t>
      </w:r>
    </w:p>
    <w:p w:rsidR="009A2111" w:rsidRDefault="009A2111" w:rsidP="00DB4667">
      <w:pPr>
        <w:jc w:val="both"/>
        <w:rPr>
          <w:sz w:val="28"/>
        </w:rPr>
        <w:sectPr w:rsidR="009A2111" w:rsidSect="00B47171">
          <w:type w:val="continuous"/>
          <w:pgSz w:w="11910" w:h="16840"/>
          <w:pgMar w:top="426" w:right="740" w:bottom="280" w:left="1600" w:header="720" w:footer="720" w:gutter="0"/>
          <w:cols w:space="720"/>
        </w:sectPr>
      </w:pPr>
    </w:p>
    <w:p w:rsidR="009A2111" w:rsidRDefault="00DB4667" w:rsidP="00DB4667">
      <w:pPr>
        <w:pStyle w:val="a4"/>
        <w:tabs>
          <w:tab w:val="left" w:pos="880"/>
        </w:tabs>
        <w:spacing w:line="242" w:lineRule="auto"/>
        <w:ind w:right="111"/>
        <w:rPr>
          <w:color w:val="000000" w:themeColor="text1"/>
          <w:sz w:val="28"/>
        </w:rPr>
      </w:pPr>
      <w:r w:rsidRPr="005453DF">
        <w:rPr>
          <w:color w:val="000000" w:themeColor="text1"/>
          <w:sz w:val="28"/>
        </w:rPr>
        <w:lastRenderedPageBreak/>
        <w:tab/>
      </w:r>
      <w:r w:rsidR="00DD0DC1" w:rsidRPr="005453DF">
        <w:rPr>
          <w:color w:val="000000" w:themeColor="text1"/>
          <w:sz w:val="28"/>
        </w:rPr>
        <w:t>осуществляет контроль за устранением выявленных недостатков антимонопольного</w:t>
      </w:r>
      <w:r w:rsidR="00DD0DC1" w:rsidRPr="005453DF">
        <w:rPr>
          <w:color w:val="000000" w:themeColor="text1"/>
          <w:spacing w:val="-3"/>
          <w:sz w:val="28"/>
        </w:rPr>
        <w:t xml:space="preserve"> </w:t>
      </w:r>
      <w:r w:rsidR="00DD0DC1" w:rsidRPr="005453DF">
        <w:rPr>
          <w:color w:val="000000" w:themeColor="text1"/>
          <w:sz w:val="28"/>
        </w:rPr>
        <w:t>комплаенса;</w:t>
      </w:r>
    </w:p>
    <w:p w:rsidR="003D6625" w:rsidRDefault="003D6625" w:rsidP="00DB4667">
      <w:pPr>
        <w:pStyle w:val="a4"/>
        <w:tabs>
          <w:tab w:val="left" w:pos="880"/>
        </w:tabs>
        <w:spacing w:line="242" w:lineRule="auto"/>
        <w:ind w:right="11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утверждает карту комплаенс – рисков Администрации;</w:t>
      </w:r>
    </w:p>
    <w:p w:rsidR="003D6625" w:rsidRDefault="003D6625" w:rsidP="00DB4667">
      <w:pPr>
        <w:pStyle w:val="a4"/>
        <w:tabs>
          <w:tab w:val="left" w:pos="880"/>
        </w:tabs>
        <w:spacing w:line="242" w:lineRule="auto"/>
        <w:ind w:right="11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утверждает ключевые показатели эффективности антимонопольного комплаенса; </w:t>
      </w:r>
    </w:p>
    <w:p w:rsidR="003D6625" w:rsidRPr="005453DF" w:rsidRDefault="003D6625" w:rsidP="00DB4667">
      <w:pPr>
        <w:pStyle w:val="a4"/>
        <w:tabs>
          <w:tab w:val="left" w:pos="880"/>
        </w:tabs>
        <w:spacing w:line="242" w:lineRule="auto"/>
        <w:ind w:right="11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утверждает план мероприятий («дорожную карту») по снижению комплаенс -  рисков Администрации;</w:t>
      </w:r>
    </w:p>
    <w:p w:rsidR="009A2111" w:rsidRPr="003D6625" w:rsidRDefault="00DB4667" w:rsidP="003D6625">
      <w:pPr>
        <w:pStyle w:val="a4"/>
        <w:tabs>
          <w:tab w:val="left" w:pos="880"/>
        </w:tabs>
        <w:ind w:right="107"/>
        <w:rPr>
          <w:color w:val="000000" w:themeColor="text1"/>
          <w:sz w:val="28"/>
        </w:rPr>
      </w:pPr>
      <w:r w:rsidRPr="005453DF">
        <w:rPr>
          <w:color w:val="000000" w:themeColor="text1"/>
          <w:sz w:val="28"/>
        </w:rPr>
        <w:tab/>
      </w:r>
      <w:r w:rsidR="00DD0DC1" w:rsidRPr="003D6625">
        <w:rPr>
          <w:color w:val="000000" w:themeColor="text1"/>
          <w:sz w:val="28"/>
        </w:rPr>
        <w:t xml:space="preserve">подписывает доклад об антимонопольном комплаенсе, утверждаемый </w:t>
      </w:r>
      <w:r w:rsidR="005453DF" w:rsidRPr="003D6625">
        <w:rPr>
          <w:color w:val="000000" w:themeColor="text1"/>
          <w:sz w:val="28"/>
        </w:rPr>
        <w:t xml:space="preserve">Комиссией по внутреннему контролю за соблюдением соответствия деятельности Администрации Колосовского муниципального района Омской области требованиям антимонопольного законодательства Российской Федерации в </w:t>
      </w:r>
      <w:r w:rsidR="00DD0DC1" w:rsidRPr="003D6625">
        <w:rPr>
          <w:color w:val="000000" w:themeColor="text1"/>
          <w:sz w:val="28"/>
        </w:rPr>
        <w:t xml:space="preserve"> (далее -</w:t>
      </w:r>
      <w:r w:rsidR="00DD0DC1" w:rsidRPr="003D6625">
        <w:rPr>
          <w:color w:val="000000" w:themeColor="text1"/>
          <w:spacing w:val="-3"/>
          <w:sz w:val="28"/>
        </w:rPr>
        <w:t xml:space="preserve"> </w:t>
      </w:r>
      <w:r w:rsidR="005453DF" w:rsidRPr="003D6625">
        <w:rPr>
          <w:color w:val="000000" w:themeColor="text1"/>
          <w:sz w:val="28"/>
        </w:rPr>
        <w:t>Комиссия</w:t>
      </w:r>
      <w:r w:rsidR="00DD0DC1" w:rsidRPr="003D6625">
        <w:rPr>
          <w:color w:val="000000" w:themeColor="text1"/>
          <w:sz w:val="28"/>
        </w:rPr>
        <w:t>).</w:t>
      </w:r>
    </w:p>
    <w:p w:rsidR="009A2111" w:rsidRPr="00A366DA" w:rsidRDefault="00DD0DC1" w:rsidP="00A366DA">
      <w:pPr>
        <w:pStyle w:val="a4"/>
        <w:numPr>
          <w:ilvl w:val="0"/>
          <w:numId w:val="12"/>
        </w:numPr>
        <w:tabs>
          <w:tab w:val="left" w:pos="1588"/>
        </w:tabs>
        <w:spacing w:before="1" w:line="235" w:lineRule="auto"/>
        <w:ind w:left="142" w:right="130" w:firstLine="709"/>
        <w:jc w:val="both"/>
        <w:rPr>
          <w:color w:val="000000" w:themeColor="text1"/>
          <w:sz w:val="28"/>
        </w:rPr>
      </w:pPr>
      <w:r w:rsidRPr="00A366DA">
        <w:rPr>
          <w:sz w:val="28"/>
        </w:rPr>
        <w:t>Функции уполномоченного подразделения, связанные с организацией и функционированием антимонопольного комплаенса, распределяются между следующими структурными подразделениями</w:t>
      </w:r>
      <w:r w:rsidRPr="00A366DA">
        <w:rPr>
          <w:spacing w:val="-11"/>
          <w:sz w:val="28"/>
        </w:rPr>
        <w:t xml:space="preserve"> </w:t>
      </w:r>
      <w:r w:rsidRPr="00A366DA">
        <w:rPr>
          <w:sz w:val="28"/>
        </w:rPr>
        <w:t>Администрации:</w:t>
      </w:r>
    </w:p>
    <w:p w:rsidR="009A2111" w:rsidRDefault="00A366DA" w:rsidP="00A366DA">
      <w:pPr>
        <w:pStyle w:val="a4"/>
        <w:numPr>
          <w:ilvl w:val="0"/>
          <w:numId w:val="9"/>
        </w:numPr>
        <w:tabs>
          <w:tab w:val="left" w:pos="307"/>
        </w:tabs>
        <w:spacing w:line="292" w:lineRule="exact"/>
        <w:ind w:firstLine="545"/>
        <w:rPr>
          <w:sz w:val="28"/>
        </w:rPr>
      </w:pPr>
      <w:r>
        <w:rPr>
          <w:sz w:val="28"/>
        </w:rPr>
        <w:t>комитет по экономике и управлению муниципальным имуществом</w:t>
      </w:r>
      <w:r w:rsidR="00DD0DC1">
        <w:rPr>
          <w:sz w:val="28"/>
        </w:rPr>
        <w:t>;</w:t>
      </w:r>
    </w:p>
    <w:p w:rsidR="009A2111" w:rsidRDefault="00A366DA" w:rsidP="00A366DA">
      <w:pPr>
        <w:pStyle w:val="a4"/>
        <w:numPr>
          <w:ilvl w:val="0"/>
          <w:numId w:val="9"/>
        </w:numPr>
        <w:tabs>
          <w:tab w:val="left" w:pos="307"/>
        </w:tabs>
        <w:spacing w:line="317" w:lineRule="exact"/>
        <w:ind w:firstLine="545"/>
        <w:rPr>
          <w:sz w:val="28"/>
        </w:rPr>
      </w:pPr>
      <w:r>
        <w:rPr>
          <w:sz w:val="28"/>
        </w:rPr>
        <w:t>общим отделом</w:t>
      </w:r>
      <w:r w:rsidR="00DD0DC1">
        <w:rPr>
          <w:sz w:val="28"/>
        </w:rPr>
        <w:t>;</w:t>
      </w:r>
    </w:p>
    <w:p w:rsidR="009A2111" w:rsidRDefault="009A2111">
      <w:pPr>
        <w:jc w:val="both"/>
        <w:rPr>
          <w:sz w:val="28"/>
        </w:rPr>
      </w:pPr>
    </w:p>
    <w:p w:rsidR="00584B2D" w:rsidRPr="00A366DA" w:rsidRDefault="00584B2D" w:rsidP="00584B2D">
      <w:pPr>
        <w:pStyle w:val="a4"/>
        <w:numPr>
          <w:ilvl w:val="0"/>
          <w:numId w:val="12"/>
        </w:numPr>
        <w:tabs>
          <w:tab w:val="left" w:pos="1518"/>
          <w:tab w:val="left" w:pos="3956"/>
          <w:tab w:val="left" w:pos="6215"/>
          <w:tab w:val="left" w:pos="7120"/>
        </w:tabs>
        <w:spacing w:line="235" w:lineRule="auto"/>
        <w:ind w:left="121" w:right="124" w:firstLine="720"/>
        <w:jc w:val="both"/>
        <w:rPr>
          <w:color w:val="000000" w:themeColor="text1"/>
          <w:sz w:val="28"/>
        </w:rPr>
      </w:pPr>
      <w:r w:rsidRPr="00A366DA">
        <w:rPr>
          <w:color w:val="000000" w:themeColor="text1"/>
          <w:sz w:val="28"/>
        </w:rPr>
        <w:t>Координацию</w:t>
      </w:r>
      <w:r w:rsidRPr="00A366DA">
        <w:rPr>
          <w:color w:val="000000" w:themeColor="text1"/>
          <w:sz w:val="28"/>
        </w:rPr>
        <w:tab/>
        <w:t>организации</w:t>
      </w:r>
      <w:r w:rsidRPr="00A366DA">
        <w:rPr>
          <w:color w:val="000000" w:themeColor="text1"/>
          <w:sz w:val="28"/>
        </w:rPr>
        <w:tab/>
        <w:t>и</w:t>
      </w:r>
      <w:r w:rsidRPr="00A366DA">
        <w:rPr>
          <w:color w:val="000000" w:themeColor="text1"/>
          <w:sz w:val="28"/>
        </w:rPr>
        <w:tab/>
        <w:t>функционирования антимонопольного комплаенса в Администрации осуществляет заместитель Главы, председатель комитетом по экономике и управлению муниципальным имуществом Администрации Колосовского муниципального района Омской области (далее - Заместитель Главы),</w:t>
      </w:r>
      <w:r w:rsidRPr="00A366DA">
        <w:rPr>
          <w:color w:val="000000" w:themeColor="text1"/>
          <w:spacing w:val="-5"/>
          <w:sz w:val="28"/>
        </w:rPr>
        <w:t xml:space="preserve"> </w:t>
      </w:r>
      <w:r w:rsidRPr="00A366DA">
        <w:rPr>
          <w:color w:val="000000" w:themeColor="text1"/>
          <w:sz w:val="28"/>
        </w:rPr>
        <w:t>который:</w:t>
      </w:r>
    </w:p>
    <w:p w:rsidR="00654A87" w:rsidRDefault="00584B2D" w:rsidP="005071B3">
      <w:pPr>
        <w:pStyle w:val="a4"/>
        <w:numPr>
          <w:ilvl w:val="0"/>
          <w:numId w:val="10"/>
        </w:numPr>
        <w:tabs>
          <w:tab w:val="left" w:pos="1588"/>
        </w:tabs>
        <w:spacing w:before="5" w:line="235" w:lineRule="auto"/>
        <w:ind w:left="142" w:right="128" w:firstLine="567"/>
        <w:rPr>
          <w:color w:val="000000" w:themeColor="text1"/>
          <w:sz w:val="28"/>
        </w:rPr>
      </w:pPr>
      <w:r w:rsidRPr="00A366DA">
        <w:rPr>
          <w:color w:val="000000" w:themeColor="text1"/>
          <w:sz w:val="28"/>
        </w:rPr>
        <w:t>организует взаимодействие между структурными подразделениями Администрации по вопросам, связанным с антимонопольным</w:t>
      </w:r>
      <w:r w:rsidRPr="00A366DA">
        <w:rPr>
          <w:color w:val="000000" w:themeColor="text1"/>
          <w:spacing w:val="-1"/>
          <w:sz w:val="28"/>
        </w:rPr>
        <w:t xml:space="preserve"> </w:t>
      </w:r>
      <w:r w:rsidRPr="00A366DA">
        <w:rPr>
          <w:color w:val="000000" w:themeColor="text1"/>
          <w:sz w:val="28"/>
        </w:rPr>
        <w:t>комплаенсом;</w:t>
      </w:r>
    </w:p>
    <w:p w:rsidR="00654A87" w:rsidRPr="00654A87" w:rsidRDefault="00584B2D" w:rsidP="005071B3">
      <w:pPr>
        <w:pStyle w:val="a4"/>
        <w:numPr>
          <w:ilvl w:val="0"/>
          <w:numId w:val="10"/>
        </w:numPr>
        <w:spacing w:before="5" w:line="235" w:lineRule="auto"/>
        <w:ind w:left="0" w:right="128" w:firstLine="720"/>
        <w:rPr>
          <w:color w:val="000000" w:themeColor="text1"/>
          <w:sz w:val="28"/>
        </w:rPr>
      </w:pPr>
      <w:r w:rsidRPr="00654A87">
        <w:rPr>
          <w:sz w:val="28"/>
        </w:rPr>
        <w:t>взаимодействие с Комиссией по вопросам антимонопольного комплаенса, в том числе по вопросу утверждения доклада об антимонопольном</w:t>
      </w:r>
      <w:r w:rsidRPr="00654A87">
        <w:rPr>
          <w:spacing w:val="-1"/>
          <w:sz w:val="28"/>
        </w:rPr>
        <w:t xml:space="preserve"> </w:t>
      </w:r>
      <w:r w:rsidRPr="00654A87">
        <w:rPr>
          <w:sz w:val="28"/>
        </w:rPr>
        <w:t>комплаенсе;</w:t>
      </w:r>
    </w:p>
    <w:p w:rsidR="00C33BDE" w:rsidRPr="00C33BDE" w:rsidRDefault="00584B2D" w:rsidP="005071B3">
      <w:pPr>
        <w:pStyle w:val="a4"/>
        <w:numPr>
          <w:ilvl w:val="0"/>
          <w:numId w:val="10"/>
        </w:numPr>
        <w:spacing w:before="5" w:line="235" w:lineRule="auto"/>
        <w:ind w:left="0" w:right="128" w:firstLine="730"/>
        <w:rPr>
          <w:color w:val="000000" w:themeColor="text1"/>
          <w:sz w:val="28"/>
        </w:rPr>
      </w:pPr>
      <w:r w:rsidRPr="00654A87">
        <w:rPr>
          <w:sz w:val="28"/>
        </w:rPr>
        <w:t>информирование</w:t>
      </w:r>
      <w:r w:rsidRPr="00654A87">
        <w:rPr>
          <w:sz w:val="28"/>
        </w:rPr>
        <w:tab/>
        <w:t>Главы</w:t>
      </w:r>
      <w:r w:rsidRPr="00654A87">
        <w:rPr>
          <w:sz w:val="28"/>
        </w:rPr>
        <w:tab/>
        <w:t>о</w:t>
      </w:r>
      <w:r w:rsidRPr="00654A87">
        <w:rPr>
          <w:sz w:val="28"/>
        </w:rPr>
        <w:tab/>
        <w:t>вну</w:t>
      </w:r>
      <w:r w:rsidR="00580D4C">
        <w:rPr>
          <w:sz w:val="28"/>
        </w:rPr>
        <w:t>тренних</w:t>
      </w:r>
      <w:r w:rsidR="00580D4C">
        <w:rPr>
          <w:sz w:val="28"/>
        </w:rPr>
        <w:tab/>
        <w:t xml:space="preserve">документах, </w:t>
      </w:r>
      <w:r w:rsidRPr="00654A87">
        <w:rPr>
          <w:sz w:val="28"/>
        </w:rPr>
        <w:t>которые могут повлечь нарушение антимонопольного</w:t>
      </w:r>
      <w:r w:rsidRPr="00654A87">
        <w:rPr>
          <w:spacing w:val="-5"/>
          <w:sz w:val="28"/>
        </w:rPr>
        <w:t xml:space="preserve"> </w:t>
      </w:r>
      <w:r w:rsidRPr="00654A87">
        <w:rPr>
          <w:sz w:val="28"/>
        </w:rPr>
        <w:t>законодательства</w:t>
      </w:r>
      <w:r w:rsidR="00C33BDE">
        <w:rPr>
          <w:sz w:val="28"/>
        </w:rPr>
        <w:t>;</w:t>
      </w:r>
    </w:p>
    <w:p w:rsidR="00C33BDE" w:rsidRPr="00C33BDE" w:rsidRDefault="00D0580B" w:rsidP="005071B3">
      <w:pPr>
        <w:pStyle w:val="a4"/>
        <w:numPr>
          <w:ilvl w:val="0"/>
          <w:numId w:val="10"/>
        </w:numPr>
        <w:spacing w:before="5" w:line="235" w:lineRule="auto"/>
        <w:ind w:left="0" w:right="128" w:firstLine="709"/>
        <w:rPr>
          <w:color w:val="000000" w:themeColor="text1"/>
          <w:sz w:val="28"/>
        </w:rPr>
      </w:pPr>
      <w:r>
        <w:rPr>
          <w:sz w:val="28"/>
        </w:rPr>
        <w:t xml:space="preserve">подготовка и внесение на утверждение Главы </w:t>
      </w:r>
      <w:r w:rsidR="00C33BDE" w:rsidRPr="00C33BDE">
        <w:rPr>
          <w:sz w:val="28"/>
        </w:rPr>
        <w:t>плана мероприятия («дорожная карта») по снижению комплаенс – рисков Администрации</w:t>
      </w:r>
      <w:r w:rsidR="00584B2D" w:rsidRPr="00C33BDE">
        <w:rPr>
          <w:sz w:val="28"/>
        </w:rPr>
        <w:t>;</w:t>
      </w:r>
    </w:p>
    <w:p w:rsidR="00C33BDE" w:rsidRPr="00D0580B" w:rsidRDefault="00D0580B" w:rsidP="005071B3">
      <w:pPr>
        <w:pStyle w:val="a4"/>
        <w:numPr>
          <w:ilvl w:val="0"/>
          <w:numId w:val="10"/>
        </w:numPr>
        <w:spacing w:before="5" w:line="235" w:lineRule="auto"/>
        <w:ind w:left="0" w:right="128" w:firstLine="709"/>
        <w:rPr>
          <w:color w:val="000000" w:themeColor="text1"/>
          <w:sz w:val="28"/>
        </w:rPr>
      </w:pPr>
      <w:r>
        <w:rPr>
          <w:sz w:val="28"/>
        </w:rPr>
        <w:t xml:space="preserve">подготовка внесение на утверждение Главы </w:t>
      </w:r>
      <w:r w:rsidR="00C33BDE" w:rsidRPr="00C33BDE">
        <w:rPr>
          <w:sz w:val="28"/>
        </w:rPr>
        <w:t>карты компл</w:t>
      </w:r>
      <w:r w:rsidR="00C33BDE">
        <w:rPr>
          <w:sz w:val="28"/>
        </w:rPr>
        <w:t>а</w:t>
      </w:r>
      <w:r w:rsidR="00C33BDE" w:rsidRPr="00C33BDE">
        <w:rPr>
          <w:sz w:val="28"/>
        </w:rPr>
        <w:t>енс – рисков Администрации;</w:t>
      </w:r>
    </w:p>
    <w:p w:rsidR="00D0580B" w:rsidRPr="00DE2C32" w:rsidRDefault="00D0580B" w:rsidP="005071B3">
      <w:pPr>
        <w:pStyle w:val="a4"/>
        <w:numPr>
          <w:ilvl w:val="0"/>
          <w:numId w:val="10"/>
        </w:numPr>
        <w:spacing w:before="5" w:line="235" w:lineRule="auto"/>
        <w:ind w:left="0" w:right="128" w:firstLine="709"/>
        <w:rPr>
          <w:color w:val="000000" w:themeColor="text1"/>
          <w:sz w:val="28"/>
        </w:rPr>
      </w:pPr>
      <w:r>
        <w:rPr>
          <w:sz w:val="28"/>
        </w:rPr>
        <w:t>определение и внесение на утверждение Главы ключевых показателей эффективности антимонопольного комплаенса;</w:t>
      </w:r>
    </w:p>
    <w:p w:rsidR="00DE2C32" w:rsidRPr="00DE2C32" w:rsidRDefault="00DE2C32" w:rsidP="00DE2C32">
      <w:pPr>
        <w:pStyle w:val="a4"/>
        <w:numPr>
          <w:ilvl w:val="0"/>
          <w:numId w:val="10"/>
        </w:numPr>
        <w:tabs>
          <w:tab w:val="left" w:pos="0"/>
        </w:tabs>
        <w:ind w:left="0" w:right="110" w:firstLine="709"/>
        <w:rPr>
          <w:sz w:val="28"/>
        </w:rPr>
      </w:pPr>
      <w:r>
        <w:rPr>
          <w:sz w:val="28"/>
        </w:rPr>
        <w:t>инициирование</w:t>
      </w:r>
      <w:r w:rsidRPr="00370FFC">
        <w:rPr>
          <w:sz w:val="28"/>
        </w:rPr>
        <w:t xml:space="preserve"> проверок в соответствии с законодательством по нарушениям, выявленным в ходе функционирования антимонопольного</w:t>
      </w:r>
      <w:r w:rsidRPr="00370FFC">
        <w:rPr>
          <w:spacing w:val="-3"/>
          <w:sz w:val="28"/>
        </w:rPr>
        <w:t xml:space="preserve"> </w:t>
      </w:r>
      <w:r w:rsidR="00D64456">
        <w:rPr>
          <w:sz w:val="28"/>
        </w:rPr>
        <w:t>комплаенса;</w:t>
      </w:r>
    </w:p>
    <w:p w:rsidR="00584B2D" w:rsidRPr="00DE2C32" w:rsidRDefault="00584B2D" w:rsidP="005071B3">
      <w:pPr>
        <w:pStyle w:val="a4"/>
        <w:numPr>
          <w:ilvl w:val="0"/>
          <w:numId w:val="10"/>
        </w:numPr>
        <w:spacing w:before="5" w:line="235" w:lineRule="auto"/>
        <w:ind w:left="0" w:right="128" w:firstLine="730"/>
        <w:rPr>
          <w:color w:val="000000" w:themeColor="text1"/>
          <w:sz w:val="28"/>
        </w:rPr>
      </w:pPr>
      <w:r w:rsidRPr="00C33BDE">
        <w:rPr>
          <w:sz w:val="28"/>
        </w:rPr>
        <w:t xml:space="preserve">подготовка </w:t>
      </w:r>
      <w:r w:rsidR="00D0580B">
        <w:rPr>
          <w:sz w:val="28"/>
        </w:rPr>
        <w:t>для подписания Главой и утверждения Комиссией проекта отчёта об антимонопольном комплаенсе</w:t>
      </w:r>
      <w:r w:rsidR="00DE2C32">
        <w:rPr>
          <w:sz w:val="28"/>
        </w:rPr>
        <w:t>.</w:t>
      </w:r>
    </w:p>
    <w:p w:rsidR="00DE2C32" w:rsidRDefault="00DE2C32" w:rsidP="00DE2C32">
      <w:pPr>
        <w:spacing w:before="5" w:line="235" w:lineRule="auto"/>
        <w:ind w:right="128"/>
        <w:rPr>
          <w:color w:val="000000" w:themeColor="text1"/>
          <w:sz w:val="28"/>
        </w:rPr>
      </w:pPr>
    </w:p>
    <w:p w:rsidR="00DE2C32" w:rsidRDefault="00DE2C32" w:rsidP="00DE2C32">
      <w:pPr>
        <w:spacing w:before="5" w:line="235" w:lineRule="auto"/>
        <w:ind w:right="128"/>
        <w:rPr>
          <w:color w:val="000000" w:themeColor="text1"/>
          <w:sz w:val="28"/>
        </w:rPr>
      </w:pPr>
    </w:p>
    <w:p w:rsidR="00DE2C32" w:rsidRDefault="00DE2C32" w:rsidP="00DE2C32">
      <w:pPr>
        <w:spacing w:before="5" w:line="235" w:lineRule="auto"/>
        <w:ind w:right="128"/>
        <w:rPr>
          <w:color w:val="000000" w:themeColor="text1"/>
          <w:sz w:val="28"/>
        </w:rPr>
      </w:pPr>
    </w:p>
    <w:p w:rsidR="00DE2C32" w:rsidRPr="00DE2C32" w:rsidRDefault="00DE2C32" w:rsidP="00DE2C32">
      <w:pPr>
        <w:spacing w:before="5" w:line="235" w:lineRule="auto"/>
        <w:ind w:right="128"/>
        <w:rPr>
          <w:color w:val="000000" w:themeColor="text1"/>
          <w:sz w:val="28"/>
        </w:rPr>
      </w:pPr>
    </w:p>
    <w:p w:rsidR="00DE2C32" w:rsidRPr="00D0580B" w:rsidRDefault="00DE2C32" w:rsidP="00DE2C32">
      <w:pPr>
        <w:pStyle w:val="a4"/>
        <w:spacing w:before="5" w:line="235" w:lineRule="auto"/>
        <w:ind w:left="730" w:right="128"/>
        <w:rPr>
          <w:color w:val="000000" w:themeColor="text1"/>
          <w:sz w:val="28"/>
        </w:rPr>
      </w:pPr>
    </w:p>
    <w:p w:rsidR="00AA4B08" w:rsidRPr="00DE2C32" w:rsidRDefault="00584B2D" w:rsidP="00DE2C32">
      <w:pPr>
        <w:pStyle w:val="a4"/>
        <w:numPr>
          <w:ilvl w:val="0"/>
          <w:numId w:val="12"/>
        </w:numPr>
        <w:ind w:left="0" w:right="110" w:firstLine="709"/>
        <w:jc w:val="both"/>
        <w:rPr>
          <w:sz w:val="28"/>
        </w:rPr>
      </w:pPr>
      <w:r w:rsidRPr="00D0580B">
        <w:rPr>
          <w:sz w:val="28"/>
        </w:rPr>
        <w:lastRenderedPageBreak/>
        <w:t>Общий отдел Администрации в рамках своей компетенции осуществляет следующие</w:t>
      </w:r>
      <w:r w:rsidRPr="00D0580B">
        <w:rPr>
          <w:spacing w:val="-5"/>
          <w:sz w:val="28"/>
        </w:rPr>
        <w:t xml:space="preserve"> </w:t>
      </w:r>
      <w:r w:rsidRPr="00D0580B">
        <w:rPr>
          <w:sz w:val="28"/>
        </w:rPr>
        <w:t>функции:</w:t>
      </w:r>
    </w:p>
    <w:p w:rsidR="00AA4B08" w:rsidRPr="00AA4B08" w:rsidRDefault="00584B2D" w:rsidP="00D64456">
      <w:pPr>
        <w:pStyle w:val="a4"/>
        <w:numPr>
          <w:ilvl w:val="0"/>
          <w:numId w:val="19"/>
        </w:numPr>
        <w:tabs>
          <w:tab w:val="left" w:pos="0"/>
        </w:tabs>
        <w:ind w:left="0" w:right="110" w:firstLine="709"/>
        <w:rPr>
          <w:sz w:val="28"/>
        </w:rPr>
      </w:pPr>
      <w:r w:rsidRPr="00D0580B">
        <w:rPr>
          <w:sz w:val="28"/>
          <w:szCs w:val="28"/>
        </w:rPr>
        <w:t>подготовка и представление Главе на утверждение внутренних документов      Администрации,         регламентирующих</w:t>
      </w:r>
      <w:r w:rsidRPr="00D0580B">
        <w:rPr>
          <w:sz w:val="28"/>
          <w:szCs w:val="28"/>
        </w:rPr>
        <w:tab/>
        <w:t>процедуры</w:t>
      </w:r>
      <w:r w:rsidR="00D0580B" w:rsidRPr="00D0580B">
        <w:rPr>
          <w:sz w:val="28"/>
          <w:szCs w:val="28"/>
        </w:rPr>
        <w:t xml:space="preserve"> </w:t>
      </w:r>
      <w:r w:rsidRPr="00D0580B">
        <w:rPr>
          <w:sz w:val="28"/>
          <w:szCs w:val="28"/>
        </w:rPr>
        <w:t>антимонопольного комплаенса;</w:t>
      </w:r>
    </w:p>
    <w:p w:rsidR="00AA4B08" w:rsidRPr="00D64456" w:rsidRDefault="00654A87" w:rsidP="00D64456">
      <w:pPr>
        <w:pStyle w:val="a4"/>
        <w:numPr>
          <w:ilvl w:val="0"/>
          <w:numId w:val="19"/>
        </w:numPr>
        <w:tabs>
          <w:tab w:val="left" w:pos="0"/>
        </w:tabs>
        <w:ind w:left="0" w:right="110" w:firstLine="709"/>
        <w:rPr>
          <w:sz w:val="28"/>
        </w:rPr>
      </w:pPr>
      <w:r w:rsidRPr="00AA4B08">
        <w:rPr>
          <w:sz w:val="28"/>
          <w:szCs w:val="28"/>
        </w:rPr>
        <w:t>информирование</w:t>
      </w:r>
      <w:r w:rsidRPr="00AA4B08">
        <w:rPr>
          <w:sz w:val="28"/>
          <w:szCs w:val="28"/>
        </w:rPr>
        <w:tab/>
        <w:t>Главы</w:t>
      </w:r>
      <w:r w:rsidRPr="00AA4B08">
        <w:rPr>
          <w:sz w:val="28"/>
          <w:szCs w:val="28"/>
        </w:rPr>
        <w:tab/>
        <w:t>о</w:t>
      </w:r>
      <w:r w:rsidRPr="00AA4B08">
        <w:rPr>
          <w:sz w:val="28"/>
          <w:szCs w:val="28"/>
        </w:rPr>
        <w:tab/>
        <w:t>вну</w:t>
      </w:r>
      <w:r w:rsidR="00AA4B08" w:rsidRPr="00AA4B08">
        <w:rPr>
          <w:sz w:val="28"/>
          <w:szCs w:val="28"/>
        </w:rPr>
        <w:t>тренних</w:t>
      </w:r>
      <w:r w:rsidR="00AA4B08" w:rsidRPr="00AA4B08">
        <w:rPr>
          <w:sz w:val="28"/>
          <w:szCs w:val="28"/>
        </w:rPr>
        <w:tab/>
        <w:t>документах,</w:t>
      </w:r>
      <w:r w:rsidR="00D64456">
        <w:rPr>
          <w:sz w:val="28"/>
          <w:szCs w:val="28"/>
        </w:rPr>
        <w:t xml:space="preserve"> </w:t>
      </w:r>
      <w:r w:rsidRPr="00D64456">
        <w:rPr>
          <w:sz w:val="28"/>
          <w:szCs w:val="28"/>
        </w:rPr>
        <w:t>которые могут повлечь нарушение антимонопольного</w:t>
      </w:r>
      <w:r w:rsidRPr="00D64456">
        <w:rPr>
          <w:spacing w:val="-5"/>
          <w:sz w:val="28"/>
          <w:szCs w:val="28"/>
        </w:rPr>
        <w:t xml:space="preserve"> </w:t>
      </w:r>
      <w:r w:rsidR="005071B3" w:rsidRPr="00D64456">
        <w:rPr>
          <w:sz w:val="28"/>
          <w:szCs w:val="28"/>
        </w:rPr>
        <w:t>законодательства;</w:t>
      </w:r>
    </w:p>
    <w:p w:rsidR="00DE2C32" w:rsidRPr="00DE2C32" w:rsidRDefault="005071B3" w:rsidP="00DE2C32">
      <w:pPr>
        <w:pStyle w:val="a4"/>
        <w:numPr>
          <w:ilvl w:val="0"/>
          <w:numId w:val="19"/>
        </w:numPr>
        <w:tabs>
          <w:tab w:val="left" w:pos="0"/>
        </w:tabs>
        <w:ind w:left="0" w:right="110" w:firstLine="709"/>
        <w:rPr>
          <w:sz w:val="28"/>
          <w:szCs w:val="28"/>
        </w:rPr>
      </w:pPr>
      <w:r w:rsidRPr="00AA4B08">
        <w:rPr>
          <w:sz w:val="28"/>
        </w:rPr>
        <w:t>к</w:t>
      </w:r>
      <w:r w:rsidR="00DD0DC1" w:rsidRPr="00AA4B08">
        <w:rPr>
          <w:sz w:val="28"/>
        </w:rPr>
        <w:t>онсультирование в рамках компетенции сотрудников Администрации по вопросам, связанным с соблюдением антимонопольного законодательства и антимонопольным</w:t>
      </w:r>
      <w:r w:rsidR="00DD0DC1" w:rsidRPr="00AA4B08">
        <w:rPr>
          <w:spacing w:val="-4"/>
          <w:sz w:val="28"/>
        </w:rPr>
        <w:t xml:space="preserve"> </w:t>
      </w:r>
      <w:r w:rsidR="00DD0DC1" w:rsidRPr="00AA4B08">
        <w:rPr>
          <w:sz w:val="28"/>
        </w:rPr>
        <w:t>комплаенсом;</w:t>
      </w:r>
    </w:p>
    <w:p w:rsidR="00DE2C32" w:rsidRPr="00DE2C32" w:rsidRDefault="00DD0DC1" w:rsidP="00DE2C32">
      <w:pPr>
        <w:pStyle w:val="a4"/>
        <w:numPr>
          <w:ilvl w:val="0"/>
          <w:numId w:val="19"/>
        </w:numPr>
        <w:tabs>
          <w:tab w:val="left" w:pos="0"/>
        </w:tabs>
        <w:ind w:left="0" w:right="110" w:firstLine="709"/>
        <w:rPr>
          <w:sz w:val="28"/>
          <w:szCs w:val="28"/>
        </w:rPr>
      </w:pPr>
      <w:r w:rsidRPr="00DE2C32">
        <w:rPr>
          <w:sz w:val="28"/>
        </w:rPr>
        <w:t>выявление конфликта интересов в деятельности муниципальных служащих Администрации, разработка предложений по его</w:t>
      </w:r>
      <w:r w:rsidRPr="00DE2C32">
        <w:rPr>
          <w:spacing w:val="-16"/>
          <w:sz w:val="28"/>
        </w:rPr>
        <w:t xml:space="preserve"> </w:t>
      </w:r>
      <w:r w:rsidRPr="00DE2C32">
        <w:rPr>
          <w:sz w:val="28"/>
        </w:rPr>
        <w:t>исключению;</w:t>
      </w:r>
    </w:p>
    <w:p w:rsidR="00DE2C32" w:rsidRPr="00DE2C32" w:rsidRDefault="00DD0DC1" w:rsidP="00DE2C32">
      <w:pPr>
        <w:pStyle w:val="a4"/>
        <w:numPr>
          <w:ilvl w:val="0"/>
          <w:numId w:val="19"/>
        </w:numPr>
        <w:tabs>
          <w:tab w:val="left" w:pos="0"/>
        </w:tabs>
        <w:ind w:left="0" w:right="110" w:firstLine="709"/>
        <w:rPr>
          <w:sz w:val="28"/>
          <w:szCs w:val="28"/>
        </w:rPr>
      </w:pPr>
      <w:r w:rsidRPr="00DE2C32">
        <w:rPr>
          <w:sz w:val="28"/>
        </w:rPr>
        <w:t>ознакомление гражданина Российской Федерации с правовыми  актами, регламентирующими вопросы функционирования антимонопольного комплаенса, в том числе с настоящим Положением, при поступлении на муниципальную службу в Администрацию, а также при приеме на работу на должности в Администрации, не относящиеся к должностям муниципальной службы;</w:t>
      </w:r>
    </w:p>
    <w:p w:rsidR="00397535" w:rsidRPr="00DE2C32" w:rsidRDefault="00DD0DC1" w:rsidP="00DE2C32">
      <w:pPr>
        <w:pStyle w:val="a4"/>
        <w:numPr>
          <w:ilvl w:val="0"/>
          <w:numId w:val="19"/>
        </w:numPr>
        <w:tabs>
          <w:tab w:val="left" w:pos="0"/>
        </w:tabs>
        <w:ind w:left="0" w:right="110" w:firstLine="709"/>
        <w:rPr>
          <w:sz w:val="28"/>
          <w:szCs w:val="28"/>
        </w:rPr>
      </w:pPr>
      <w:r w:rsidRPr="00DE2C32">
        <w:rPr>
          <w:sz w:val="28"/>
        </w:rPr>
        <w:t>организация в порядке, установленном законодательством, обучения сотрудников Администрации в сфере антимонопольного</w:t>
      </w:r>
      <w:r w:rsidRPr="00DE2C32">
        <w:rPr>
          <w:spacing w:val="-7"/>
          <w:sz w:val="28"/>
        </w:rPr>
        <w:t xml:space="preserve"> </w:t>
      </w:r>
      <w:r w:rsidRPr="00DE2C32">
        <w:rPr>
          <w:sz w:val="28"/>
        </w:rPr>
        <w:t>комплаенса.</w:t>
      </w:r>
    </w:p>
    <w:p w:rsidR="00397535" w:rsidRDefault="00DD0DC1" w:rsidP="00DE2C32">
      <w:pPr>
        <w:pStyle w:val="a4"/>
        <w:numPr>
          <w:ilvl w:val="0"/>
          <w:numId w:val="12"/>
        </w:numPr>
        <w:tabs>
          <w:tab w:val="left" w:pos="142"/>
        </w:tabs>
        <w:ind w:left="1418" w:right="110" w:hanging="567"/>
        <w:jc w:val="both"/>
        <w:rPr>
          <w:sz w:val="28"/>
        </w:rPr>
      </w:pPr>
      <w:r w:rsidRPr="00397535">
        <w:rPr>
          <w:sz w:val="28"/>
        </w:rPr>
        <w:t>Совет осуществляет следующие</w:t>
      </w:r>
      <w:r w:rsidRPr="00397535">
        <w:rPr>
          <w:spacing w:val="-3"/>
          <w:sz w:val="28"/>
        </w:rPr>
        <w:t xml:space="preserve"> </w:t>
      </w:r>
      <w:r w:rsidRPr="00397535">
        <w:rPr>
          <w:sz w:val="28"/>
        </w:rPr>
        <w:t>функции:</w:t>
      </w:r>
    </w:p>
    <w:p w:rsidR="00580D4C" w:rsidRDefault="00580D4C" w:rsidP="00580D4C">
      <w:pPr>
        <w:pStyle w:val="a4"/>
        <w:numPr>
          <w:ilvl w:val="0"/>
          <w:numId w:val="18"/>
        </w:numPr>
        <w:tabs>
          <w:tab w:val="left" w:pos="142"/>
        </w:tabs>
        <w:ind w:left="0" w:right="110" w:firstLine="851"/>
        <w:rPr>
          <w:sz w:val="28"/>
        </w:rPr>
      </w:pPr>
      <w:r w:rsidRPr="00397535">
        <w:rPr>
          <w:sz w:val="28"/>
        </w:rPr>
        <w:t>оценка эффективности организации и функционирования в Администрации антимонопольного</w:t>
      </w:r>
      <w:r w:rsidRPr="00397535">
        <w:rPr>
          <w:spacing w:val="-1"/>
          <w:sz w:val="28"/>
        </w:rPr>
        <w:t xml:space="preserve"> </w:t>
      </w:r>
      <w:r w:rsidRPr="00397535">
        <w:rPr>
          <w:sz w:val="28"/>
        </w:rPr>
        <w:t>комплаенса</w:t>
      </w:r>
      <w:r>
        <w:rPr>
          <w:sz w:val="28"/>
        </w:rPr>
        <w:t>;</w:t>
      </w:r>
    </w:p>
    <w:p w:rsidR="00397535" w:rsidRPr="00580D4C" w:rsidRDefault="00DD0DC1" w:rsidP="00580D4C">
      <w:pPr>
        <w:pStyle w:val="a4"/>
        <w:numPr>
          <w:ilvl w:val="0"/>
          <w:numId w:val="18"/>
        </w:numPr>
        <w:tabs>
          <w:tab w:val="left" w:pos="142"/>
        </w:tabs>
        <w:ind w:left="0" w:right="110" w:firstLine="851"/>
        <w:rPr>
          <w:sz w:val="28"/>
        </w:rPr>
      </w:pPr>
      <w:r w:rsidRPr="00580D4C">
        <w:rPr>
          <w:sz w:val="28"/>
        </w:rPr>
        <w:t>рассмотрение и утверждение доклад</w:t>
      </w:r>
      <w:r w:rsidR="00D64456">
        <w:rPr>
          <w:sz w:val="28"/>
        </w:rPr>
        <w:t>а об антимонопольном комплаенсе.</w:t>
      </w:r>
    </w:p>
    <w:p w:rsidR="009A2111" w:rsidRDefault="009A2111">
      <w:pPr>
        <w:pStyle w:val="a3"/>
        <w:spacing w:before="3"/>
        <w:ind w:left="0"/>
        <w:jc w:val="left"/>
        <w:rPr>
          <w:sz w:val="27"/>
        </w:rPr>
      </w:pPr>
    </w:p>
    <w:p w:rsidR="00AD52C3" w:rsidRPr="00AD52C3" w:rsidRDefault="00DD0DC1" w:rsidP="00AD52C3">
      <w:pPr>
        <w:pStyle w:val="a4"/>
        <w:numPr>
          <w:ilvl w:val="1"/>
          <w:numId w:val="13"/>
        </w:numPr>
        <w:tabs>
          <w:tab w:val="left" w:pos="2788"/>
          <w:tab w:val="left" w:pos="2789"/>
        </w:tabs>
        <w:ind w:left="2788" w:hanging="708"/>
        <w:jc w:val="left"/>
        <w:rPr>
          <w:b/>
          <w:sz w:val="26"/>
        </w:rPr>
      </w:pPr>
      <w:r w:rsidRPr="00511EDE">
        <w:rPr>
          <w:b/>
          <w:sz w:val="28"/>
        </w:rPr>
        <w:t>Выявление и оценка</w:t>
      </w:r>
      <w:r w:rsidRPr="00511EDE">
        <w:rPr>
          <w:b/>
          <w:spacing w:val="-6"/>
          <w:sz w:val="28"/>
        </w:rPr>
        <w:t xml:space="preserve"> </w:t>
      </w:r>
      <w:r w:rsidRPr="00511EDE">
        <w:rPr>
          <w:b/>
          <w:sz w:val="28"/>
        </w:rPr>
        <w:t>комплаенс-рисков</w:t>
      </w:r>
    </w:p>
    <w:p w:rsidR="00AD52C3" w:rsidRPr="00AD52C3" w:rsidRDefault="00AD52C3" w:rsidP="00AD52C3">
      <w:pPr>
        <w:pStyle w:val="a4"/>
        <w:tabs>
          <w:tab w:val="left" w:pos="2788"/>
          <w:tab w:val="left" w:pos="2789"/>
        </w:tabs>
        <w:ind w:left="2788"/>
        <w:jc w:val="left"/>
        <w:rPr>
          <w:b/>
          <w:sz w:val="26"/>
        </w:rPr>
      </w:pPr>
    </w:p>
    <w:p w:rsidR="009A2111" w:rsidRPr="00AD52C3" w:rsidRDefault="00DD0DC1" w:rsidP="00DE7C69">
      <w:pPr>
        <w:pStyle w:val="a4"/>
        <w:numPr>
          <w:ilvl w:val="0"/>
          <w:numId w:val="12"/>
        </w:numPr>
        <w:tabs>
          <w:tab w:val="left" w:pos="1418"/>
        </w:tabs>
        <w:ind w:left="0" w:firstLine="851"/>
        <w:jc w:val="both"/>
        <w:rPr>
          <w:b/>
          <w:sz w:val="26"/>
        </w:rPr>
      </w:pPr>
      <w:r w:rsidRPr="00AD52C3">
        <w:rPr>
          <w:sz w:val="28"/>
        </w:rPr>
        <w:t xml:space="preserve">В целях выявления комплаенс-рисков </w:t>
      </w:r>
      <w:r w:rsidR="00AD52C3">
        <w:rPr>
          <w:sz w:val="28"/>
        </w:rPr>
        <w:t>общим отделом Администрации Колосовского муниципального района Омской области</w:t>
      </w:r>
      <w:r w:rsidRPr="00AD52C3">
        <w:rPr>
          <w:sz w:val="28"/>
        </w:rPr>
        <w:t xml:space="preserve"> проводятся следующие</w:t>
      </w:r>
      <w:r w:rsidRPr="00AD52C3">
        <w:rPr>
          <w:spacing w:val="-5"/>
          <w:sz w:val="28"/>
        </w:rPr>
        <w:t xml:space="preserve"> </w:t>
      </w:r>
      <w:r w:rsidRPr="00AD52C3">
        <w:rPr>
          <w:sz w:val="28"/>
        </w:rPr>
        <w:t>мероприятия:</w:t>
      </w:r>
    </w:p>
    <w:p w:rsidR="009A2111" w:rsidRDefault="001617E0" w:rsidP="00B33C67">
      <w:pPr>
        <w:pStyle w:val="a4"/>
        <w:numPr>
          <w:ilvl w:val="0"/>
          <w:numId w:val="4"/>
        </w:numPr>
        <w:tabs>
          <w:tab w:val="left" w:pos="880"/>
        </w:tabs>
        <w:spacing w:line="321" w:lineRule="exact"/>
        <w:ind w:hanging="170"/>
        <w:rPr>
          <w:sz w:val="28"/>
        </w:rPr>
      </w:pPr>
      <w:r>
        <w:rPr>
          <w:sz w:val="28"/>
        </w:rPr>
        <w:t>на постоянной основе:</w:t>
      </w:r>
    </w:p>
    <w:p w:rsidR="009A2111" w:rsidRDefault="00DD0DC1" w:rsidP="00DE7C69">
      <w:pPr>
        <w:pStyle w:val="a3"/>
        <w:spacing w:line="322" w:lineRule="exact"/>
        <w:ind w:firstLine="618"/>
      </w:pPr>
      <w:r>
        <w:t xml:space="preserve">а) </w:t>
      </w:r>
      <w:r w:rsidR="001617E0">
        <w:t xml:space="preserve"> анализ нормативных правовых актов на предмет их соответствия федеральному законодательству и законодательству Омской области;</w:t>
      </w:r>
    </w:p>
    <w:p w:rsidR="00DE7C69" w:rsidRDefault="00DE7C69" w:rsidP="00DE7C69">
      <w:pPr>
        <w:pStyle w:val="a3"/>
        <w:spacing w:line="322" w:lineRule="exact"/>
        <w:ind w:firstLine="618"/>
      </w:pPr>
      <w:r>
        <w:t>б) сбор сведений о правоприменительной практике в Администрации Колосовского муниципального района Омской области;</w:t>
      </w:r>
    </w:p>
    <w:p w:rsidR="001617E0" w:rsidRDefault="00DE7C69" w:rsidP="00DE7C69">
      <w:pPr>
        <w:pStyle w:val="a3"/>
        <w:spacing w:line="322" w:lineRule="exact"/>
        <w:ind w:firstLine="618"/>
      </w:pPr>
      <w:r>
        <w:t>в</w:t>
      </w:r>
      <w:r w:rsidR="001617E0">
        <w:t xml:space="preserve">) предоставление нормативно правовых актов </w:t>
      </w:r>
      <w:r w:rsidR="0071157B">
        <w:t xml:space="preserve">и их проектов </w:t>
      </w:r>
      <w:r w:rsidR="001617E0">
        <w:t>в прокуратуру</w:t>
      </w:r>
      <w:r w:rsidR="0071157B">
        <w:t xml:space="preserve"> Колосовского района в целях проведения правовой экспертизы;</w:t>
      </w:r>
    </w:p>
    <w:p w:rsidR="0071157B" w:rsidRDefault="00DE7C69" w:rsidP="00DE7C69">
      <w:pPr>
        <w:pStyle w:val="a3"/>
        <w:spacing w:line="322" w:lineRule="exact"/>
        <w:ind w:firstLine="618"/>
      </w:pPr>
      <w:r>
        <w:t>г</w:t>
      </w:r>
      <w:r w:rsidR="0071157B">
        <w:t xml:space="preserve">) направление нормативно правовых актов в </w:t>
      </w:r>
      <w:r w:rsidR="0033292A">
        <w:t>областной</w:t>
      </w:r>
      <w:r w:rsidR="0071157B">
        <w:t xml:space="preserve"> регистр муниципальных правовых актов.</w:t>
      </w:r>
    </w:p>
    <w:p w:rsidR="0071157B" w:rsidRDefault="0071157B" w:rsidP="00DE7C69">
      <w:pPr>
        <w:pStyle w:val="a4"/>
        <w:numPr>
          <w:ilvl w:val="0"/>
          <w:numId w:val="4"/>
        </w:numPr>
        <w:tabs>
          <w:tab w:val="left" w:pos="880"/>
        </w:tabs>
        <w:spacing w:line="321" w:lineRule="exact"/>
        <w:ind w:hanging="170"/>
        <w:rPr>
          <w:sz w:val="28"/>
        </w:rPr>
      </w:pPr>
      <w:r>
        <w:rPr>
          <w:sz w:val="28"/>
        </w:rPr>
        <w:t>не реже одного раза в год:</w:t>
      </w:r>
    </w:p>
    <w:p w:rsidR="0071157B" w:rsidRDefault="0071157B" w:rsidP="00DE7C69">
      <w:pPr>
        <w:tabs>
          <w:tab w:val="left" w:pos="880"/>
        </w:tabs>
        <w:spacing w:line="321" w:lineRule="exact"/>
        <w:ind w:firstLine="709"/>
        <w:jc w:val="both"/>
        <w:rPr>
          <w:sz w:val="28"/>
        </w:rPr>
      </w:pPr>
      <w:r w:rsidRPr="0071157B">
        <w:rPr>
          <w:sz w:val="28"/>
        </w:rPr>
        <w:t>а)</w:t>
      </w:r>
      <w:r>
        <w:rPr>
          <w:sz w:val="28"/>
        </w:rPr>
        <w:t xml:space="preserve">    проводится анализ выявленных нарушений антимонопольного законодательства за предыдущие 3 года (наличие предостережений, предупреждений, </w:t>
      </w:r>
      <w:r w:rsidR="00DE7C69">
        <w:rPr>
          <w:sz w:val="28"/>
        </w:rPr>
        <w:t>штрафов, жалоб, возбужденных дел).</w:t>
      </w:r>
    </w:p>
    <w:p w:rsidR="00DE2C32" w:rsidRPr="0071157B" w:rsidRDefault="00DE2C32" w:rsidP="00DE7C69">
      <w:pPr>
        <w:tabs>
          <w:tab w:val="left" w:pos="880"/>
        </w:tabs>
        <w:spacing w:line="321" w:lineRule="exact"/>
        <w:ind w:firstLine="709"/>
        <w:jc w:val="both"/>
        <w:rPr>
          <w:sz w:val="28"/>
        </w:rPr>
      </w:pPr>
    </w:p>
    <w:p w:rsidR="0071157B" w:rsidRDefault="0071157B" w:rsidP="001617E0">
      <w:pPr>
        <w:pStyle w:val="a3"/>
        <w:spacing w:line="322" w:lineRule="exact"/>
        <w:ind w:firstLine="618"/>
      </w:pPr>
    </w:p>
    <w:p w:rsidR="009A2111" w:rsidRDefault="00DD0DC1" w:rsidP="0071157B">
      <w:pPr>
        <w:pStyle w:val="a4"/>
        <w:numPr>
          <w:ilvl w:val="0"/>
          <w:numId w:val="4"/>
        </w:numPr>
        <w:tabs>
          <w:tab w:val="left" w:pos="880"/>
        </w:tabs>
        <w:spacing w:line="322" w:lineRule="exact"/>
        <w:ind w:hanging="170"/>
        <w:rPr>
          <w:sz w:val="28"/>
        </w:rPr>
      </w:pPr>
      <w:r>
        <w:rPr>
          <w:sz w:val="28"/>
        </w:rPr>
        <w:lastRenderedPageBreak/>
        <w:t>до 1 февраля года, следующего за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отчетным:</w:t>
      </w:r>
    </w:p>
    <w:p w:rsidR="005A42B2" w:rsidRDefault="002D2DBC" w:rsidP="005A42B2">
      <w:pPr>
        <w:pStyle w:val="a3"/>
        <w:ind w:firstLine="607"/>
      </w:pPr>
      <w:r>
        <w:t>анализ выявленных нарушений антимонопольного законодательства в деятельности Администрации.</w:t>
      </w:r>
    </w:p>
    <w:p w:rsidR="00C75BAA" w:rsidRDefault="00C75BAA" w:rsidP="00C75BAA">
      <w:pPr>
        <w:pStyle w:val="a3"/>
        <w:ind w:firstLine="607"/>
      </w:pPr>
      <w:r>
        <w:t xml:space="preserve">После проведения анализа, общий отдел предоставляет собранные сведения в Комитет Администрации. </w:t>
      </w:r>
    </w:p>
    <w:p w:rsidR="005A42B2" w:rsidRDefault="005A42B2" w:rsidP="00C75BAA">
      <w:pPr>
        <w:pStyle w:val="a3"/>
        <w:numPr>
          <w:ilvl w:val="0"/>
          <w:numId w:val="12"/>
        </w:numPr>
        <w:ind w:left="142" w:firstLine="567"/>
        <w:jc w:val="both"/>
      </w:pPr>
      <w:r>
        <w:t>На основе анализа, проведенного в соответствии с пунктом 8 Положения Комитет Админис</w:t>
      </w:r>
      <w:r w:rsidR="00C75BAA">
        <w:t>трации в срок не позднее 1 февраля</w:t>
      </w:r>
      <w:r>
        <w:t xml:space="preserve"> года, следующего за отчётным, готовит:</w:t>
      </w:r>
    </w:p>
    <w:p w:rsidR="00B306D6" w:rsidRDefault="00B306D6" w:rsidP="00B306D6">
      <w:pPr>
        <w:pStyle w:val="a3"/>
        <w:ind w:right="-66" w:firstLine="607"/>
      </w:pPr>
      <w:r>
        <w:t>аналитическую справку, содержащую результаты проведенного анализа;</w:t>
      </w:r>
    </w:p>
    <w:p w:rsidR="00B306D6" w:rsidRDefault="00B306D6" w:rsidP="00B306D6">
      <w:pPr>
        <w:pStyle w:val="a3"/>
        <w:ind w:right="-66" w:firstLine="607"/>
      </w:pPr>
      <w:r>
        <w:t>проект карты комплаенс – рисков Администрации, подготовленной</w:t>
      </w:r>
      <w:r w:rsidR="000D5613">
        <w:t xml:space="preserve"> соответствии с требованиями</w:t>
      </w:r>
      <w:r>
        <w:t xml:space="preserve">, установленными разделом </w:t>
      </w:r>
      <w:r>
        <w:rPr>
          <w:lang w:val="en-US"/>
        </w:rPr>
        <w:t>VI</w:t>
      </w:r>
      <w:r w:rsidRPr="00B306D6">
        <w:t xml:space="preserve"> </w:t>
      </w:r>
      <w:r>
        <w:t>Положения;</w:t>
      </w:r>
    </w:p>
    <w:p w:rsidR="00C75BAA" w:rsidRDefault="00C75BAA" w:rsidP="00B306D6">
      <w:pPr>
        <w:pStyle w:val="a3"/>
        <w:ind w:right="-66" w:firstLine="607"/>
      </w:pPr>
      <w:r>
        <w:t>план мероприятий («дорожная карта») по снижению комплаенс – рисков;</w:t>
      </w:r>
    </w:p>
    <w:p w:rsidR="00B306D6" w:rsidRDefault="00B306D6" w:rsidP="00B306D6">
      <w:pPr>
        <w:pStyle w:val="a3"/>
        <w:ind w:right="-66" w:firstLine="607"/>
      </w:pPr>
      <w:r>
        <w:t xml:space="preserve">проект ключевых показателей эффективности антимонопольного комплаенса, разработанных в соответствии с требованиями, установленными разделом </w:t>
      </w:r>
      <w:r w:rsidR="000D5613">
        <w:rPr>
          <w:lang w:val="en-US"/>
        </w:rPr>
        <w:t>VI</w:t>
      </w:r>
      <w:r w:rsidR="000D5613" w:rsidRPr="000D5613">
        <w:t xml:space="preserve"> </w:t>
      </w:r>
      <w:r w:rsidR="000D5613">
        <w:t>Положения;</w:t>
      </w:r>
    </w:p>
    <w:p w:rsidR="000D5613" w:rsidRDefault="000D5613" w:rsidP="00B306D6">
      <w:pPr>
        <w:pStyle w:val="a3"/>
        <w:ind w:right="-66" w:firstLine="607"/>
      </w:pPr>
      <w:r>
        <w:t xml:space="preserve">проект доклада об антимонопольном комплаенсе, подготовленный в соответствии с требованиями, установленными разделом </w:t>
      </w:r>
      <w:r>
        <w:rPr>
          <w:lang w:val="en-US"/>
        </w:rPr>
        <w:t>VIII</w:t>
      </w:r>
      <w:r w:rsidRPr="000D5613">
        <w:t xml:space="preserve"> </w:t>
      </w:r>
      <w:r>
        <w:t>Положения.</w:t>
      </w:r>
    </w:p>
    <w:p w:rsidR="00C75BAA" w:rsidRDefault="00B33C67" w:rsidP="00B33C67">
      <w:pPr>
        <w:pStyle w:val="a3"/>
        <w:numPr>
          <w:ilvl w:val="0"/>
          <w:numId w:val="12"/>
        </w:numPr>
        <w:ind w:left="142" w:right="-66" w:firstLine="498"/>
        <w:jc w:val="both"/>
      </w:pPr>
      <w:r>
        <w:t>Выявленные</w:t>
      </w:r>
      <w:r w:rsidR="00C75BAA">
        <w:t xml:space="preserve"> комплаенс </w:t>
      </w:r>
      <w:r>
        <w:t>–</w:t>
      </w:r>
      <w:r w:rsidR="00C75BAA">
        <w:t xml:space="preserve"> риски</w:t>
      </w:r>
      <w:r>
        <w:t xml:space="preserve"> отражаются Комитетом Администрации в карте комплаенс – рисков согласно разделу </w:t>
      </w:r>
      <w:r>
        <w:rPr>
          <w:lang w:val="en-US"/>
        </w:rPr>
        <w:t>IV</w:t>
      </w:r>
      <w:r>
        <w:t xml:space="preserve"> Положения.</w:t>
      </w:r>
    </w:p>
    <w:p w:rsidR="00C75BAA" w:rsidRDefault="00E463F7" w:rsidP="00014CF4">
      <w:pPr>
        <w:pStyle w:val="a3"/>
        <w:numPr>
          <w:ilvl w:val="0"/>
          <w:numId w:val="12"/>
        </w:numPr>
        <w:ind w:left="142" w:right="-66" w:firstLine="498"/>
        <w:jc w:val="both"/>
      </w:pPr>
      <w:r>
        <w:t xml:space="preserve">Распределение выявленных комплаенс – рисков по уровням </w:t>
      </w:r>
      <w:r w:rsidR="00646B6C">
        <w:t>осуществляется в соответствии с методическими рекомендациями, утвержденными распоряжением Правительства Российской Федерации от 18.10.2018 г. №2258-р.</w:t>
      </w:r>
    </w:p>
    <w:p w:rsidR="00014CF4" w:rsidRDefault="00014CF4" w:rsidP="00014CF4">
      <w:pPr>
        <w:pStyle w:val="a3"/>
        <w:numPr>
          <w:ilvl w:val="0"/>
          <w:numId w:val="12"/>
        </w:numPr>
        <w:ind w:left="142" w:right="-66" w:firstLine="498"/>
        <w:jc w:val="both"/>
      </w:pPr>
      <w:r>
        <w:t>Выявленные комплаенс- риски отражаются в карте комплаенс – рисков Администрации в порядке убывания уровня комплаенс – рисков.</w:t>
      </w:r>
    </w:p>
    <w:p w:rsidR="00014CF4" w:rsidRDefault="00014CF4" w:rsidP="00014CF4">
      <w:pPr>
        <w:pStyle w:val="a3"/>
        <w:numPr>
          <w:ilvl w:val="0"/>
          <w:numId w:val="12"/>
        </w:numPr>
        <w:ind w:left="142" w:right="-66" w:firstLine="498"/>
        <w:jc w:val="both"/>
      </w:pPr>
      <w:r>
        <w:t>Информация о проведении выявления и оценки комплаенс –</w:t>
      </w:r>
      <w:r w:rsidR="00580D4C">
        <w:t xml:space="preserve"> </w:t>
      </w:r>
      <w:r>
        <w:t xml:space="preserve">рисков включается в доклад об антимонопольном комплаенсе. </w:t>
      </w:r>
    </w:p>
    <w:p w:rsidR="002C1179" w:rsidRDefault="002C1179" w:rsidP="002C1179">
      <w:pPr>
        <w:pStyle w:val="a3"/>
        <w:ind w:left="640" w:right="-66"/>
      </w:pPr>
    </w:p>
    <w:p w:rsidR="002C1179" w:rsidRPr="002C1179" w:rsidRDefault="002C1179" w:rsidP="002C1179">
      <w:pPr>
        <w:pStyle w:val="a4"/>
        <w:widowControl/>
        <w:numPr>
          <w:ilvl w:val="1"/>
          <w:numId w:val="13"/>
        </w:numPr>
        <w:adjustRightInd w:val="0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2C1179">
        <w:rPr>
          <w:rFonts w:eastAsiaTheme="minorHAnsi"/>
          <w:b/>
          <w:sz w:val="28"/>
          <w:szCs w:val="28"/>
          <w:lang w:eastAsia="en-US" w:bidi="ar-SA"/>
        </w:rPr>
        <w:t>Карта комплаенс-рисков Администрации</w:t>
      </w:r>
    </w:p>
    <w:p w:rsidR="002C1179" w:rsidRPr="002C1179" w:rsidRDefault="002C1179" w:rsidP="002C1179">
      <w:pPr>
        <w:pStyle w:val="a4"/>
        <w:widowControl/>
        <w:adjustRightInd w:val="0"/>
        <w:ind w:left="504"/>
        <w:rPr>
          <w:rFonts w:eastAsiaTheme="minorHAnsi"/>
          <w:b/>
          <w:sz w:val="28"/>
          <w:szCs w:val="28"/>
          <w:lang w:eastAsia="en-US" w:bidi="ar-SA"/>
        </w:rPr>
      </w:pPr>
    </w:p>
    <w:p w:rsidR="002C1179" w:rsidRPr="002C1179" w:rsidRDefault="002C1179" w:rsidP="002C1179">
      <w:pPr>
        <w:ind w:firstLine="709"/>
        <w:rPr>
          <w:rFonts w:eastAsiaTheme="minorHAnsi"/>
          <w:sz w:val="28"/>
          <w:szCs w:val="28"/>
        </w:rPr>
      </w:pPr>
      <w:r w:rsidRPr="002C1179">
        <w:rPr>
          <w:rFonts w:eastAsiaTheme="minorHAnsi"/>
          <w:sz w:val="28"/>
          <w:szCs w:val="28"/>
        </w:rPr>
        <w:t>14. В карту комплаенс-рисков включаются:</w:t>
      </w:r>
    </w:p>
    <w:p w:rsidR="002C1179" w:rsidRPr="002C1179" w:rsidRDefault="002C1179" w:rsidP="002C1179">
      <w:pPr>
        <w:ind w:firstLine="709"/>
        <w:rPr>
          <w:rFonts w:eastAsiaTheme="minorHAnsi"/>
          <w:sz w:val="28"/>
          <w:szCs w:val="28"/>
        </w:rPr>
      </w:pPr>
      <w:r w:rsidRPr="002C1179">
        <w:rPr>
          <w:rFonts w:eastAsiaTheme="minorHAnsi"/>
          <w:sz w:val="28"/>
          <w:szCs w:val="28"/>
        </w:rPr>
        <w:t>- выявленные риски (их описание);</w:t>
      </w:r>
    </w:p>
    <w:p w:rsidR="002C1179" w:rsidRPr="002C1179" w:rsidRDefault="002C1179" w:rsidP="002C1179">
      <w:pPr>
        <w:ind w:firstLine="709"/>
        <w:rPr>
          <w:rFonts w:eastAsiaTheme="minorHAnsi"/>
          <w:sz w:val="28"/>
          <w:szCs w:val="28"/>
        </w:rPr>
      </w:pPr>
      <w:r w:rsidRPr="002C1179">
        <w:rPr>
          <w:rFonts w:eastAsiaTheme="minorHAnsi"/>
          <w:sz w:val="28"/>
          <w:szCs w:val="28"/>
        </w:rPr>
        <w:t>-  описание причин возникновения рисков;</w:t>
      </w:r>
    </w:p>
    <w:p w:rsidR="002C1179" w:rsidRPr="002C1179" w:rsidRDefault="002C1179" w:rsidP="002C1179">
      <w:pPr>
        <w:ind w:firstLine="709"/>
        <w:rPr>
          <w:rFonts w:eastAsiaTheme="minorHAnsi"/>
          <w:sz w:val="28"/>
          <w:szCs w:val="28"/>
        </w:rPr>
      </w:pPr>
      <w:r w:rsidRPr="002C1179">
        <w:rPr>
          <w:rFonts w:eastAsiaTheme="minorHAnsi"/>
          <w:sz w:val="28"/>
          <w:szCs w:val="28"/>
        </w:rPr>
        <w:t>- описание условий возникновения рисков.</w:t>
      </w:r>
    </w:p>
    <w:p w:rsidR="002C1179" w:rsidRDefault="002C1179" w:rsidP="002C1179">
      <w:pPr>
        <w:ind w:firstLine="709"/>
        <w:jc w:val="both"/>
        <w:rPr>
          <w:rFonts w:eastAsiaTheme="minorHAnsi"/>
          <w:sz w:val="28"/>
          <w:szCs w:val="28"/>
        </w:rPr>
      </w:pPr>
      <w:r w:rsidRPr="002C1179">
        <w:rPr>
          <w:rFonts w:eastAsiaTheme="minorHAnsi"/>
          <w:sz w:val="28"/>
          <w:szCs w:val="28"/>
        </w:rPr>
        <w:t>15. Карта комплаенс-рисков утверждается Главой муниципального</w:t>
      </w:r>
      <w:r>
        <w:rPr>
          <w:rFonts w:eastAsiaTheme="minorHAnsi"/>
          <w:sz w:val="28"/>
          <w:szCs w:val="28"/>
        </w:rPr>
        <w:t xml:space="preserve"> </w:t>
      </w:r>
      <w:r w:rsidRPr="002C1179">
        <w:rPr>
          <w:rFonts w:eastAsiaTheme="minorHAnsi"/>
          <w:sz w:val="28"/>
          <w:szCs w:val="28"/>
        </w:rPr>
        <w:t xml:space="preserve">района и размещается на официальном сайте Администрации </w:t>
      </w:r>
      <w:r>
        <w:rPr>
          <w:rFonts w:eastAsiaTheme="minorHAnsi"/>
          <w:sz w:val="28"/>
          <w:szCs w:val="28"/>
        </w:rPr>
        <w:t xml:space="preserve">в </w:t>
      </w:r>
      <w:r w:rsidRPr="002C1179">
        <w:rPr>
          <w:rFonts w:eastAsiaTheme="minorHAnsi"/>
          <w:sz w:val="28"/>
          <w:szCs w:val="28"/>
        </w:rPr>
        <w:t>информационно-телекоммуникационной сети «Интернет» в срок не позднее</w:t>
      </w:r>
      <w:r>
        <w:rPr>
          <w:rFonts w:eastAsiaTheme="minorHAnsi"/>
          <w:sz w:val="28"/>
          <w:szCs w:val="28"/>
        </w:rPr>
        <w:t xml:space="preserve"> </w:t>
      </w:r>
      <w:r w:rsidRPr="002C1179">
        <w:rPr>
          <w:rFonts w:eastAsiaTheme="minorHAnsi"/>
          <w:sz w:val="28"/>
          <w:szCs w:val="28"/>
        </w:rPr>
        <w:t>15 марта отчетного года.</w:t>
      </w:r>
    </w:p>
    <w:p w:rsidR="002C1179" w:rsidRDefault="002C1179" w:rsidP="002C1179">
      <w:pPr>
        <w:ind w:firstLine="709"/>
        <w:jc w:val="both"/>
        <w:rPr>
          <w:rFonts w:eastAsiaTheme="minorHAnsi"/>
          <w:sz w:val="28"/>
          <w:szCs w:val="28"/>
        </w:rPr>
      </w:pPr>
    </w:p>
    <w:p w:rsidR="002C1179" w:rsidRDefault="002C1179" w:rsidP="002C1179">
      <w:pPr>
        <w:pStyle w:val="a4"/>
        <w:numPr>
          <w:ilvl w:val="1"/>
          <w:numId w:val="13"/>
        </w:numPr>
        <w:jc w:val="center"/>
        <w:rPr>
          <w:rFonts w:eastAsiaTheme="minorHAnsi"/>
          <w:b/>
          <w:sz w:val="28"/>
          <w:szCs w:val="28"/>
        </w:rPr>
      </w:pPr>
      <w:r w:rsidRPr="002C1179">
        <w:rPr>
          <w:rFonts w:eastAsiaTheme="minorHAnsi"/>
          <w:b/>
          <w:sz w:val="28"/>
          <w:szCs w:val="28"/>
        </w:rPr>
        <w:t xml:space="preserve">План мероприятий («дорожная карта») по снижению </w:t>
      </w:r>
    </w:p>
    <w:p w:rsidR="002C1179" w:rsidRPr="002C1179" w:rsidRDefault="002C1179" w:rsidP="002C1179">
      <w:pPr>
        <w:pStyle w:val="a4"/>
        <w:ind w:left="504"/>
        <w:jc w:val="center"/>
        <w:rPr>
          <w:rFonts w:eastAsiaTheme="minorHAnsi"/>
          <w:b/>
          <w:sz w:val="28"/>
          <w:szCs w:val="28"/>
        </w:rPr>
      </w:pPr>
      <w:r w:rsidRPr="002C1179">
        <w:rPr>
          <w:rFonts w:eastAsiaTheme="minorHAnsi"/>
          <w:b/>
          <w:sz w:val="28"/>
          <w:szCs w:val="28"/>
        </w:rPr>
        <w:t>комплаенс-рисков</w:t>
      </w:r>
    </w:p>
    <w:p w:rsidR="002C1179" w:rsidRPr="002C1179" w:rsidRDefault="002C1179" w:rsidP="002C1179">
      <w:pPr>
        <w:pStyle w:val="a4"/>
        <w:ind w:left="504"/>
        <w:rPr>
          <w:rFonts w:eastAsiaTheme="minorHAnsi"/>
          <w:b/>
          <w:sz w:val="28"/>
          <w:szCs w:val="28"/>
        </w:rPr>
      </w:pPr>
    </w:p>
    <w:p w:rsidR="002C1179" w:rsidRDefault="002C1179" w:rsidP="002C1179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16</w:t>
      </w:r>
      <w:r w:rsidRPr="002C1179">
        <w:rPr>
          <w:rFonts w:eastAsiaTheme="minorHAnsi"/>
          <w:sz w:val="28"/>
          <w:szCs w:val="28"/>
        </w:rPr>
        <w:t>. В целях сн</w:t>
      </w:r>
      <w:r w:rsidR="00580D4C">
        <w:rPr>
          <w:rFonts w:eastAsiaTheme="minorHAnsi"/>
          <w:sz w:val="28"/>
          <w:szCs w:val="28"/>
        </w:rPr>
        <w:t xml:space="preserve">ижения комплаенс-рисков Комитетом </w:t>
      </w:r>
      <w:r w:rsidRPr="002C1179">
        <w:rPr>
          <w:rFonts w:eastAsiaTheme="minorHAnsi"/>
          <w:sz w:val="28"/>
          <w:szCs w:val="28"/>
        </w:rPr>
        <w:t>Администрации ежегодно разрабатывается план мероприятий</w:t>
      </w:r>
      <w:r>
        <w:rPr>
          <w:rFonts w:eastAsiaTheme="minorHAnsi"/>
          <w:sz w:val="28"/>
          <w:szCs w:val="28"/>
        </w:rPr>
        <w:t xml:space="preserve"> («дорожная </w:t>
      </w:r>
      <w:r w:rsidRPr="002C1179">
        <w:rPr>
          <w:rFonts w:eastAsiaTheme="minorHAnsi"/>
          <w:sz w:val="28"/>
          <w:szCs w:val="28"/>
        </w:rPr>
        <w:t>карта») по снижению комплаенс-рисков. План мероприятий</w:t>
      </w:r>
      <w:r>
        <w:rPr>
          <w:rFonts w:eastAsiaTheme="minorHAnsi"/>
          <w:sz w:val="28"/>
          <w:szCs w:val="28"/>
        </w:rPr>
        <w:t xml:space="preserve"> </w:t>
      </w:r>
      <w:r w:rsidRPr="002C1179">
        <w:rPr>
          <w:rFonts w:eastAsiaTheme="minorHAnsi"/>
          <w:sz w:val="28"/>
          <w:szCs w:val="28"/>
        </w:rPr>
        <w:t>(«дорожная карта») по снижению комплаенс-рисков подлежит пересмотру</w:t>
      </w:r>
      <w:r>
        <w:rPr>
          <w:rFonts w:eastAsiaTheme="minorHAnsi"/>
          <w:sz w:val="28"/>
          <w:szCs w:val="28"/>
        </w:rPr>
        <w:t xml:space="preserve"> </w:t>
      </w:r>
      <w:r w:rsidRPr="002C1179">
        <w:rPr>
          <w:rFonts w:eastAsiaTheme="minorHAnsi"/>
          <w:sz w:val="28"/>
          <w:szCs w:val="28"/>
        </w:rPr>
        <w:t>в случае внесения изменений в карту комплаенс-рисков.</w:t>
      </w:r>
    </w:p>
    <w:p w:rsidR="002C1179" w:rsidRDefault="002C1179" w:rsidP="002C1179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17</w:t>
      </w:r>
      <w:r w:rsidRPr="002C1179">
        <w:rPr>
          <w:rFonts w:eastAsiaTheme="minorHAnsi"/>
          <w:sz w:val="28"/>
          <w:szCs w:val="28"/>
        </w:rPr>
        <w:t>. План мероприятий («дорожна</w:t>
      </w:r>
      <w:r>
        <w:rPr>
          <w:rFonts w:eastAsiaTheme="minorHAnsi"/>
          <w:sz w:val="28"/>
          <w:szCs w:val="28"/>
        </w:rPr>
        <w:t xml:space="preserve">я карта») по снижению комплаенс - </w:t>
      </w:r>
      <w:r w:rsidRPr="002C1179">
        <w:rPr>
          <w:rFonts w:eastAsiaTheme="minorHAnsi"/>
          <w:sz w:val="28"/>
          <w:szCs w:val="28"/>
        </w:rPr>
        <w:t>рисков должен содержать мероприятия в разрезе каждого комплаенс-риска</w:t>
      </w:r>
      <w:r>
        <w:rPr>
          <w:rFonts w:eastAsiaTheme="minorHAnsi"/>
          <w:sz w:val="28"/>
          <w:szCs w:val="28"/>
        </w:rPr>
        <w:t xml:space="preserve"> </w:t>
      </w:r>
      <w:r w:rsidRPr="002C1179">
        <w:rPr>
          <w:rFonts w:eastAsiaTheme="minorHAnsi"/>
          <w:sz w:val="28"/>
          <w:szCs w:val="28"/>
        </w:rPr>
        <w:t>(согласно карте комплаенс-рисков конкретные мероприятия, необходимые</w:t>
      </w:r>
      <w:r>
        <w:rPr>
          <w:rFonts w:eastAsiaTheme="minorHAnsi"/>
          <w:sz w:val="28"/>
          <w:szCs w:val="28"/>
        </w:rPr>
        <w:t xml:space="preserve"> </w:t>
      </w:r>
      <w:r w:rsidRPr="002C1179">
        <w:rPr>
          <w:rFonts w:eastAsiaTheme="minorHAnsi"/>
          <w:sz w:val="28"/>
          <w:szCs w:val="28"/>
        </w:rPr>
        <w:t>дл</w:t>
      </w:r>
      <w:r>
        <w:rPr>
          <w:rFonts w:eastAsiaTheme="minorHAnsi"/>
          <w:sz w:val="28"/>
          <w:szCs w:val="28"/>
        </w:rPr>
        <w:t>я устранения выявленных рисков).</w:t>
      </w:r>
    </w:p>
    <w:p w:rsidR="002C1179" w:rsidRDefault="002C1179" w:rsidP="002C1179">
      <w:pPr>
        <w:ind w:firstLine="709"/>
        <w:jc w:val="both"/>
        <w:rPr>
          <w:rFonts w:eastAsiaTheme="minorHAnsi"/>
          <w:sz w:val="28"/>
          <w:szCs w:val="28"/>
        </w:rPr>
      </w:pPr>
      <w:r w:rsidRPr="002C1179">
        <w:rPr>
          <w:rFonts w:eastAsiaTheme="minorHAnsi"/>
          <w:sz w:val="28"/>
          <w:szCs w:val="28"/>
        </w:rPr>
        <w:t>В плане мероприятий («дорожной карте») по снижению комплаенс-рисков в обязательном порядке должны быть указаны:</w:t>
      </w:r>
    </w:p>
    <w:p w:rsidR="002C1179" w:rsidRDefault="002C1179" w:rsidP="002C1179">
      <w:pPr>
        <w:ind w:firstLine="709"/>
        <w:jc w:val="both"/>
        <w:rPr>
          <w:rFonts w:eastAsiaTheme="minorHAnsi"/>
          <w:sz w:val="28"/>
          <w:szCs w:val="28"/>
        </w:rPr>
      </w:pPr>
      <w:r w:rsidRPr="002C1179">
        <w:rPr>
          <w:rFonts w:eastAsiaTheme="minorHAnsi"/>
          <w:sz w:val="28"/>
          <w:szCs w:val="28"/>
        </w:rPr>
        <w:t>общие меры по минимизации и устранению рисков (согласно карте</w:t>
      </w:r>
      <w:r>
        <w:rPr>
          <w:rFonts w:eastAsiaTheme="minorHAnsi"/>
          <w:sz w:val="28"/>
          <w:szCs w:val="28"/>
        </w:rPr>
        <w:t xml:space="preserve"> </w:t>
      </w:r>
      <w:r w:rsidRPr="002C1179">
        <w:rPr>
          <w:rFonts w:eastAsiaTheme="minorHAnsi"/>
          <w:sz w:val="28"/>
          <w:szCs w:val="28"/>
        </w:rPr>
        <w:t>комплаенс-рисков);</w:t>
      </w:r>
    </w:p>
    <w:p w:rsidR="002C1179" w:rsidRDefault="002C1179" w:rsidP="002C1179">
      <w:pPr>
        <w:ind w:firstLine="709"/>
        <w:jc w:val="both"/>
        <w:rPr>
          <w:rFonts w:eastAsiaTheme="minorHAnsi"/>
          <w:sz w:val="28"/>
          <w:szCs w:val="28"/>
        </w:rPr>
      </w:pPr>
      <w:r w:rsidRPr="002C1179">
        <w:rPr>
          <w:rFonts w:eastAsiaTheme="minorHAnsi"/>
          <w:sz w:val="28"/>
          <w:szCs w:val="28"/>
        </w:rPr>
        <w:t>описание конкретных действий (мероприятий), направленных</w:t>
      </w:r>
      <w:r>
        <w:rPr>
          <w:rFonts w:eastAsiaTheme="minorHAnsi"/>
          <w:sz w:val="28"/>
          <w:szCs w:val="28"/>
        </w:rPr>
        <w:t xml:space="preserve"> </w:t>
      </w:r>
      <w:r w:rsidRPr="002C1179">
        <w:rPr>
          <w:rFonts w:eastAsiaTheme="minorHAnsi"/>
          <w:sz w:val="28"/>
          <w:szCs w:val="28"/>
        </w:rPr>
        <w:t>на минимизацию и устранение комплаенс-рисков;</w:t>
      </w:r>
    </w:p>
    <w:p w:rsidR="002C1179" w:rsidRDefault="002C1179" w:rsidP="002C1179">
      <w:pPr>
        <w:ind w:firstLine="709"/>
        <w:jc w:val="both"/>
        <w:rPr>
          <w:rFonts w:eastAsiaTheme="minorHAnsi"/>
          <w:sz w:val="28"/>
          <w:szCs w:val="28"/>
        </w:rPr>
      </w:pPr>
      <w:r w:rsidRPr="002C1179">
        <w:rPr>
          <w:rFonts w:eastAsiaTheme="minorHAnsi"/>
          <w:sz w:val="28"/>
          <w:szCs w:val="28"/>
        </w:rPr>
        <w:t>ответственное лицо (должностное лицо, структурное подразделение);</w:t>
      </w:r>
    </w:p>
    <w:p w:rsidR="002C1179" w:rsidRDefault="002C1179" w:rsidP="002C1179">
      <w:pPr>
        <w:ind w:firstLine="709"/>
        <w:jc w:val="both"/>
        <w:rPr>
          <w:rFonts w:eastAsiaTheme="minorHAnsi"/>
          <w:sz w:val="28"/>
          <w:szCs w:val="28"/>
        </w:rPr>
      </w:pPr>
      <w:r w:rsidRPr="002C1179">
        <w:rPr>
          <w:rFonts w:eastAsiaTheme="minorHAnsi"/>
          <w:sz w:val="28"/>
          <w:szCs w:val="28"/>
        </w:rPr>
        <w:t>срок исполнения мероприятия.</w:t>
      </w:r>
    </w:p>
    <w:p w:rsidR="002C1179" w:rsidRDefault="002C1179" w:rsidP="002C1179">
      <w:pPr>
        <w:ind w:firstLine="709"/>
        <w:jc w:val="both"/>
        <w:rPr>
          <w:rFonts w:eastAsiaTheme="minorHAnsi"/>
          <w:sz w:val="28"/>
          <w:szCs w:val="28"/>
        </w:rPr>
      </w:pPr>
      <w:r w:rsidRPr="002C1179">
        <w:rPr>
          <w:rFonts w:eastAsiaTheme="minorHAnsi"/>
          <w:sz w:val="28"/>
          <w:szCs w:val="28"/>
        </w:rPr>
        <w:t>При необходимости в плане мероприятий («дорожной карте»)</w:t>
      </w:r>
      <w:r>
        <w:rPr>
          <w:rFonts w:eastAsiaTheme="minorHAnsi"/>
          <w:sz w:val="28"/>
          <w:szCs w:val="28"/>
        </w:rPr>
        <w:t xml:space="preserve"> </w:t>
      </w:r>
      <w:r w:rsidRPr="002C1179">
        <w:rPr>
          <w:rFonts w:eastAsiaTheme="minorHAnsi"/>
          <w:sz w:val="28"/>
          <w:szCs w:val="28"/>
        </w:rPr>
        <w:t>по снижению комплаенс-рисков могзл быть указаны дополнительные</w:t>
      </w:r>
      <w:r>
        <w:rPr>
          <w:rFonts w:eastAsiaTheme="minorHAnsi"/>
          <w:sz w:val="28"/>
          <w:szCs w:val="28"/>
        </w:rPr>
        <w:t xml:space="preserve"> </w:t>
      </w:r>
      <w:r w:rsidRPr="002C1179">
        <w:rPr>
          <w:rFonts w:eastAsiaTheme="minorHAnsi"/>
          <w:sz w:val="28"/>
          <w:szCs w:val="28"/>
        </w:rPr>
        <w:t>сведения:</w:t>
      </w:r>
    </w:p>
    <w:p w:rsidR="002C1179" w:rsidRDefault="002C1179" w:rsidP="002C1179">
      <w:pPr>
        <w:ind w:firstLine="709"/>
        <w:jc w:val="both"/>
        <w:rPr>
          <w:rFonts w:eastAsiaTheme="minorHAnsi"/>
          <w:sz w:val="28"/>
          <w:szCs w:val="28"/>
        </w:rPr>
      </w:pPr>
      <w:r w:rsidRPr="002C1179">
        <w:rPr>
          <w:rFonts w:eastAsiaTheme="minorHAnsi"/>
          <w:sz w:val="28"/>
          <w:szCs w:val="28"/>
        </w:rPr>
        <w:t>необходимые ресурсы;</w:t>
      </w:r>
    </w:p>
    <w:p w:rsidR="002C1179" w:rsidRDefault="002C1179" w:rsidP="002C1179">
      <w:pPr>
        <w:ind w:firstLine="709"/>
        <w:jc w:val="both"/>
        <w:rPr>
          <w:rFonts w:eastAsiaTheme="minorHAnsi"/>
          <w:sz w:val="28"/>
          <w:szCs w:val="28"/>
        </w:rPr>
      </w:pPr>
      <w:r w:rsidRPr="002C1179">
        <w:rPr>
          <w:rFonts w:eastAsiaTheme="minorHAnsi"/>
          <w:sz w:val="28"/>
          <w:szCs w:val="28"/>
        </w:rPr>
        <w:t>календарный план (для многоэтапного мероприятия);</w:t>
      </w:r>
    </w:p>
    <w:p w:rsidR="002C1179" w:rsidRDefault="002C1179" w:rsidP="002C1179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иные</w:t>
      </w:r>
    </w:p>
    <w:p w:rsidR="002C1179" w:rsidRDefault="002C1179" w:rsidP="002C1179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18</w:t>
      </w:r>
      <w:r w:rsidRPr="002C1179">
        <w:rPr>
          <w:rFonts w:eastAsiaTheme="minorHAnsi"/>
          <w:sz w:val="28"/>
          <w:szCs w:val="28"/>
        </w:rPr>
        <w:t>. План мероприятий («дорожная карта») по снижению комплаенс-</w:t>
      </w:r>
      <w:r>
        <w:rPr>
          <w:rFonts w:eastAsiaTheme="minorHAnsi"/>
          <w:sz w:val="28"/>
          <w:szCs w:val="28"/>
        </w:rPr>
        <w:t xml:space="preserve"> </w:t>
      </w:r>
      <w:r w:rsidRPr="002C1179">
        <w:rPr>
          <w:rFonts w:eastAsiaTheme="minorHAnsi"/>
          <w:sz w:val="28"/>
          <w:szCs w:val="28"/>
        </w:rPr>
        <w:t>рисков утверждается Главой муниципального района в срок не позднее</w:t>
      </w:r>
      <w:r>
        <w:rPr>
          <w:rFonts w:eastAsiaTheme="minorHAnsi"/>
          <w:sz w:val="28"/>
          <w:szCs w:val="28"/>
        </w:rPr>
        <w:t xml:space="preserve"> </w:t>
      </w:r>
      <w:r w:rsidRPr="002C1179">
        <w:rPr>
          <w:rFonts w:eastAsiaTheme="minorHAnsi"/>
          <w:sz w:val="28"/>
          <w:szCs w:val="28"/>
        </w:rPr>
        <w:t>20 декабря года, предшествующему году, на который планируются</w:t>
      </w:r>
      <w:r>
        <w:rPr>
          <w:rFonts w:eastAsiaTheme="minorHAnsi"/>
          <w:sz w:val="28"/>
          <w:szCs w:val="28"/>
        </w:rPr>
        <w:t xml:space="preserve"> </w:t>
      </w:r>
      <w:r w:rsidRPr="002C1179">
        <w:rPr>
          <w:rFonts w:eastAsiaTheme="minorHAnsi"/>
          <w:sz w:val="28"/>
          <w:szCs w:val="28"/>
        </w:rPr>
        <w:t>мероприятия.</w:t>
      </w:r>
    </w:p>
    <w:p w:rsidR="002C1179" w:rsidRDefault="002C1179" w:rsidP="002C1179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19</w:t>
      </w:r>
      <w:r w:rsidRPr="002C1179">
        <w:rPr>
          <w:rFonts w:eastAsiaTheme="minorHAnsi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>Комитет</w:t>
      </w:r>
      <w:r w:rsidRPr="002C1179">
        <w:rPr>
          <w:rFonts w:eastAsiaTheme="minorHAnsi"/>
          <w:sz w:val="28"/>
          <w:szCs w:val="28"/>
        </w:rPr>
        <w:t xml:space="preserve"> Администрации на постоянной</w:t>
      </w:r>
      <w:r>
        <w:rPr>
          <w:rFonts w:eastAsiaTheme="minorHAnsi"/>
          <w:sz w:val="28"/>
          <w:szCs w:val="28"/>
        </w:rPr>
        <w:t xml:space="preserve"> </w:t>
      </w:r>
      <w:r w:rsidRPr="002C1179">
        <w:rPr>
          <w:rFonts w:eastAsiaTheme="minorHAnsi"/>
          <w:sz w:val="28"/>
          <w:szCs w:val="28"/>
        </w:rPr>
        <w:t>основе осуществляет мониторинг исполнения мероприятий плана</w:t>
      </w:r>
      <w:r>
        <w:rPr>
          <w:rFonts w:eastAsiaTheme="minorHAnsi"/>
          <w:sz w:val="28"/>
          <w:szCs w:val="28"/>
        </w:rPr>
        <w:t xml:space="preserve"> </w:t>
      </w:r>
      <w:r w:rsidRPr="002C1179">
        <w:rPr>
          <w:rFonts w:eastAsiaTheme="minorHAnsi"/>
          <w:sz w:val="28"/>
          <w:szCs w:val="28"/>
        </w:rPr>
        <w:t>мероприятий («дорожной карты») по снижению комплаенс-рисков.</w:t>
      </w:r>
    </w:p>
    <w:p w:rsidR="002C1179" w:rsidRDefault="002C1179" w:rsidP="002C1179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20</w:t>
      </w:r>
      <w:r w:rsidRPr="002C1179">
        <w:rPr>
          <w:rFonts w:eastAsiaTheme="minorHAnsi"/>
          <w:sz w:val="28"/>
          <w:szCs w:val="28"/>
        </w:rPr>
        <w:t>. Информация об исполнении плана мероприятий («дорожной</w:t>
      </w:r>
      <w:r>
        <w:rPr>
          <w:rFonts w:eastAsiaTheme="minorHAnsi"/>
          <w:sz w:val="28"/>
          <w:szCs w:val="28"/>
        </w:rPr>
        <w:t xml:space="preserve"> </w:t>
      </w:r>
      <w:r w:rsidRPr="002C1179">
        <w:rPr>
          <w:rFonts w:eastAsiaTheme="minorHAnsi"/>
          <w:sz w:val="28"/>
          <w:szCs w:val="28"/>
        </w:rPr>
        <w:t>карты») по снижению комплаенс-рисков подлежит включению в доклад</w:t>
      </w:r>
      <w:r>
        <w:rPr>
          <w:rFonts w:eastAsiaTheme="minorHAnsi"/>
          <w:sz w:val="28"/>
          <w:szCs w:val="28"/>
        </w:rPr>
        <w:t xml:space="preserve"> </w:t>
      </w:r>
      <w:r w:rsidRPr="002C1179">
        <w:rPr>
          <w:rFonts w:eastAsiaTheme="minorHAnsi"/>
          <w:sz w:val="28"/>
          <w:szCs w:val="28"/>
        </w:rPr>
        <w:t>об антимонопольном комплаенсе.</w:t>
      </w:r>
    </w:p>
    <w:p w:rsidR="00AB6377" w:rsidRDefault="00AB6377" w:rsidP="002C1179">
      <w:pPr>
        <w:ind w:firstLine="709"/>
        <w:jc w:val="both"/>
        <w:rPr>
          <w:rFonts w:eastAsiaTheme="minorHAnsi"/>
          <w:sz w:val="28"/>
          <w:szCs w:val="28"/>
        </w:rPr>
      </w:pPr>
    </w:p>
    <w:p w:rsidR="00AB6377" w:rsidRDefault="00AB6377" w:rsidP="00AB6377">
      <w:pPr>
        <w:pStyle w:val="a4"/>
        <w:numPr>
          <w:ilvl w:val="1"/>
          <w:numId w:val="13"/>
        </w:numPr>
        <w:jc w:val="center"/>
        <w:rPr>
          <w:rFonts w:eastAsiaTheme="minorHAnsi"/>
          <w:b/>
          <w:sz w:val="28"/>
          <w:szCs w:val="28"/>
        </w:rPr>
      </w:pPr>
      <w:r w:rsidRPr="00AB6377">
        <w:rPr>
          <w:rFonts w:eastAsiaTheme="minorHAnsi"/>
          <w:b/>
          <w:sz w:val="28"/>
          <w:szCs w:val="28"/>
        </w:rPr>
        <w:t>Ключевые показатели эффективности</w:t>
      </w:r>
      <w:r>
        <w:rPr>
          <w:rFonts w:eastAsiaTheme="minorHAnsi"/>
          <w:b/>
          <w:sz w:val="28"/>
          <w:szCs w:val="28"/>
        </w:rPr>
        <w:t xml:space="preserve"> </w:t>
      </w:r>
      <w:r w:rsidRPr="00AB6377">
        <w:rPr>
          <w:rFonts w:eastAsiaTheme="minorHAnsi"/>
          <w:b/>
          <w:sz w:val="28"/>
          <w:szCs w:val="28"/>
        </w:rPr>
        <w:t>антимонопольного комплаенса</w:t>
      </w:r>
    </w:p>
    <w:p w:rsidR="00AB6377" w:rsidRDefault="00AB6377" w:rsidP="00AB6377">
      <w:pPr>
        <w:pStyle w:val="a4"/>
        <w:ind w:left="504"/>
        <w:rPr>
          <w:rFonts w:eastAsiaTheme="minorHAnsi"/>
          <w:sz w:val="28"/>
          <w:szCs w:val="28"/>
        </w:rPr>
      </w:pPr>
    </w:p>
    <w:p w:rsidR="00AB6377" w:rsidRDefault="00AB6377" w:rsidP="00AB6377">
      <w:pPr>
        <w:pStyle w:val="a4"/>
        <w:ind w:left="0" w:firstLine="504"/>
        <w:rPr>
          <w:rFonts w:eastAsiaTheme="minorHAnsi"/>
          <w:sz w:val="28"/>
          <w:szCs w:val="28"/>
        </w:rPr>
      </w:pPr>
      <w:r w:rsidRPr="00AB6377">
        <w:rPr>
          <w:rFonts w:eastAsiaTheme="minorHAnsi"/>
          <w:sz w:val="28"/>
          <w:szCs w:val="28"/>
        </w:rPr>
        <w:t>21. Установление и оценка достижения ключевых показателей</w:t>
      </w:r>
      <w:r>
        <w:rPr>
          <w:rFonts w:eastAsiaTheme="minorHAnsi"/>
          <w:sz w:val="28"/>
          <w:szCs w:val="28"/>
        </w:rPr>
        <w:t xml:space="preserve"> </w:t>
      </w:r>
      <w:r w:rsidRPr="00AB6377">
        <w:rPr>
          <w:rFonts w:eastAsiaTheme="minorHAnsi"/>
          <w:sz w:val="28"/>
          <w:szCs w:val="28"/>
        </w:rPr>
        <w:t>эффективности антимонопольного комплаенса представляют собой часть</w:t>
      </w:r>
      <w:r>
        <w:rPr>
          <w:rFonts w:eastAsiaTheme="minorHAnsi"/>
          <w:sz w:val="28"/>
          <w:szCs w:val="28"/>
        </w:rPr>
        <w:t xml:space="preserve"> </w:t>
      </w:r>
      <w:r w:rsidRPr="00AB6377">
        <w:rPr>
          <w:rFonts w:eastAsiaTheme="minorHAnsi"/>
          <w:sz w:val="28"/>
          <w:szCs w:val="28"/>
        </w:rPr>
        <w:t>системы внутреннего контроля, в процессе которой происходит оценка</w:t>
      </w:r>
      <w:r>
        <w:rPr>
          <w:rFonts w:eastAsiaTheme="minorHAnsi"/>
          <w:sz w:val="28"/>
          <w:szCs w:val="28"/>
        </w:rPr>
        <w:t xml:space="preserve"> </w:t>
      </w:r>
      <w:r w:rsidRPr="00AB6377">
        <w:rPr>
          <w:rFonts w:eastAsiaTheme="minorHAnsi"/>
          <w:sz w:val="28"/>
          <w:szCs w:val="28"/>
        </w:rPr>
        <w:t>качества работы (работоспособности) системы управления комплаенс</w:t>
      </w:r>
      <w:r>
        <w:rPr>
          <w:rFonts w:eastAsiaTheme="minorHAnsi"/>
          <w:sz w:val="28"/>
          <w:szCs w:val="28"/>
        </w:rPr>
        <w:t xml:space="preserve"> </w:t>
      </w:r>
      <w:r w:rsidRPr="00AB6377">
        <w:rPr>
          <w:rFonts w:eastAsiaTheme="minorHAnsi"/>
          <w:sz w:val="28"/>
          <w:szCs w:val="28"/>
        </w:rPr>
        <w:t>-</w:t>
      </w:r>
      <w:r>
        <w:rPr>
          <w:rFonts w:eastAsiaTheme="minorHAnsi"/>
          <w:sz w:val="28"/>
          <w:szCs w:val="28"/>
        </w:rPr>
        <w:t xml:space="preserve"> </w:t>
      </w:r>
      <w:r w:rsidRPr="00AB6377">
        <w:rPr>
          <w:rFonts w:eastAsiaTheme="minorHAnsi"/>
          <w:sz w:val="28"/>
          <w:szCs w:val="28"/>
        </w:rPr>
        <w:t>рисками в течение отчетного периода. Под отчетным периодом понимается</w:t>
      </w:r>
      <w:r>
        <w:rPr>
          <w:rFonts w:eastAsiaTheme="minorHAnsi"/>
          <w:sz w:val="28"/>
          <w:szCs w:val="28"/>
        </w:rPr>
        <w:t xml:space="preserve"> </w:t>
      </w:r>
      <w:r w:rsidRPr="00AB6377">
        <w:rPr>
          <w:rFonts w:eastAsiaTheme="minorHAnsi"/>
          <w:sz w:val="28"/>
          <w:szCs w:val="28"/>
        </w:rPr>
        <w:t>календарный год.</w:t>
      </w:r>
    </w:p>
    <w:p w:rsidR="00AB6377" w:rsidRDefault="00AB6377" w:rsidP="00AB6377">
      <w:pPr>
        <w:pStyle w:val="a4"/>
        <w:ind w:left="0" w:firstLine="504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22.</w:t>
      </w:r>
      <w:r w:rsidRPr="00AB6377">
        <w:rPr>
          <w:rFonts w:eastAsiaTheme="minorHAnsi"/>
          <w:sz w:val="28"/>
          <w:szCs w:val="28"/>
        </w:rPr>
        <w:t xml:space="preserve"> Ключевые показатели эффективности антимонопольного</w:t>
      </w:r>
      <w:r>
        <w:rPr>
          <w:rFonts w:eastAsiaTheme="minorHAnsi"/>
          <w:sz w:val="28"/>
          <w:szCs w:val="28"/>
        </w:rPr>
        <w:t xml:space="preserve"> </w:t>
      </w:r>
      <w:r w:rsidRPr="00AB6377">
        <w:rPr>
          <w:rFonts w:eastAsiaTheme="minorHAnsi"/>
          <w:sz w:val="28"/>
          <w:szCs w:val="28"/>
        </w:rPr>
        <w:t>комплаенса устанавливаются для Администрации в целом.</w:t>
      </w:r>
    </w:p>
    <w:p w:rsidR="00AB6377" w:rsidRPr="00AB6377" w:rsidRDefault="00AB6377" w:rsidP="000E32C3">
      <w:pPr>
        <w:pStyle w:val="a4"/>
        <w:ind w:left="0" w:firstLine="504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23</w:t>
      </w:r>
      <w:r w:rsidRPr="00AB6377">
        <w:rPr>
          <w:rFonts w:eastAsiaTheme="minorHAnsi"/>
          <w:sz w:val="28"/>
          <w:szCs w:val="28"/>
        </w:rPr>
        <w:t>. Ключевые показатели эффективности антимонопольного</w:t>
      </w:r>
      <w:r>
        <w:rPr>
          <w:rFonts w:eastAsiaTheme="minorHAnsi"/>
          <w:sz w:val="28"/>
          <w:szCs w:val="28"/>
        </w:rPr>
        <w:t xml:space="preserve"> </w:t>
      </w:r>
      <w:r w:rsidRPr="00AB6377">
        <w:rPr>
          <w:rFonts w:eastAsiaTheme="minorHAnsi"/>
          <w:sz w:val="28"/>
          <w:szCs w:val="28"/>
        </w:rPr>
        <w:t>комплаенса представляют собой количественные характеристики работы</w:t>
      </w:r>
      <w:r w:rsidR="000E32C3">
        <w:rPr>
          <w:rFonts w:eastAsiaTheme="minorHAnsi"/>
          <w:sz w:val="28"/>
          <w:szCs w:val="28"/>
        </w:rPr>
        <w:t xml:space="preserve"> </w:t>
      </w:r>
      <w:r w:rsidRPr="00AB6377">
        <w:rPr>
          <w:rFonts w:eastAsiaTheme="minorHAnsi"/>
          <w:sz w:val="28"/>
          <w:szCs w:val="28"/>
        </w:rPr>
        <w:t>(работоспособности) системы управления комплаенс-рисками. Такие</w:t>
      </w:r>
      <w:r w:rsidR="000E32C3">
        <w:rPr>
          <w:rFonts w:eastAsiaTheme="minorHAnsi"/>
          <w:sz w:val="28"/>
          <w:szCs w:val="28"/>
        </w:rPr>
        <w:t xml:space="preserve"> </w:t>
      </w:r>
      <w:r w:rsidRPr="00AB6377">
        <w:rPr>
          <w:rFonts w:eastAsiaTheme="minorHAnsi"/>
          <w:sz w:val="28"/>
          <w:szCs w:val="28"/>
        </w:rPr>
        <w:t>количественные значения (параметры) могут быть выражены</w:t>
      </w:r>
      <w:r w:rsidR="000E32C3">
        <w:rPr>
          <w:rFonts w:eastAsiaTheme="minorHAnsi"/>
          <w:sz w:val="28"/>
          <w:szCs w:val="28"/>
        </w:rPr>
        <w:t xml:space="preserve"> </w:t>
      </w:r>
      <w:r w:rsidRPr="00AB6377">
        <w:rPr>
          <w:rFonts w:eastAsiaTheme="minorHAnsi"/>
          <w:sz w:val="28"/>
          <w:szCs w:val="28"/>
        </w:rPr>
        <w:t>как в абсолютных значениях (единицы, штуки), так и в относительных</w:t>
      </w:r>
      <w:r w:rsidR="000E32C3">
        <w:rPr>
          <w:rFonts w:eastAsiaTheme="minorHAnsi"/>
          <w:sz w:val="28"/>
          <w:szCs w:val="28"/>
        </w:rPr>
        <w:t xml:space="preserve"> </w:t>
      </w:r>
      <w:r w:rsidRPr="00AB6377">
        <w:rPr>
          <w:rFonts w:eastAsiaTheme="minorHAnsi"/>
          <w:sz w:val="28"/>
          <w:szCs w:val="28"/>
        </w:rPr>
        <w:t>значениях (проценты, коэффициенты).</w:t>
      </w:r>
    </w:p>
    <w:p w:rsidR="000E32C3" w:rsidRDefault="00AB6377" w:rsidP="000E32C3">
      <w:pPr>
        <w:ind w:firstLine="50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24</w:t>
      </w:r>
      <w:r w:rsidRPr="00AB6377">
        <w:rPr>
          <w:rFonts w:eastAsiaTheme="minorHAnsi"/>
          <w:sz w:val="28"/>
          <w:szCs w:val="28"/>
        </w:rPr>
        <w:t>. Ключевые показатели эффективности антимонопольного</w:t>
      </w:r>
      <w:r w:rsidR="000E32C3">
        <w:rPr>
          <w:rFonts w:eastAsiaTheme="minorHAnsi"/>
          <w:sz w:val="28"/>
          <w:szCs w:val="28"/>
        </w:rPr>
        <w:t xml:space="preserve"> </w:t>
      </w:r>
      <w:r w:rsidRPr="00AB6377">
        <w:rPr>
          <w:rFonts w:eastAsiaTheme="minorHAnsi"/>
          <w:sz w:val="28"/>
          <w:szCs w:val="28"/>
        </w:rPr>
        <w:t xml:space="preserve">комплаенса разрабатываются </w:t>
      </w:r>
      <w:r w:rsidR="000E32C3">
        <w:rPr>
          <w:rFonts w:eastAsiaTheme="minorHAnsi"/>
          <w:sz w:val="28"/>
          <w:szCs w:val="28"/>
        </w:rPr>
        <w:t xml:space="preserve">Комитетом </w:t>
      </w:r>
      <w:r w:rsidRPr="00AB6377">
        <w:rPr>
          <w:rFonts w:eastAsiaTheme="minorHAnsi"/>
          <w:sz w:val="28"/>
          <w:szCs w:val="28"/>
        </w:rPr>
        <w:t>Администрации и утверждаются Главой муниципального района</w:t>
      </w:r>
      <w:r w:rsidR="000E32C3">
        <w:rPr>
          <w:rFonts w:eastAsiaTheme="minorHAnsi"/>
          <w:sz w:val="28"/>
          <w:szCs w:val="28"/>
        </w:rPr>
        <w:t xml:space="preserve"> </w:t>
      </w:r>
      <w:r w:rsidRPr="00AB6377">
        <w:rPr>
          <w:rFonts w:eastAsiaTheme="minorHAnsi"/>
          <w:sz w:val="28"/>
          <w:szCs w:val="28"/>
        </w:rPr>
        <w:t>на отчетный год ежегодно в срок не позднее 15 марта</w:t>
      </w:r>
      <w:r w:rsidR="000E32C3">
        <w:rPr>
          <w:rFonts w:eastAsiaTheme="minorHAnsi"/>
          <w:sz w:val="28"/>
          <w:szCs w:val="28"/>
        </w:rPr>
        <w:t xml:space="preserve"> </w:t>
      </w:r>
      <w:r w:rsidRPr="00AB6377">
        <w:rPr>
          <w:rFonts w:eastAsiaTheme="minorHAnsi"/>
          <w:sz w:val="28"/>
          <w:szCs w:val="28"/>
        </w:rPr>
        <w:lastRenderedPageBreak/>
        <w:t>отчетного года.</w:t>
      </w:r>
    </w:p>
    <w:p w:rsidR="00AB6377" w:rsidRPr="00AB6377" w:rsidRDefault="000E32C3" w:rsidP="00D64456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25</w:t>
      </w:r>
      <w:r w:rsidR="00AB6377" w:rsidRPr="00AB6377">
        <w:rPr>
          <w:rFonts w:eastAsiaTheme="minorHAnsi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>Комитет</w:t>
      </w:r>
      <w:r w:rsidR="00AB6377" w:rsidRPr="00AB6377">
        <w:rPr>
          <w:rFonts w:eastAsiaTheme="minorHAnsi"/>
          <w:sz w:val="28"/>
          <w:szCs w:val="28"/>
        </w:rPr>
        <w:t xml:space="preserve"> Администрации ежегодно проводит</w:t>
      </w:r>
      <w:r>
        <w:rPr>
          <w:rFonts w:eastAsiaTheme="minorHAnsi"/>
          <w:sz w:val="28"/>
          <w:szCs w:val="28"/>
        </w:rPr>
        <w:t xml:space="preserve"> расчёт достижения</w:t>
      </w:r>
      <w:r w:rsidR="00D64456">
        <w:rPr>
          <w:rFonts w:eastAsiaTheme="minorHAnsi"/>
          <w:sz w:val="28"/>
          <w:szCs w:val="28"/>
        </w:rPr>
        <w:t xml:space="preserve"> </w:t>
      </w:r>
      <w:r w:rsidR="00AB6377" w:rsidRPr="00AB6377">
        <w:rPr>
          <w:rFonts w:eastAsiaTheme="minorHAnsi"/>
          <w:sz w:val="28"/>
          <w:szCs w:val="28"/>
        </w:rPr>
        <w:t>ключевых показателей эффективности</w:t>
      </w:r>
      <w:r>
        <w:rPr>
          <w:rFonts w:eastAsiaTheme="minorHAnsi"/>
          <w:sz w:val="28"/>
          <w:szCs w:val="28"/>
        </w:rPr>
        <w:t xml:space="preserve"> </w:t>
      </w:r>
      <w:r w:rsidR="00AB6377" w:rsidRPr="00AB6377">
        <w:rPr>
          <w:rFonts w:eastAsiaTheme="minorHAnsi"/>
          <w:sz w:val="28"/>
          <w:szCs w:val="28"/>
        </w:rPr>
        <w:t>антимонопольного комплаенса. Информация о достижении ключевых</w:t>
      </w:r>
      <w:r>
        <w:rPr>
          <w:rFonts w:eastAsiaTheme="minorHAnsi"/>
          <w:sz w:val="28"/>
          <w:szCs w:val="28"/>
        </w:rPr>
        <w:t xml:space="preserve"> </w:t>
      </w:r>
      <w:r w:rsidR="00AB6377" w:rsidRPr="00AB6377">
        <w:rPr>
          <w:rFonts w:eastAsiaTheme="minorHAnsi"/>
          <w:sz w:val="28"/>
          <w:szCs w:val="28"/>
        </w:rPr>
        <w:t>показателей эффективности антимонопольного комплаенса включается</w:t>
      </w:r>
      <w:r>
        <w:rPr>
          <w:rFonts w:eastAsiaTheme="minorHAnsi"/>
          <w:sz w:val="28"/>
          <w:szCs w:val="28"/>
        </w:rPr>
        <w:t xml:space="preserve"> </w:t>
      </w:r>
      <w:r w:rsidR="00AB6377" w:rsidRPr="00AB6377">
        <w:rPr>
          <w:rFonts w:eastAsiaTheme="minorHAnsi"/>
          <w:sz w:val="28"/>
          <w:szCs w:val="28"/>
        </w:rPr>
        <w:t>в доклад об антимонопольном комплаенсе.</w:t>
      </w:r>
    </w:p>
    <w:p w:rsidR="000D5613" w:rsidRPr="002C1179" w:rsidRDefault="000D5613" w:rsidP="00D64456">
      <w:pPr>
        <w:jc w:val="both"/>
        <w:rPr>
          <w:sz w:val="28"/>
          <w:szCs w:val="28"/>
        </w:rPr>
      </w:pPr>
    </w:p>
    <w:p w:rsidR="000E32C3" w:rsidRPr="000E32C3" w:rsidRDefault="000E32C3" w:rsidP="000E32C3">
      <w:pPr>
        <w:pStyle w:val="a4"/>
        <w:numPr>
          <w:ilvl w:val="1"/>
          <w:numId w:val="13"/>
        </w:numPr>
        <w:jc w:val="center"/>
        <w:rPr>
          <w:rFonts w:eastAsiaTheme="minorHAnsi"/>
          <w:b/>
          <w:sz w:val="28"/>
          <w:szCs w:val="28"/>
        </w:rPr>
      </w:pPr>
      <w:r w:rsidRPr="000E32C3">
        <w:rPr>
          <w:rFonts w:eastAsiaTheme="minorHAnsi"/>
          <w:b/>
          <w:sz w:val="28"/>
          <w:szCs w:val="28"/>
        </w:rPr>
        <w:t>Оценка эффективности антимонопольного комплаенса</w:t>
      </w:r>
    </w:p>
    <w:p w:rsidR="000E32C3" w:rsidRPr="000E32C3" w:rsidRDefault="000E32C3" w:rsidP="000E32C3">
      <w:pPr>
        <w:pStyle w:val="a4"/>
        <w:ind w:left="504"/>
        <w:rPr>
          <w:rFonts w:eastAsiaTheme="minorHAnsi"/>
          <w:b/>
          <w:sz w:val="28"/>
          <w:szCs w:val="28"/>
        </w:rPr>
      </w:pPr>
    </w:p>
    <w:p w:rsidR="000E32C3" w:rsidRPr="000E32C3" w:rsidRDefault="000E32C3" w:rsidP="009C1B02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26</w:t>
      </w:r>
      <w:r w:rsidRPr="000E32C3">
        <w:rPr>
          <w:rFonts w:eastAsiaTheme="minorHAnsi"/>
          <w:sz w:val="28"/>
          <w:szCs w:val="28"/>
        </w:rPr>
        <w:t>. Оценка эффективности организации и функционирования</w:t>
      </w:r>
      <w:r>
        <w:rPr>
          <w:rFonts w:eastAsiaTheme="minorHAnsi"/>
          <w:sz w:val="28"/>
          <w:szCs w:val="28"/>
        </w:rPr>
        <w:t xml:space="preserve"> </w:t>
      </w:r>
      <w:r w:rsidRPr="000E32C3">
        <w:rPr>
          <w:rFonts w:eastAsiaTheme="minorHAnsi"/>
          <w:sz w:val="28"/>
          <w:szCs w:val="28"/>
        </w:rPr>
        <w:t>в Администрации антимонопольного комплаенса осуществляется</w:t>
      </w:r>
      <w:r>
        <w:rPr>
          <w:rFonts w:eastAsiaTheme="minorHAnsi"/>
          <w:sz w:val="28"/>
          <w:szCs w:val="28"/>
        </w:rPr>
        <w:t xml:space="preserve"> Комиссией</w:t>
      </w:r>
      <w:r w:rsidRPr="000E32C3">
        <w:rPr>
          <w:rFonts w:eastAsiaTheme="minorHAnsi"/>
          <w:sz w:val="28"/>
          <w:szCs w:val="28"/>
        </w:rPr>
        <w:t xml:space="preserve"> по результатам рассмотрения доклада</w:t>
      </w:r>
      <w:r>
        <w:rPr>
          <w:rFonts w:eastAsiaTheme="minorHAnsi"/>
          <w:sz w:val="28"/>
          <w:szCs w:val="28"/>
        </w:rPr>
        <w:t xml:space="preserve"> </w:t>
      </w:r>
      <w:r w:rsidRPr="000E32C3">
        <w:rPr>
          <w:rFonts w:eastAsiaTheme="minorHAnsi"/>
          <w:sz w:val="28"/>
          <w:szCs w:val="28"/>
        </w:rPr>
        <w:t>об антимонопольном комплаенсе.</w:t>
      </w:r>
    </w:p>
    <w:p w:rsidR="000E32C3" w:rsidRPr="000E32C3" w:rsidRDefault="000E32C3" w:rsidP="009C1B02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27</w:t>
      </w:r>
      <w:r w:rsidRPr="000E32C3">
        <w:rPr>
          <w:rFonts w:eastAsiaTheme="minorHAnsi"/>
          <w:sz w:val="28"/>
          <w:szCs w:val="28"/>
        </w:rPr>
        <w:t>. При оценке эффективности организации и функционирования</w:t>
      </w:r>
      <w:r>
        <w:rPr>
          <w:rFonts w:eastAsiaTheme="minorHAnsi"/>
          <w:sz w:val="28"/>
          <w:szCs w:val="28"/>
        </w:rPr>
        <w:t xml:space="preserve"> </w:t>
      </w:r>
      <w:r w:rsidRPr="000E32C3">
        <w:rPr>
          <w:rFonts w:eastAsiaTheme="minorHAnsi"/>
          <w:sz w:val="28"/>
          <w:szCs w:val="28"/>
        </w:rPr>
        <w:t>антимонопольного комплаенса Коллегиальный орган использует материалы,</w:t>
      </w:r>
      <w:r>
        <w:rPr>
          <w:rFonts w:eastAsiaTheme="minorHAnsi"/>
          <w:sz w:val="28"/>
          <w:szCs w:val="28"/>
        </w:rPr>
        <w:t xml:space="preserve"> </w:t>
      </w:r>
      <w:r w:rsidRPr="000E32C3">
        <w:rPr>
          <w:rFonts w:eastAsiaTheme="minorHAnsi"/>
          <w:sz w:val="28"/>
          <w:szCs w:val="28"/>
        </w:rPr>
        <w:t>содержащиеся в докладе об антимонопольном комплаенсе, а также:</w:t>
      </w:r>
    </w:p>
    <w:p w:rsidR="000E32C3" w:rsidRPr="000E32C3" w:rsidRDefault="000E32C3" w:rsidP="009C1B02">
      <w:pPr>
        <w:ind w:firstLine="567"/>
        <w:jc w:val="both"/>
        <w:rPr>
          <w:rFonts w:eastAsiaTheme="minorHAnsi"/>
          <w:sz w:val="28"/>
          <w:szCs w:val="28"/>
        </w:rPr>
      </w:pPr>
      <w:r w:rsidRPr="000E32C3">
        <w:rPr>
          <w:rFonts w:eastAsiaTheme="minorHAnsi"/>
          <w:sz w:val="28"/>
          <w:szCs w:val="28"/>
        </w:rPr>
        <w:t>а) карту комплаенс-рисков, утвержденную Главой муниципального</w:t>
      </w:r>
      <w:r>
        <w:rPr>
          <w:rFonts w:eastAsiaTheme="minorHAnsi"/>
          <w:sz w:val="28"/>
          <w:szCs w:val="28"/>
        </w:rPr>
        <w:t xml:space="preserve"> </w:t>
      </w:r>
      <w:r w:rsidRPr="000E32C3">
        <w:rPr>
          <w:rFonts w:eastAsiaTheme="minorHAnsi"/>
          <w:sz w:val="28"/>
          <w:szCs w:val="28"/>
        </w:rPr>
        <w:t>района на отчетный период;</w:t>
      </w:r>
    </w:p>
    <w:p w:rsidR="000E32C3" w:rsidRDefault="000E32C3" w:rsidP="009C1B02">
      <w:pPr>
        <w:ind w:firstLine="567"/>
        <w:jc w:val="both"/>
        <w:rPr>
          <w:rFonts w:eastAsiaTheme="minorHAnsi"/>
          <w:sz w:val="28"/>
          <w:szCs w:val="28"/>
        </w:rPr>
      </w:pPr>
      <w:r w:rsidRPr="000E32C3">
        <w:rPr>
          <w:rFonts w:eastAsiaTheme="minorHAnsi"/>
          <w:sz w:val="28"/>
          <w:szCs w:val="28"/>
        </w:rPr>
        <w:t>б) ключевые показатели эффективности антимонопольного</w:t>
      </w:r>
      <w:r>
        <w:rPr>
          <w:rFonts w:eastAsiaTheme="minorHAnsi"/>
          <w:sz w:val="28"/>
          <w:szCs w:val="28"/>
        </w:rPr>
        <w:t xml:space="preserve"> </w:t>
      </w:r>
      <w:r w:rsidRPr="000E32C3">
        <w:rPr>
          <w:rFonts w:eastAsiaTheme="minorHAnsi"/>
          <w:sz w:val="28"/>
          <w:szCs w:val="28"/>
        </w:rPr>
        <w:t>комплаенса, утвержденные на отчетный период;</w:t>
      </w:r>
    </w:p>
    <w:p w:rsidR="00B306D6" w:rsidRPr="000E32C3" w:rsidRDefault="000E32C3" w:rsidP="009C1B02">
      <w:pPr>
        <w:ind w:firstLine="567"/>
        <w:jc w:val="both"/>
        <w:rPr>
          <w:rFonts w:eastAsiaTheme="minorHAnsi"/>
          <w:sz w:val="28"/>
          <w:szCs w:val="28"/>
        </w:rPr>
      </w:pPr>
      <w:r w:rsidRPr="000E32C3">
        <w:rPr>
          <w:rFonts w:eastAsiaTheme="minorHAnsi"/>
          <w:sz w:val="28"/>
          <w:szCs w:val="28"/>
        </w:rPr>
        <w:t>в) план мероприятий («дорожную карту») по снижению комплаенс-</w:t>
      </w:r>
      <w:r>
        <w:rPr>
          <w:rFonts w:eastAsiaTheme="minorHAnsi"/>
          <w:sz w:val="28"/>
          <w:szCs w:val="28"/>
        </w:rPr>
        <w:t xml:space="preserve"> </w:t>
      </w:r>
      <w:r w:rsidRPr="000E32C3">
        <w:rPr>
          <w:rFonts w:eastAsiaTheme="minorHAnsi"/>
          <w:sz w:val="28"/>
          <w:szCs w:val="28"/>
        </w:rPr>
        <w:t>рисков, утвержденный Главой муниципального района на отчетный период.</w:t>
      </w:r>
    </w:p>
    <w:p w:rsidR="005A42B2" w:rsidRPr="000E32C3" w:rsidRDefault="005A42B2" w:rsidP="000E32C3">
      <w:pPr>
        <w:jc w:val="both"/>
        <w:rPr>
          <w:sz w:val="28"/>
          <w:szCs w:val="28"/>
        </w:rPr>
      </w:pPr>
    </w:p>
    <w:p w:rsidR="009C1B02" w:rsidRDefault="000E32C3" w:rsidP="009C1B02">
      <w:pPr>
        <w:pStyle w:val="a4"/>
        <w:widowControl/>
        <w:numPr>
          <w:ilvl w:val="1"/>
          <w:numId w:val="13"/>
        </w:numPr>
        <w:adjustRightInd w:val="0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0E32C3">
        <w:rPr>
          <w:rFonts w:eastAsiaTheme="minorHAnsi"/>
          <w:b/>
          <w:sz w:val="28"/>
          <w:szCs w:val="28"/>
          <w:lang w:eastAsia="en-US" w:bidi="ar-SA"/>
        </w:rPr>
        <w:t>Доклад об антимонопольном комплаенсе</w:t>
      </w:r>
    </w:p>
    <w:p w:rsidR="009C1B02" w:rsidRDefault="009C1B02" w:rsidP="009C1B02">
      <w:pPr>
        <w:pStyle w:val="a4"/>
        <w:widowControl/>
        <w:adjustRightInd w:val="0"/>
        <w:ind w:left="504"/>
        <w:rPr>
          <w:rFonts w:eastAsiaTheme="minorHAnsi"/>
          <w:b/>
          <w:sz w:val="28"/>
          <w:szCs w:val="28"/>
          <w:lang w:eastAsia="en-US" w:bidi="ar-SA"/>
        </w:rPr>
      </w:pPr>
    </w:p>
    <w:p w:rsidR="000E32C3" w:rsidRPr="009C1B02" w:rsidRDefault="000E32C3" w:rsidP="009C1B02">
      <w:pPr>
        <w:pStyle w:val="a4"/>
        <w:widowControl/>
        <w:adjustRightInd w:val="0"/>
        <w:ind w:left="0" w:firstLine="567"/>
        <w:rPr>
          <w:rFonts w:eastAsiaTheme="minorHAnsi"/>
          <w:b/>
          <w:sz w:val="28"/>
          <w:szCs w:val="28"/>
          <w:lang w:eastAsia="en-US" w:bidi="ar-SA"/>
        </w:rPr>
      </w:pPr>
      <w:r w:rsidRPr="009C1B02">
        <w:rPr>
          <w:rFonts w:eastAsiaTheme="minorHAnsi"/>
          <w:sz w:val="28"/>
          <w:szCs w:val="28"/>
        </w:rPr>
        <w:t>28. Проект доклада об антимонопольном комплаенсе представляется</w:t>
      </w:r>
      <w:r w:rsidR="009C1B0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Комитетом</w:t>
      </w:r>
      <w:r w:rsidRPr="000E32C3">
        <w:rPr>
          <w:rFonts w:eastAsiaTheme="minorHAnsi"/>
          <w:sz w:val="28"/>
          <w:szCs w:val="28"/>
        </w:rPr>
        <w:t xml:space="preserve"> Администрации на подпись Главе</w:t>
      </w:r>
      <w:r w:rsidR="009C1B02">
        <w:rPr>
          <w:rFonts w:eastAsiaTheme="minorHAnsi"/>
          <w:sz w:val="28"/>
          <w:szCs w:val="28"/>
        </w:rPr>
        <w:t xml:space="preserve"> </w:t>
      </w:r>
      <w:r w:rsidRPr="000E32C3">
        <w:rPr>
          <w:rFonts w:eastAsiaTheme="minorHAnsi"/>
          <w:sz w:val="28"/>
          <w:szCs w:val="28"/>
        </w:rPr>
        <w:t>муниципального района, а подписанный проект доклада на утверждение</w:t>
      </w:r>
      <w:r w:rsidR="009C1B0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Комиссии</w:t>
      </w:r>
      <w:r w:rsidRPr="000E32C3">
        <w:rPr>
          <w:rFonts w:eastAsiaTheme="minorHAnsi"/>
          <w:sz w:val="28"/>
          <w:szCs w:val="28"/>
        </w:rPr>
        <w:t xml:space="preserve"> ежегодно в следующем порядке и сроки.</w:t>
      </w:r>
    </w:p>
    <w:p w:rsidR="000E32C3" w:rsidRPr="000E32C3" w:rsidRDefault="000E32C3" w:rsidP="009C1B02">
      <w:pPr>
        <w:ind w:firstLine="567"/>
        <w:jc w:val="both"/>
        <w:rPr>
          <w:rFonts w:eastAsiaTheme="minorHAnsi"/>
          <w:sz w:val="28"/>
          <w:szCs w:val="28"/>
        </w:rPr>
      </w:pPr>
      <w:r w:rsidRPr="000E32C3">
        <w:rPr>
          <w:rFonts w:eastAsiaTheme="minorHAnsi"/>
          <w:sz w:val="28"/>
          <w:szCs w:val="28"/>
        </w:rPr>
        <w:t>Проект доклада об антимонопольном комплаенсе представляется</w:t>
      </w:r>
      <w:r w:rsidR="009C1B02">
        <w:rPr>
          <w:rFonts w:eastAsiaTheme="minorHAnsi"/>
          <w:sz w:val="28"/>
          <w:szCs w:val="28"/>
        </w:rPr>
        <w:t xml:space="preserve"> Комитетом</w:t>
      </w:r>
      <w:r w:rsidRPr="000E32C3">
        <w:rPr>
          <w:rFonts w:eastAsiaTheme="minorHAnsi"/>
          <w:sz w:val="28"/>
          <w:szCs w:val="28"/>
        </w:rPr>
        <w:t xml:space="preserve"> Администрации не позднее 1 марта года,</w:t>
      </w:r>
      <w:r w:rsidR="009C1B02">
        <w:rPr>
          <w:rFonts w:eastAsiaTheme="minorHAnsi"/>
          <w:sz w:val="28"/>
          <w:szCs w:val="28"/>
        </w:rPr>
        <w:t xml:space="preserve"> </w:t>
      </w:r>
      <w:r w:rsidRPr="000E32C3">
        <w:rPr>
          <w:rFonts w:eastAsiaTheme="minorHAnsi"/>
          <w:sz w:val="28"/>
          <w:szCs w:val="28"/>
        </w:rPr>
        <w:t>следующего за отчетным.</w:t>
      </w:r>
    </w:p>
    <w:p w:rsidR="009C1B02" w:rsidRDefault="000E32C3" w:rsidP="009C1B02">
      <w:pPr>
        <w:ind w:firstLine="567"/>
        <w:jc w:val="both"/>
        <w:rPr>
          <w:rFonts w:eastAsiaTheme="minorHAnsi"/>
          <w:sz w:val="28"/>
          <w:szCs w:val="28"/>
        </w:rPr>
      </w:pPr>
      <w:r w:rsidRPr="000E32C3">
        <w:rPr>
          <w:rFonts w:eastAsiaTheme="minorHAnsi"/>
          <w:sz w:val="28"/>
          <w:szCs w:val="28"/>
        </w:rPr>
        <w:t>Глав</w:t>
      </w:r>
      <w:r w:rsidR="009C1B02">
        <w:rPr>
          <w:rFonts w:eastAsiaTheme="minorHAnsi"/>
          <w:sz w:val="28"/>
          <w:szCs w:val="28"/>
        </w:rPr>
        <w:t>а</w:t>
      </w:r>
      <w:r w:rsidRPr="000E32C3">
        <w:rPr>
          <w:rFonts w:eastAsiaTheme="minorHAnsi"/>
          <w:sz w:val="28"/>
          <w:szCs w:val="28"/>
        </w:rPr>
        <w:t xml:space="preserve"> муниципального района в срок</w:t>
      </w:r>
      <w:r w:rsidR="009C1B02">
        <w:rPr>
          <w:rFonts w:eastAsiaTheme="minorHAnsi"/>
          <w:sz w:val="28"/>
          <w:szCs w:val="28"/>
        </w:rPr>
        <w:t xml:space="preserve"> </w:t>
      </w:r>
      <w:r w:rsidRPr="000E32C3">
        <w:rPr>
          <w:rFonts w:eastAsiaTheme="minorHAnsi"/>
          <w:sz w:val="28"/>
          <w:szCs w:val="28"/>
        </w:rPr>
        <w:t>не позднее 20 мар</w:t>
      </w:r>
      <w:r w:rsidR="009C1B02">
        <w:rPr>
          <w:rFonts w:eastAsiaTheme="minorHAnsi"/>
          <w:sz w:val="28"/>
          <w:szCs w:val="28"/>
        </w:rPr>
        <w:t>та года, следующего за отчетным подписывает доклад.</w:t>
      </w:r>
    </w:p>
    <w:p w:rsidR="000E32C3" w:rsidRPr="000E32C3" w:rsidRDefault="009C1B02" w:rsidP="009C1B02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Комитет</w:t>
      </w:r>
      <w:r w:rsidR="000E32C3" w:rsidRPr="000E32C3">
        <w:rPr>
          <w:rFonts w:eastAsiaTheme="minorHAnsi"/>
          <w:sz w:val="28"/>
          <w:szCs w:val="28"/>
        </w:rPr>
        <w:t xml:space="preserve"> Администрации области обеспечивает</w:t>
      </w:r>
      <w:r>
        <w:rPr>
          <w:rFonts w:eastAsiaTheme="minorHAnsi"/>
          <w:sz w:val="28"/>
          <w:szCs w:val="28"/>
        </w:rPr>
        <w:t xml:space="preserve"> </w:t>
      </w:r>
      <w:r w:rsidR="000E32C3" w:rsidRPr="000E32C3">
        <w:rPr>
          <w:rFonts w:eastAsiaTheme="minorHAnsi"/>
          <w:sz w:val="28"/>
          <w:szCs w:val="28"/>
        </w:rPr>
        <w:t>представление подписанного Главой муниципального района доклада</w:t>
      </w:r>
      <w:r>
        <w:rPr>
          <w:rFonts w:eastAsiaTheme="minorHAnsi"/>
          <w:sz w:val="28"/>
          <w:szCs w:val="28"/>
        </w:rPr>
        <w:t xml:space="preserve"> на рассмотрение Комиссии </w:t>
      </w:r>
      <w:r w:rsidR="000E32C3" w:rsidRPr="000E32C3">
        <w:rPr>
          <w:rFonts w:eastAsiaTheme="minorHAnsi"/>
          <w:sz w:val="28"/>
          <w:szCs w:val="28"/>
        </w:rPr>
        <w:t xml:space="preserve">в течение </w:t>
      </w:r>
      <w:r>
        <w:rPr>
          <w:rFonts w:eastAsiaTheme="minorHAnsi"/>
          <w:sz w:val="28"/>
          <w:szCs w:val="28"/>
        </w:rPr>
        <w:t>двух недель с момента его подписания.</w:t>
      </w:r>
    </w:p>
    <w:p w:rsidR="000E32C3" w:rsidRPr="000E32C3" w:rsidRDefault="000E32C3" w:rsidP="009C1B02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29</w:t>
      </w:r>
      <w:r w:rsidR="009C1B02">
        <w:rPr>
          <w:rFonts w:eastAsiaTheme="minorHAnsi"/>
          <w:sz w:val="28"/>
          <w:szCs w:val="28"/>
        </w:rPr>
        <w:t>. Комиссия</w:t>
      </w:r>
      <w:r w:rsidRPr="000E32C3">
        <w:rPr>
          <w:rFonts w:eastAsiaTheme="minorHAnsi"/>
          <w:sz w:val="28"/>
          <w:szCs w:val="28"/>
        </w:rPr>
        <w:t xml:space="preserve"> утверждает доклад об антимонопольном</w:t>
      </w:r>
      <w:r w:rsidR="009C1B02">
        <w:rPr>
          <w:rFonts w:eastAsiaTheme="minorHAnsi"/>
          <w:sz w:val="28"/>
          <w:szCs w:val="28"/>
        </w:rPr>
        <w:t xml:space="preserve"> </w:t>
      </w:r>
      <w:r w:rsidRPr="000E32C3">
        <w:rPr>
          <w:rFonts w:eastAsiaTheme="minorHAnsi"/>
          <w:sz w:val="28"/>
          <w:szCs w:val="28"/>
        </w:rPr>
        <w:t>комплаенсе в срок не позднее 1 мая года, следующего за отчетным.</w:t>
      </w:r>
    </w:p>
    <w:p w:rsidR="009C1B02" w:rsidRDefault="000E32C3" w:rsidP="009C1B02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30</w:t>
      </w:r>
      <w:r w:rsidRPr="000E32C3">
        <w:rPr>
          <w:rFonts w:eastAsiaTheme="minorHAnsi"/>
          <w:sz w:val="28"/>
          <w:szCs w:val="28"/>
        </w:rPr>
        <w:t>. Доклад об антимонопольном комплаенсе должен содержать:</w:t>
      </w:r>
      <w:r w:rsidR="009C1B02">
        <w:rPr>
          <w:rFonts w:eastAsiaTheme="minorHAnsi"/>
          <w:sz w:val="28"/>
          <w:szCs w:val="28"/>
        </w:rPr>
        <w:t xml:space="preserve"> </w:t>
      </w:r>
    </w:p>
    <w:p w:rsidR="000E32C3" w:rsidRPr="000E32C3" w:rsidRDefault="000E32C3" w:rsidP="009C1B02">
      <w:pPr>
        <w:ind w:firstLine="567"/>
        <w:jc w:val="both"/>
        <w:rPr>
          <w:rFonts w:eastAsiaTheme="minorHAnsi"/>
          <w:sz w:val="28"/>
          <w:szCs w:val="28"/>
        </w:rPr>
      </w:pPr>
      <w:r w:rsidRPr="000E32C3">
        <w:rPr>
          <w:rFonts w:eastAsiaTheme="minorHAnsi"/>
          <w:sz w:val="28"/>
          <w:szCs w:val="28"/>
        </w:rPr>
        <w:t>а) информацию о результатах проведенной оценки комплаенс-рисков;</w:t>
      </w:r>
    </w:p>
    <w:p w:rsidR="009C1B02" w:rsidRDefault="000E32C3" w:rsidP="009C1B02">
      <w:pPr>
        <w:ind w:firstLine="567"/>
        <w:jc w:val="both"/>
        <w:rPr>
          <w:rFonts w:eastAsiaTheme="minorHAnsi"/>
          <w:sz w:val="28"/>
          <w:szCs w:val="28"/>
        </w:rPr>
      </w:pPr>
      <w:r w:rsidRPr="000E32C3">
        <w:rPr>
          <w:rFonts w:eastAsiaTheme="minorHAnsi"/>
          <w:sz w:val="28"/>
          <w:szCs w:val="28"/>
        </w:rPr>
        <w:t>б) информацию об исполнении мероприятий по снижению комплаенс-</w:t>
      </w:r>
      <w:r w:rsidR="009C1B02">
        <w:rPr>
          <w:rFonts w:eastAsiaTheme="minorHAnsi"/>
          <w:sz w:val="28"/>
          <w:szCs w:val="28"/>
        </w:rPr>
        <w:t xml:space="preserve"> </w:t>
      </w:r>
      <w:r w:rsidRPr="000E32C3">
        <w:rPr>
          <w:rFonts w:eastAsiaTheme="minorHAnsi"/>
          <w:sz w:val="28"/>
          <w:szCs w:val="28"/>
        </w:rPr>
        <w:t>рисков;</w:t>
      </w:r>
    </w:p>
    <w:p w:rsidR="000E32C3" w:rsidRPr="000E32C3" w:rsidRDefault="000E32C3" w:rsidP="009C1B02">
      <w:pPr>
        <w:ind w:firstLine="567"/>
        <w:jc w:val="both"/>
        <w:rPr>
          <w:rFonts w:eastAsiaTheme="minorHAnsi"/>
          <w:sz w:val="28"/>
          <w:szCs w:val="28"/>
        </w:rPr>
      </w:pPr>
      <w:r w:rsidRPr="000E32C3">
        <w:rPr>
          <w:rFonts w:eastAsiaTheme="minorHAnsi"/>
          <w:sz w:val="28"/>
          <w:szCs w:val="28"/>
        </w:rPr>
        <w:t>в) информацию о достижении ключевых показателей эффективности</w:t>
      </w:r>
      <w:r w:rsidR="009C1B02">
        <w:rPr>
          <w:rFonts w:eastAsiaTheme="minorHAnsi"/>
          <w:sz w:val="28"/>
          <w:szCs w:val="28"/>
        </w:rPr>
        <w:t xml:space="preserve"> </w:t>
      </w:r>
      <w:r w:rsidRPr="000E32C3">
        <w:rPr>
          <w:rFonts w:eastAsiaTheme="minorHAnsi"/>
          <w:sz w:val="28"/>
          <w:szCs w:val="28"/>
        </w:rPr>
        <w:t>антимонопольного комплаенса;</w:t>
      </w:r>
    </w:p>
    <w:p w:rsidR="009A2111" w:rsidRDefault="000E32C3" w:rsidP="009B5B75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31</w:t>
      </w:r>
      <w:r w:rsidRPr="000E32C3">
        <w:rPr>
          <w:rFonts w:eastAsiaTheme="minorHAnsi"/>
          <w:sz w:val="28"/>
          <w:szCs w:val="28"/>
        </w:rPr>
        <w:t>. Доклад об антимонопольном комплаенсе, утвержденный</w:t>
      </w:r>
      <w:r w:rsidR="009B5B75">
        <w:rPr>
          <w:rFonts w:eastAsiaTheme="minorHAnsi"/>
          <w:sz w:val="28"/>
          <w:szCs w:val="28"/>
        </w:rPr>
        <w:t xml:space="preserve"> </w:t>
      </w:r>
      <w:r w:rsidR="009C1B02">
        <w:rPr>
          <w:rFonts w:eastAsiaTheme="minorHAnsi"/>
          <w:sz w:val="28"/>
          <w:szCs w:val="28"/>
        </w:rPr>
        <w:t>Комиссией</w:t>
      </w:r>
      <w:r w:rsidRPr="000E32C3">
        <w:rPr>
          <w:rFonts w:eastAsiaTheme="minorHAnsi"/>
          <w:sz w:val="28"/>
          <w:szCs w:val="28"/>
        </w:rPr>
        <w:t>, размещается на официальном сайте</w:t>
      </w:r>
      <w:r w:rsidR="009B5B75">
        <w:rPr>
          <w:rFonts w:eastAsiaTheme="minorHAnsi"/>
          <w:sz w:val="28"/>
          <w:szCs w:val="28"/>
        </w:rPr>
        <w:t xml:space="preserve"> </w:t>
      </w:r>
      <w:r w:rsidRPr="000E32C3">
        <w:rPr>
          <w:rFonts w:eastAsiaTheme="minorHAnsi"/>
          <w:sz w:val="28"/>
          <w:szCs w:val="28"/>
        </w:rPr>
        <w:t>Администрации в информационно-телекоммуникационной сети «Интернет»</w:t>
      </w:r>
      <w:r w:rsidR="009B5B75">
        <w:rPr>
          <w:rFonts w:eastAsiaTheme="minorHAnsi"/>
          <w:sz w:val="28"/>
          <w:szCs w:val="28"/>
        </w:rPr>
        <w:t xml:space="preserve"> </w:t>
      </w:r>
      <w:r w:rsidRPr="000E32C3">
        <w:rPr>
          <w:rFonts w:eastAsiaTheme="minorHAnsi"/>
          <w:sz w:val="28"/>
          <w:szCs w:val="28"/>
        </w:rPr>
        <w:t>в течение 5 календарных дней с момента его утверждения.</w:t>
      </w:r>
    </w:p>
    <w:p w:rsidR="00A32AB8" w:rsidRPr="00651C74" w:rsidRDefault="00A32AB8" w:rsidP="00651C74">
      <w:pPr>
        <w:widowControl/>
        <w:adjustRightInd w:val="0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651C74">
        <w:rPr>
          <w:rFonts w:eastAsiaTheme="minorHAnsi"/>
          <w:b/>
          <w:sz w:val="28"/>
          <w:szCs w:val="28"/>
          <w:lang w:eastAsia="en-US" w:bidi="ar-SA"/>
        </w:rPr>
        <w:lastRenderedPageBreak/>
        <w:t>IX. Ознакомление служащих Администрации с антимонопольным</w:t>
      </w:r>
    </w:p>
    <w:p w:rsidR="00A32AB8" w:rsidRPr="00651C74" w:rsidRDefault="00A32AB8" w:rsidP="00651C74">
      <w:pPr>
        <w:widowControl/>
        <w:adjustRightInd w:val="0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651C74">
        <w:rPr>
          <w:rFonts w:eastAsiaTheme="minorHAnsi"/>
          <w:b/>
          <w:sz w:val="28"/>
          <w:szCs w:val="28"/>
          <w:lang w:eastAsia="en-US" w:bidi="ar-SA"/>
        </w:rPr>
        <w:t>комплаенсом. Проведение об</w:t>
      </w:r>
      <w:r w:rsidR="00651C74" w:rsidRPr="00651C74">
        <w:rPr>
          <w:rFonts w:eastAsiaTheme="minorHAnsi"/>
          <w:b/>
          <w:sz w:val="28"/>
          <w:szCs w:val="28"/>
          <w:lang w:eastAsia="en-US" w:bidi="ar-SA"/>
        </w:rPr>
        <w:t>уче</w:t>
      </w:r>
      <w:r w:rsidRPr="00651C74">
        <w:rPr>
          <w:rFonts w:eastAsiaTheme="minorHAnsi"/>
          <w:b/>
          <w:sz w:val="28"/>
          <w:szCs w:val="28"/>
          <w:lang w:eastAsia="en-US" w:bidi="ar-SA"/>
        </w:rPr>
        <w:t>ния требованиям антимонопольного</w:t>
      </w:r>
    </w:p>
    <w:p w:rsidR="00A32AB8" w:rsidRPr="00651C74" w:rsidRDefault="00A32AB8" w:rsidP="00651C74">
      <w:pPr>
        <w:widowControl/>
        <w:adjustRightInd w:val="0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651C74">
        <w:rPr>
          <w:rFonts w:eastAsiaTheme="minorHAnsi"/>
          <w:b/>
          <w:sz w:val="28"/>
          <w:szCs w:val="28"/>
          <w:lang w:eastAsia="en-US" w:bidi="ar-SA"/>
        </w:rPr>
        <w:t>законодательства и антимонопольного комплаенса</w:t>
      </w:r>
    </w:p>
    <w:p w:rsidR="00651C74" w:rsidRDefault="00651C74" w:rsidP="00A32AB8">
      <w:pPr>
        <w:widowControl/>
        <w:adjustRightInd w:val="0"/>
        <w:rPr>
          <w:rFonts w:eastAsiaTheme="minorHAnsi"/>
          <w:sz w:val="28"/>
          <w:szCs w:val="28"/>
          <w:lang w:eastAsia="en-US" w:bidi="ar-SA"/>
        </w:rPr>
      </w:pPr>
    </w:p>
    <w:p w:rsidR="00A32AB8" w:rsidRDefault="00651C74" w:rsidP="00651C74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32</w:t>
      </w:r>
      <w:r w:rsidR="00A32AB8">
        <w:rPr>
          <w:rFonts w:eastAsiaTheme="minorHAnsi"/>
          <w:sz w:val="28"/>
          <w:szCs w:val="28"/>
          <w:lang w:eastAsia="en-US" w:bidi="ar-SA"/>
        </w:rPr>
        <w:t>. При поступлении на муниципальную службу в Администрацию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="00A32AB8">
        <w:rPr>
          <w:rFonts w:eastAsiaTheme="minorHAnsi"/>
          <w:sz w:val="28"/>
          <w:szCs w:val="28"/>
          <w:lang w:eastAsia="en-US" w:bidi="ar-SA"/>
        </w:rPr>
        <w:t>общий отдел Администрации обеспечивает ознакомление гражданина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="00A32AB8">
        <w:rPr>
          <w:rFonts w:eastAsiaTheme="minorHAnsi"/>
          <w:sz w:val="28"/>
          <w:szCs w:val="28"/>
          <w:lang w:eastAsia="en-US" w:bidi="ar-SA"/>
        </w:rPr>
        <w:t>Российской Федерации с Положением.</w:t>
      </w:r>
    </w:p>
    <w:p w:rsidR="00A32AB8" w:rsidRDefault="00651C74" w:rsidP="00651C74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33</w:t>
      </w:r>
      <w:r w:rsidR="00A32AB8">
        <w:rPr>
          <w:rFonts w:eastAsiaTheme="minorHAnsi"/>
          <w:sz w:val="28"/>
          <w:szCs w:val="28"/>
          <w:lang w:eastAsia="en-US" w:bidi="ar-SA"/>
        </w:rPr>
        <w:t xml:space="preserve">. </w:t>
      </w:r>
      <w:r>
        <w:rPr>
          <w:rFonts w:eastAsiaTheme="minorHAnsi"/>
          <w:sz w:val="28"/>
          <w:szCs w:val="28"/>
          <w:lang w:eastAsia="en-US" w:bidi="ar-SA"/>
        </w:rPr>
        <w:t xml:space="preserve">Общий отдел </w:t>
      </w:r>
      <w:r w:rsidR="00A32AB8">
        <w:rPr>
          <w:rFonts w:eastAsiaTheme="minorHAnsi"/>
          <w:sz w:val="28"/>
          <w:szCs w:val="28"/>
          <w:lang w:eastAsia="en-US" w:bidi="ar-SA"/>
        </w:rPr>
        <w:t xml:space="preserve"> Администрации </w:t>
      </w:r>
      <w:r>
        <w:rPr>
          <w:rFonts w:eastAsiaTheme="minorHAnsi"/>
          <w:sz w:val="28"/>
          <w:szCs w:val="28"/>
          <w:lang w:eastAsia="en-US" w:bidi="ar-SA"/>
        </w:rPr>
        <w:t xml:space="preserve"> организовывает</w:t>
      </w:r>
      <w:r w:rsidR="00A32AB8">
        <w:rPr>
          <w:rFonts w:eastAsiaTheme="minorHAnsi"/>
          <w:sz w:val="28"/>
          <w:szCs w:val="28"/>
          <w:lang w:eastAsia="en-US" w:bidi="ar-SA"/>
        </w:rPr>
        <w:t xml:space="preserve"> систематическое обучение работников требованиям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="00A32AB8">
        <w:rPr>
          <w:rFonts w:eastAsiaTheme="minorHAnsi"/>
          <w:sz w:val="28"/>
          <w:szCs w:val="28"/>
          <w:lang w:eastAsia="en-US" w:bidi="ar-SA"/>
        </w:rPr>
        <w:t>антимонопольного законодательства и антимонопольного комплаенса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="00A32AB8">
        <w:rPr>
          <w:rFonts w:eastAsiaTheme="minorHAnsi"/>
          <w:sz w:val="28"/>
          <w:szCs w:val="28"/>
          <w:lang w:eastAsia="en-US" w:bidi="ar-SA"/>
        </w:rPr>
        <w:t>в следующих формах;</w:t>
      </w:r>
    </w:p>
    <w:p w:rsidR="00A32AB8" w:rsidRDefault="00A32AB8" w:rsidP="00651C74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- вводный (первичный) инструктаж;</w:t>
      </w:r>
    </w:p>
    <w:p w:rsidR="00A32AB8" w:rsidRDefault="00A32AB8" w:rsidP="00651C74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- целевой (внеплановый) инструктаж;</w:t>
      </w:r>
    </w:p>
    <w:p w:rsidR="00A32AB8" w:rsidRDefault="00A32AB8" w:rsidP="00651C74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- иные обучающие мероприятия, предусмотренные внутренними</w:t>
      </w:r>
      <w:r w:rsidR="00651C74">
        <w:rPr>
          <w:rFonts w:eastAsiaTheme="minorHAnsi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sz w:val="28"/>
          <w:szCs w:val="28"/>
          <w:lang w:eastAsia="en-US" w:bidi="ar-SA"/>
        </w:rPr>
        <w:t>документами.</w:t>
      </w:r>
    </w:p>
    <w:p w:rsidR="00A32AB8" w:rsidRDefault="00651C74" w:rsidP="00651C74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34</w:t>
      </w:r>
      <w:r w:rsidR="00A32AB8">
        <w:rPr>
          <w:rFonts w:eastAsiaTheme="minorHAnsi"/>
          <w:sz w:val="28"/>
          <w:szCs w:val="28"/>
          <w:lang w:eastAsia="en-US" w:bidi="ar-SA"/>
        </w:rPr>
        <w:t>. Вводный (первичный) инструктаж и ознакомление с основами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="00A32AB8">
        <w:rPr>
          <w:rFonts w:eastAsiaTheme="minorHAnsi"/>
          <w:sz w:val="28"/>
          <w:szCs w:val="28"/>
          <w:lang w:eastAsia="en-US" w:bidi="ar-SA"/>
        </w:rPr>
        <w:t>антимонопольного законодательства и Положением проводятся при приеме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="00A32AB8">
        <w:rPr>
          <w:rFonts w:eastAsiaTheme="minorHAnsi"/>
          <w:sz w:val="28"/>
          <w:szCs w:val="28"/>
          <w:lang w:eastAsia="en-US" w:bidi="ar-SA"/>
        </w:rPr>
        <w:t>работников на работу.</w:t>
      </w:r>
    </w:p>
    <w:p w:rsidR="00651C74" w:rsidRDefault="00651C74" w:rsidP="00651C74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35</w:t>
      </w:r>
      <w:r w:rsidR="00A32AB8">
        <w:rPr>
          <w:rFonts w:eastAsiaTheme="minorHAnsi"/>
          <w:sz w:val="28"/>
          <w:szCs w:val="28"/>
          <w:lang w:eastAsia="en-US" w:bidi="ar-SA"/>
        </w:rPr>
        <w:t>. Целевой (внеплановый) инструктаж проводится при изменении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="00A32AB8">
        <w:rPr>
          <w:rFonts w:eastAsiaTheme="minorHAnsi"/>
          <w:sz w:val="28"/>
          <w:szCs w:val="28"/>
          <w:lang w:eastAsia="en-US" w:bidi="ar-SA"/>
        </w:rPr>
        <w:t>антимонопольного законодательства, правового акта об антимонопольном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="00A32AB8">
        <w:rPr>
          <w:rFonts w:eastAsiaTheme="minorHAnsi"/>
          <w:sz w:val="28"/>
          <w:szCs w:val="28"/>
          <w:lang w:eastAsia="en-US" w:bidi="ar-SA"/>
        </w:rPr>
        <w:t>комплаенсе, а также в случае реализации комплаенс-рисков в деятельности.</w:t>
      </w:r>
    </w:p>
    <w:p w:rsidR="00A32AB8" w:rsidRDefault="00A32AB8" w:rsidP="00651C74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Целевой (внеплановый) инструктаж может осуществляться в форме</w:t>
      </w:r>
      <w:r w:rsidR="00651C74">
        <w:rPr>
          <w:rFonts w:eastAsiaTheme="minorHAnsi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sz w:val="28"/>
          <w:szCs w:val="28"/>
          <w:lang w:eastAsia="en-US" w:bidi="ar-SA"/>
        </w:rPr>
        <w:t>доведения до заинтересованных структурных подразделений Администрации</w:t>
      </w:r>
      <w:r w:rsidR="00651C74">
        <w:rPr>
          <w:rFonts w:eastAsiaTheme="minorHAnsi"/>
          <w:sz w:val="28"/>
          <w:szCs w:val="28"/>
          <w:lang w:eastAsia="en-US" w:bidi="ar-SA"/>
        </w:rPr>
        <w:t xml:space="preserve"> информационных сообщений.</w:t>
      </w:r>
    </w:p>
    <w:p w:rsidR="00A32AB8" w:rsidRDefault="00651C74" w:rsidP="00651C74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36</w:t>
      </w:r>
      <w:r w:rsidR="00A32AB8">
        <w:rPr>
          <w:rFonts w:eastAsiaTheme="minorHAnsi"/>
          <w:sz w:val="28"/>
          <w:szCs w:val="28"/>
          <w:lang w:eastAsia="en-US" w:bidi="ar-SA"/>
        </w:rPr>
        <w:t>. Информация о проведении ознакомления служащих (работников)с антимонопольным комплаенсом, а также о проведении обучающих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="00A32AB8">
        <w:rPr>
          <w:rFonts w:eastAsiaTheme="minorHAnsi"/>
          <w:sz w:val="28"/>
          <w:szCs w:val="28"/>
          <w:lang w:eastAsia="en-US" w:bidi="ar-SA"/>
        </w:rPr>
        <w:t>мероприятий включается в доклад об антимонопольном комплаенсе.</w:t>
      </w:r>
    </w:p>
    <w:p w:rsidR="00651C74" w:rsidRDefault="00651C74" w:rsidP="00651C74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</w:p>
    <w:p w:rsidR="00A32AB8" w:rsidRPr="00651C74" w:rsidRDefault="00A32AB8" w:rsidP="00651C74">
      <w:pPr>
        <w:pStyle w:val="a4"/>
        <w:widowControl/>
        <w:numPr>
          <w:ilvl w:val="1"/>
          <w:numId w:val="13"/>
        </w:numPr>
        <w:adjustRightInd w:val="0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651C74">
        <w:rPr>
          <w:rFonts w:eastAsiaTheme="minorHAnsi"/>
          <w:b/>
          <w:sz w:val="28"/>
          <w:szCs w:val="28"/>
          <w:lang w:eastAsia="en-US" w:bidi="ar-SA"/>
        </w:rPr>
        <w:t>Ответственность</w:t>
      </w:r>
    </w:p>
    <w:p w:rsidR="00651C74" w:rsidRPr="00651C74" w:rsidRDefault="00651C74" w:rsidP="00651C74">
      <w:pPr>
        <w:pStyle w:val="a4"/>
        <w:widowControl/>
        <w:adjustRightInd w:val="0"/>
        <w:ind w:left="504"/>
        <w:rPr>
          <w:rFonts w:eastAsiaTheme="minorHAnsi"/>
          <w:b/>
          <w:sz w:val="28"/>
          <w:szCs w:val="28"/>
          <w:lang w:eastAsia="en-US" w:bidi="ar-SA"/>
        </w:rPr>
      </w:pPr>
    </w:p>
    <w:p w:rsidR="00A32AB8" w:rsidRPr="009B5B75" w:rsidRDefault="00651C74" w:rsidP="00651C74">
      <w:pPr>
        <w:widowControl/>
        <w:adjustRightInd w:val="0"/>
        <w:ind w:firstLine="271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 xml:space="preserve">      37</w:t>
      </w:r>
      <w:r w:rsidR="00A32AB8">
        <w:rPr>
          <w:rFonts w:eastAsiaTheme="minorHAnsi"/>
          <w:sz w:val="28"/>
          <w:szCs w:val="28"/>
          <w:lang w:eastAsia="en-US" w:bidi="ar-SA"/>
        </w:rPr>
        <w:t>. Служащие Администрации несут дисциплинарную ответственность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="00A32AB8">
        <w:rPr>
          <w:rFonts w:eastAsiaTheme="minorHAnsi"/>
          <w:sz w:val="28"/>
          <w:szCs w:val="28"/>
          <w:lang w:eastAsia="en-US" w:bidi="ar-SA"/>
        </w:rPr>
        <w:t>в соответствии с законодательством Российской Федерации за неисполнение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="00A32AB8">
        <w:rPr>
          <w:rFonts w:eastAsiaTheme="minorHAnsi"/>
          <w:sz w:val="28"/>
          <w:szCs w:val="28"/>
          <w:lang w:eastAsia="en-US" w:bidi="ar-SA"/>
        </w:rPr>
        <w:t>внутренних документов, регламентирующих процедуры и мероприятия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="00A32AB8">
        <w:rPr>
          <w:rFonts w:eastAsiaTheme="minorHAnsi"/>
          <w:sz w:val="28"/>
          <w:szCs w:val="28"/>
          <w:lang w:eastAsia="en-US" w:bidi="ar-SA"/>
        </w:rPr>
        <w:t>антимонопольного комплаенса.</w:t>
      </w:r>
    </w:p>
    <w:p w:rsidR="009A2111" w:rsidRPr="000E32C3" w:rsidRDefault="009A2111" w:rsidP="000E32C3">
      <w:pPr>
        <w:jc w:val="both"/>
        <w:rPr>
          <w:sz w:val="28"/>
          <w:szCs w:val="28"/>
        </w:rPr>
      </w:pPr>
    </w:p>
    <w:sectPr w:rsidR="009A2111" w:rsidRPr="000E32C3" w:rsidSect="009A2111">
      <w:headerReference w:type="default" r:id="rId8"/>
      <w:pgSz w:w="11910" w:h="16840"/>
      <w:pgMar w:top="1240" w:right="737" w:bottom="280" w:left="1600" w:header="98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013" w:rsidRDefault="004B3013" w:rsidP="009A2111">
      <w:r>
        <w:separator/>
      </w:r>
    </w:p>
  </w:endnote>
  <w:endnote w:type="continuationSeparator" w:id="1">
    <w:p w:rsidR="004B3013" w:rsidRDefault="004B3013" w:rsidP="009A2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013" w:rsidRDefault="004B3013" w:rsidP="009A2111">
      <w:r>
        <w:separator/>
      </w:r>
    </w:p>
  </w:footnote>
  <w:footnote w:type="continuationSeparator" w:id="1">
    <w:p w:rsidR="004B3013" w:rsidRDefault="004B3013" w:rsidP="009A2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11" w:rsidRDefault="008B5EF5">
    <w:pPr>
      <w:pStyle w:val="a3"/>
      <w:spacing w:line="14" w:lineRule="auto"/>
      <w:ind w:left="0"/>
      <w:jc w:val="left"/>
      <w:rPr>
        <w:sz w:val="20"/>
      </w:rPr>
    </w:pPr>
    <w:r w:rsidRPr="008B5E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05pt;margin-top:48.45pt;width:16pt;height:15.3pt;z-index:-251658752;mso-position-horizontal-relative:page;mso-position-vertical-relative:page" filled="f" stroked="f">
          <v:textbox style="mso-next-textbox:#_x0000_s1025" inset="0,0,0,0">
            <w:txbxContent>
              <w:p w:rsidR="009A2111" w:rsidRDefault="008B5EF5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DD0DC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3292A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D7"/>
    <w:multiLevelType w:val="hybridMultilevel"/>
    <w:tmpl w:val="8AF67D38"/>
    <w:lvl w:ilvl="0" w:tplc="685C21CC">
      <w:numFmt w:val="bullet"/>
      <w:lvlText w:val="-"/>
      <w:lvlJc w:val="left"/>
      <w:pPr>
        <w:ind w:left="102" w:hanging="77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E3F0FE18">
      <w:numFmt w:val="bullet"/>
      <w:lvlText w:val="•"/>
      <w:lvlJc w:val="left"/>
      <w:pPr>
        <w:ind w:left="1046" w:hanging="778"/>
      </w:pPr>
      <w:rPr>
        <w:rFonts w:hint="default"/>
        <w:lang w:val="ru-RU" w:eastAsia="ru-RU" w:bidi="ru-RU"/>
      </w:rPr>
    </w:lvl>
    <w:lvl w:ilvl="2" w:tplc="8820960E">
      <w:numFmt w:val="bullet"/>
      <w:lvlText w:val="•"/>
      <w:lvlJc w:val="left"/>
      <w:pPr>
        <w:ind w:left="1993" w:hanging="778"/>
      </w:pPr>
      <w:rPr>
        <w:rFonts w:hint="default"/>
        <w:lang w:val="ru-RU" w:eastAsia="ru-RU" w:bidi="ru-RU"/>
      </w:rPr>
    </w:lvl>
    <w:lvl w:ilvl="3" w:tplc="FF202688">
      <w:numFmt w:val="bullet"/>
      <w:lvlText w:val="•"/>
      <w:lvlJc w:val="left"/>
      <w:pPr>
        <w:ind w:left="2940" w:hanging="778"/>
      </w:pPr>
      <w:rPr>
        <w:rFonts w:hint="default"/>
        <w:lang w:val="ru-RU" w:eastAsia="ru-RU" w:bidi="ru-RU"/>
      </w:rPr>
    </w:lvl>
    <w:lvl w:ilvl="4" w:tplc="7920442E">
      <w:numFmt w:val="bullet"/>
      <w:lvlText w:val="•"/>
      <w:lvlJc w:val="left"/>
      <w:pPr>
        <w:ind w:left="3887" w:hanging="778"/>
      </w:pPr>
      <w:rPr>
        <w:rFonts w:hint="default"/>
        <w:lang w:val="ru-RU" w:eastAsia="ru-RU" w:bidi="ru-RU"/>
      </w:rPr>
    </w:lvl>
    <w:lvl w:ilvl="5" w:tplc="00644DAA">
      <w:numFmt w:val="bullet"/>
      <w:lvlText w:val="•"/>
      <w:lvlJc w:val="left"/>
      <w:pPr>
        <w:ind w:left="4834" w:hanging="778"/>
      </w:pPr>
      <w:rPr>
        <w:rFonts w:hint="default"/>
        <w:lang w:val="ru-RU" w:eastAsia="ru-RU" w:bidi="ru-RU"/>
      </w:rPr>
    </w:lvl>
    <w:lvl w:ilvl="6" w:tplc="C27812A6">
      <w:numFmt w:val="bullet"/>
      <w:lvlText w:val="•"/>
      <w:lvlJc w:val="left"/>
      <w:pPr>
        <w:ind w:left="5781" w:hanging="778"/>
      </w:pPr>
      <w:rPr>
        <w:rFonts w:hint="default"/>
        <w:lang w:val="ru-RU" w:eastAsia="ru-RU" w:bidi="ru-RU"/>
      </w:rPr>
    </w:lvl>
    <w:lvl w:ilvl="7" w:tplc="DD0A4832">
      <w:numFmt w:val="bullet"/>
      <w:lvlText w:val="•"/>
      <w:lvlJc w:val="left"/>
      <w:pPr>
        <w:ind w:left="6728" w:hanging="778"/>
      </w:pPr>
      <w:rPr>
        <w:rFonts w:hint="default"/>
        <w:lang w:val="ru-RU" w:eastAsia="ru-RU" w:bidi="ru-RU"/>
      </w:rPr>
    </w:lvl>
    <w:lvl w:ilvl="8" w:tplc="037054F2">
      <w:numFmt w:val="bullet"/>
      <w:lvlText w:val="•"/>
      <w:lvlJc w:val="left"/>
      <w:pPr>
        <w:ind w:left="7675" w:hanging="778"/>
      </w:pPr>
      <w:rPr>
        <w:rFonts w:hint="default"/>
        <w:lang w:val="ru-RU" w:eastAsia="ru-RU" w:bidi="ru-RU"/>
      </w:rPr>
    </w:lvl>
  </w:abstractNum>
  <w:abstractNum w:abstractNumId="1">
    <w:nsid w:val="07242A78"/>
    <w:multiLevelType w:val="hybridMultilevel"/>
    <w:tmpl w:val="504E2B3C"/>
    <w:lvl w:ilvl="0" w:tplc="956E2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2A4A85"/>
    <w:multiLevelType w:val="hybridMultilevel"/>
    <w:tmpl w:val="B2341D42"/>
    <w:lvl w:ilvl="0" w:tplc="E1343F16">
      <w:start w:val="1"/>
      <w:numFmt w:val="decimal"/>
      <w:lvlText w:val="%1)"/>
      <w:lvlJc w:val="left"/>
      <w:pPr>
        <w:ind w:left="879" w:hanging="778"/>
      </w:pPr>
      <w:rPr>
        <w:rFonts w:ascii="Times New Roman" w:eastAsia="Times New Roman" w:hAnsi="Times New Roman" w:cs="Times New Roman" w:hint="default"/>
        <w:color w:val="auto"/>
        <w:spacing w:val="-10"/>
        <w:w w:val="99"/>
        <w:sz w:val="28"/>
        <w:szCs w:val="28"/>
        <w:lang w:val="ru-RU" w:eastAsia="ru-RU" w:bidi="ru-RU"/>
      </w:rPr>
    </w:lvl>
    <w:lvl w:ilvl="1" w:tplc="774E8580">
      <w:numFmt w:val="bullet"/>
      <w:lvlText w:val="•"/>
      <w:lvlJc w:val="left"/>
      <w:pPr>
        <w:ind w:left="1748" w:hanging="778"/>
      </w:pPr>
      <w:rPr>
        <w:rFonts w:hint="default"/>
        <w:lang w:val="ru-RU" w:eastAsia="ru-RU" w:bidi="ru-RU"/>
      </w:rPr>
    </w:lvl>
    <w:lvl w:ilvl="2" w:tplc="EC761A3C">
      <w:numFmt w:val="bullet"/>
      <w:lvlText w:val="•"/>
      <w:lvlJc w:val="left"/>
      <w:pPr>
        <w:ind w:left="2617" w:hanging="778"/>
      </w:pPr>
      <w:rPr>
        <w:rFonts w:hint="default"/>
        <w:lang w:val="ru-RU" w:eastAsia="ru-RU" w:bidi="ru-RU"/>
      </w:rPr>
    </w:lvl>
    <w:lvl w:ilvl="3" w:tplc="BE80E9F8">
      <w:numFmt w:val="bullet"/>
      <w:lvlText w:val="•"/>
      <w:lvlJc w:val="left"/>
      <w:pPr>
        <w:ind w:left="3486" w:hanging="778"/>
      </w:pPr>
      <w:rPr>
        <w:rFonts w:hint="default"/>
        <w:lang w:val="ru-RU" w:eastAsia="ru-RU" w:bidi="ru-RU"/>
      </w:rPr>
    </w:lvl>
    <w:lvl w:ilvl="4" w:tplc="7F0C531C">
      <w:numFmt w:val="bullet"/>
      <w:lvlText w:val="•"/>
      <w:lvlJc w:val="left"/>
      <w:pPr>
        <w:ind w:left="4355" w:hanging="778"/>
      </w:pPr>
      <w:rPr>
        <w:rFonts w:hint="default"/>
        <w:lang w:val="ru-RU" w:eastAsia="ru-RU" w:bidi="ru-RU"/>
      </w:rPr>
    </w:lvl>
    <w:lvl w:ilvl="5" w:tplc="DB026B78">
      <w:numFmt w:val="bullet"/>
      <w:lvlText w:val="•"/>
      <w:lvlJc w:val="left"/>
      <w:pPr>
        <w:ind w:left="5224" w:hanging="778"/>
      </w:pPr>
      <w:rPr>
        <w:rFonts w:hint="default"/>
        <w:lang w:val="ru-RU" w:eastAsia="ru-RU" w:bidi="ru-RU"/>
      </w:rPr>
    </w:lvl>
    <w:lvl w:ilvl="6" w:tplc="444EB7BA">
      <w:numFmt w:val="bullet"/>
      <w:lvlText w:val="•"/>
      <w:lvlJc w:val="left"/>
      <w:pPr>
        <w:ind w:left="6093" w:hanging="778"/>
      </w:pPr>
      <w:rPr>
        <w:rFonts w:hint="default"/>
        <w:lang w:val="ru-RU" w:eastAsia="ru-RU" w:bidi="ru-RU"/>
      </w:rPr>
    </w:lvl>
    <w:lvl w:ilvl="7" w:tplc="05F6FEC4">
      <w:numFmt w:val="bullet"/>
      <w:lvlText w:val="•"/>
      <w:lvlJc w:val="left"/>
      <w:pPr>
        <w:ind w:left="6962" w:hanging="778"/>
      </w:pPr>
      <w:rPr>
        <w:rFonts w:hint="default"/>
        <w:lang w:val="ru-RU" w:eastAsia="ru-RU" w:bidi="ru-RU"/>
      </w:rPr>
    </w:lvl>
    <w:lvl w:ilvl="8" w:tplc="6D56D8E4">
      <w:numFmt w:val="bullet"/>
      <w:lvlText w:val="•"/>
      <w:lvlJc w:val="left"/>
      <w:pPr>
        <w:ind w:left="7831" w:hanging="778"/>
      </w:pPr>
      <w:rPr>
        <w:rFonts w:hint="default"/>
        <w:lang w:val="ru-RU" w:eastAsia="ru-RU" w:bidi="ru-RU"/>
      </w:rPr>
    </w:lvl>
  </w:abstractNum>
  <w:abstractNum w:abstractNumId="3">
    <w:nsid w:val="176F349C"/>
    <w:multiLevelType w:val="hybridMultilevel"/>
    <w:tmpl w:val="EC8E9154"/>
    <w:lvl w:ilvl="0" w:tplc="B4EAE5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314A56"/>
    <w:multiLevelType w:val="hybridMultilevel"/>
    <w:tmpl w:val="038C6C28"/>
    <w:lvl w:ilvl="0" w:tplc="B708435A">
      <w:start w:val="1"/>
      <w:numFmt w:val="decimal"/>
      <w:lvlText w:val="%1)"/>
      <w:lvlJc w:val="left"/>
      <w:pPr>
        <w:ind w:left="102" w:hanging="778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ru-RU" w:bidi="ru-RU"/>
      </w:rPr>
    </w:lvl>
    <w:lvl w:ilvl="1" w:tplc="55AC2916">
      <w:numFmt w:val="bullet"/>
      <w:lvlText w:val="•"/>
      <w:lvlJc w:val="left"/>
      <w:pPr>
        <w:ind w:left="1046" w:hanging="778"/>
      </w:pPr>
      <w:rPr>
        <w:rFonts w:hint="default"/>
        <w:lang w:val="ru-RU" w:eastAsia="ru-RU" w:bidi="ru-RU"/>
      </w:rPr>
    </w:lvl>
    <w:lvl w:ilvl="2" w:tplc="7DF22C48">
      <w:numFmt w:val="bullet"/>
      <w:lvlText w:val="•"/>
      <w:lvlJc w:val="left"/>
      <w:pPr>
        <w:ind w:left="1993" w:hanging="778"/>
      </w:pPr>
      <w:rPr>
        <w:rFonts w:hint="default"/>
        <w:lang w:val="ru-RU" w:eastAsia="ru-RU" w:bidi="ru-RU"/>
      </w:rPr>
    </w:lvl>
    <w:lvl w:ilvl="3" w:tplc="1D209380">
      <w:numFmt w:val="bullet"/>
      <w:lvlText w:val="•"/>
      <w:lvlJc w:val="left"/>
      <w:pPr>
        <w:ind w:left="2940" w:hanging="778"/>
      </w:pPr>
      <w:rPr>
        <w:rFonts w:hint="default"/>
        <w:lang w:val="ru-RU" w:eastAsia="ru-RU" w:bidi="ru-RU"/>
      </w:rPr>
    </w:lvl>
    <w:lvl w:ilvl="4" w:tplc="10E43B64">
      <w:numFmt w:val="bullet"/>
      <w:lvlText w:val="•"/>
      <w:lvlJc w:val="left"/>
      <w:pPr>
        <w:ind w:left="3887" w:hanging="778"/>
      </w:pPr>
      <w:rPr>
        <w:rFonts w:hint="default"/>
        <w:lang w:val="ru-RU" w:eastAsia="ru-RU" w:bidi="ru-RU"/>
      </w:rPr>
    </w:lvl>
    <w:lvl w:ilvl="5" w:tplc="F00E0DFC">
      <w:numFmt w:val="bullet"/>
      <w:lvlText w:val="•"/>
      <w:lvlJc w:val="left"/>
      <w:pPr>
        <w:ind w:left="4834" w:hanging="778"/>
      </w:pPr>
      <w:rPr>
        <w:rFonts w:hint="default"/>
        <w:lang w:val="ru-RU" w:eastAsia="ru-RU" w:bidi="ru-RU"/>
      </w:rPr>
    </w:lvl>
    <w:lvl w:ilvl="6" w:tplc="C492B21C">
      <w:numFmt w:val="bullet"/>
      <w:lvlText w:val="•"/>
      <w:lvlJc w:val="left"/>
      <w:pPr>
        <w:ind w:left="5781" w:hanging="778"/>
      </w:pPr>
      <w:rPr>
        <w:rFonts w:hint="default"/>
        <w:lang w:val="ru-RU" w:eastAsia="ru-RU" w:bidi="ru-RU"/>
      </w:rPr>
    </w:lvl>
    <w:lvl w:ilvl="7" w:tplc="547EF28C">
      <w:numFmt w:val="bullet"/>
      <w:lvlText w:val="•"/>
      <w:lvlJc w:val="left"/>
      <w:pPr>
        <w:ind w:left="6728" w:hanging="778"/>
      </w:pPr>
      <w:rPr>
        <w:rFonts w:hint="default"/>
        <w:lang w:val="ru-RU" w:eastAsia="ru-RU" w:bidi="ru-RU"/>
      </w:rPr>
    </w:lvl>
    <w:lvl w:ilvl="8" w:tplc="AAEE1A04">
      <w:numFmt w:val="bullet"/>
      <w:lvlText w:val="•"/>
      <w:lvlJc w:val="left"/>
      <w:pPr>
        <w:ind w:left="7675" w:hanging="778"/>
      </w:pPr>
      <w:rPr>
        <w:rFonts w:hint="default"/>
        <w:lang w:val="ru-RU" w:eastAsia="ru-RU" w:bidi="ru-RU"/>
      </w:rPr>
    </w:lvl>
  </w:abstractNum>
  <w:abstractNum w:abstractNumId="5">
    <w:nsid w:val="27582042"/>
    <w:multiLevelType w:val="hybridMultilevel"/>
    <w:tmpl w:val="79342D38"/>
    <w:lvl w:ilvl="0" w:tplc="223CD0F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C521DC2">
      <w:numFmt w:val="bullet"/>
      <w:lvlText w:val="•"/>
      <w:lvlJc w:val="left"/>
      <w:pPr>
        <w:ind w:left="1226" w:hanging="164"/>
      </w:pPr>
      <w:rPr>
        <w:rFonts w:hint="default"/>
        <w:lang w:val="ru-RU" w:eastAsia="ru-RU" w:bidi="ru-RU"/>
      </w:rPr>
    </w:lvl>
    <w:lvl w:ilvl="2" w:tplc="21F4CE34">
      <w:numFmt w:val="bullet"/>
      <w:lvlText w:val="•"/>
      <w:lvlJc w:val="left"/>
      <w:pPr>
        <w:ind w:left="2153" w:hanging="164"/>
      </w:pPr>
      <w:rPr>
        <w:rFonts w:hint="default"/>
        <w:lang w:val="ru-RU" w:eastAsia="ru-RU" w:bidi="ru-RU"/>
      </w:rPr>
    </w:lvl>
    <w:lvl w:ilvl="3" w:tplc="3D9CFECE">
      <w:numFmt w:val="bullet"/>
      <w:lvlText w:val="•"/>
      <w:lvlJc w:val="left"/>
      <w:pPr>
        <w:ind w:left="3080" w:hanging="164"/>
      </w:pPr>
      <w:rPr>
        <w:rFonts w:hint="default"/>
        <w:lang w:val="ru-RU" w:eastAsia="ru-RU" w:bidi="ru-RU"/>
      </w:rPr>
    </w:lvl>
    <w:lvl w:ilvl="4" w:tplc="A7608BF0">
      <w:numFmt w:val="bullet"/>
      <w:lvlText w:val="•"/>
      <w:lvlJc w:val="left"/>
      <w:pPr>
        <w:ind w:left="4007" w:hanging="164"/>
      </w:pPr>
      <w:rPr>
        <w:rFonts w:hint="default"/>
        <w:lang w:val="ru-RU" w:eastAsia="ru-RU" w:bidi="ru-RU"/>
      </w:rPr>
    </w:lvl>
    <w:lvl w:ilvl="5" w:tplc="14541A8E">
      <w:numFmt w:val="bullet"/>
      <w:lvlText w:val="•"/>
      <w:lvlJc w:val="left"/>
      <w:pPr>
        <w:ind w:left="4934" w:hanging="164"/>
      </w:pPr>
      <w:rPr>
        <w:rFonts w:hint="default"/>
        <w:lang w:val="ru-RU" w:eastAsia="ru-RU" w:bidi="ru-RU"/>
      </w:rPr>
    </w:lvl>
    <w:lvl w:ilvl="6" w:tplc="37644334">
      <w:numFmt w:val="bullet"/>
      <w:lvlText w:val="•"/>
      <w:lvlJc w:val="left"/>
      <w:pPr>
        <w:ind w:left="5861" w:hanging="164"/>
      </w:pPr>
      <w:rPr>
        <w:rFonts w:hint="default"/>
        <w:lang w:val="ru-RU" w:eastAsia="ru-RU" w:bidi="ru-RU"/>
      </w:rPr>
    </w:lvl>
    <w:lvl w:ilvl="7" w:tplc="700043FC">
      <w:numFmt w:val="bullet"/>
      <w:lvlText w:val="•"/>
      <w:lvlJc w:val="left"/>
      <w:pPr>
        <w:ind w:left="6788" w:hanging="164"/>
      </w:pPr>
      <w:rPr>
        <w:rFonts w:hint="default"/>
        <w:lang w:val="ru-RU" w:eastAsia="ru-RU" w:bidi="ru-RU"/>
      </w:rPr>
    </w:lvl>
    <w:lvl w:ilvl="8" w:tplc="81EA94CA">
      <w:numFmt w:val="bullet"/>
      <w:lvlText w:val="•"/>
      <w:lvlJc w:val="left"/>
      <w:pPr>
        <w:ind w:left="7715" w:hanging="164"/>
      </w:pPr>
      <w:rPr>
        <w:rFonts w:hint="default"/>
        <w:lang w:val="ru-RU" w:eastAsia="ru-RU" w:bidi="ru-RU"/>
      </w:rPr>
    </w:lvl>
  </w:abstractNum>
  <w:abstractNum w:abstractNumId="6">
    <w:nsid w:val="314B497C"/>
    <w:multiLevelType w:val="hybridMultilevel"/>
    <w:tmpl w:val="DE12FB86"/>
    <w:lvl w:ilvl="0" w:tplc="E2DCBF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B7232"/>
    <w:multiLevelType w:val="hybridMultilevel"/>
    <w:tmpl w:val="837A5D1C"/>
    <w:lvl w:ilvl="0" w:tplc="7212BFBC">
      <w:start w:val="1"/>
      <w:numFmt w:val="decimal"/>
      <w:lvlText w:val="%1)"/>
      <w:lvlJc w:val="left"/>
      <w:pPr>
        <w:ind w:left="102" w:hanging="780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ru-RU" w:bidi="ru-RU"/>
      </w:rPr>
    </w:lvl>
    <w:lvl w:ilvl="1" w:tplc="2F2855D6">
      <w:numFmt w:val="bullet"/>
      <w:lvlText w:val="•"/>
      <w:lvlJc w:val="left"/>
      <w:pPr>
        <w:ind w:left="1046" w:hanging="780"/>
      </w:pPr>
      <w:rPr>
        <w:rFonts w:hint="default"/>
        <w:lang w:val="ru-RU" w:eastAsia="ru-RU" w:bidi="ru-RU"/>
      </w:rPr>
    </w:lvl>
    <w:lvl w:ilvl="2" w:tplc="6B90E322">
      <w:numFmt w:val="bullet"/>
      <w:lvlText w:val="•"/>
      <w:lvlJc w:val="left"/>
      <w:pPr>
        <w:ind w:left="1993" w:hanging="780"/>
      </w:pPr>
      <w:rPr>
        <w:rFonts w:hint="default"/>
        <w:lang w:val="ru-RU" w:eastAsia="ru-RU" w:bidi="ru-RU"/>
      </w:rPr>
    </w:lvl>
    <w:lvl w:ilvl="3" w:tplc="33E08620">
      <w:numFmt w:val="bullet"/>
      <w:lvlText w:val="•"/>
      <w:lvlJc w:val="left"/>
      <w:pPr>
        <w:ind w:left="2940" w:hanging="780"/>
      </w:pPr>
      <w:rPr>
        <w:rFonts w:hint="default"/>
        <w:lang w:val="ru-RU" w:eastAsia="ru-RU" w:bidi="ru-RU"/>
      </w:rPr>
    </w:lvl>
    <w:lvl w:ilvl="4" w:tplc="FDD45E30">
      <w:numFmt w:val="bullet"/>
      <w:lvlText w:val="•"/>
      <w:lvlJc w:val="left"/>
      <w:pPr>
        <w:ind w:left="3887" w:hanging="780"/>
      </w:pPr>
      <w:rPr>
        <w:rFonts w:hint="default"/>
        <w:lang w:val="ru-RU" w:eastAsia="ru-RU" w:bidi="ru-RU"/>
      </w:rPr>
    </w:lvl>
    <w:lvl w:ilvl="5" w:tplc="C482548A">
      <w:numFmt w:val="bullet"/>
      <w:lvlText w:val="•"/>
      <w:lvlJc w:val="left"/>
      <w:pPr>
        <w:ind w:left="4834" w:hanging="780"/>
      </w:pPr>
      <w:rPr>
        <w:rFonts w:hint="default"/>
        <w:lang w:val="ru-RU" w:eastAsia="ru-RU" w:bidi="ru-RU"/>
      </w:rPr>
    </w:lvl>
    <w:lvl w:ilvl="6" w:tplc="C8BC9276">
      <w:numFmt w:val="bullet"/>
      <w:lvlText w:val="•"/>
      <w:lvlJc w:val="left"/>
      <w:pPr>
        <w:ind w:left="5781" w:hanging="780"/>
      </w:pPr>
      <w:rPr>
        <w:rFonts w:hint="default"/>
        <w:lang w:val="ru-RU" w:eastAsia="ru-RU" w:bidi="ru-RU"/>
      </w:rPr>
    </w:lvl>
    <w:lvl w:ilvl="7" w:tplc="40206660">
      <w:numFmt w:val="bullet"/>
      <w:lvlText w:val="•"/>
      <w:lvlJc w:val="left"/>
      <w:pPr>
        <w:ind w:left="6728" w:hanging="780"/>
      </w:pPr>
      <w:rPr>
        <w:rFonts w:hint="default"/>
        <w:lang w:val="ru-RU" w:eastAsia="ru-RU" w:bidi="ru-RU"/>
      </w:rPr>
    </w:lvl>
    <w:lvl w:ilvl="8" w:tplc="EBF015CC">
      <w:numFmt w:val="bullet"/>
      <w:lvlText w:val="•"/>
      <w:lvlJc w:val="left"/>
      <w:pPr>
        <w:ind w:left="7675" w:hanging="780"/>
      </w:pPr>
      <w:rPr>
        <w:rFonts w:hint="default"/>
        <w:lang w:val="ru-RU" w:eastAsia="ru-RU" w:bidi="ru-RU"/>
      </w:rPr>
    </w:lvl>
  </w:abstractNum>
  <w:abstractNum w:abstractNumId="8">
    <w:nsid w:val="3BC412AE"/>
    <w:multiLevelType w:val="hybridMultilevel"/>
    <w:tmpl w:val="FD58C990"/>
    <w:lvl w:ilvl="0" w:tplc="1F16D3B0">
      <w:start w:val="1"/>
      <w:numFmt w:val="decimal"/>
      <w:lvlText w:val="%1."/>
      <w:lvlJc w:val="left"/>
      <w:pPr>
        <w:ind w:left="2196" w:hanging="778"/>
        <w:jc w:val="right"/>
      </w:pPr>
      <w:rPr>
        <w:rFonts w:ascii="Times New Roman" w:eastAsia="Times New Roman" w:hAnsi="Times New Roman" w:cs="Times New Roman" w:hint="default"/>
        <w:b w:val="0"/>
        <w:color w:val="auto"/>
        <w:spacing w:val="-10"/>
        <w:w w:val="99"/>
        <w:sz w:val="28"/>
        <w:szCs w:val="28"/>
        <w:lang w:val="ru-RU" w:eastAsia="ru-RU" w:bidi="ru-RU"/>
      </w:rPr>
    </w:lvl>
    <w:lvl w:ilvl="1" w:tplc="F6001EBE">
      <w:numFmt w:val="bullet"/>
      <w:lvlText w:val="•"/>
      <w:lvlJc w:val="left"/>
      <w:pPr>
        <w:ind w:left="1046" w:hanging="778"/>
      </w:pPr>
      <w:rPr>
        <w:rFonts w:hint="default"/>
        <w:lang w:val="ru-RU" w:eastAsia="ru-RU" w:bidi="ru-RU"/>
      </w:rPr>
    </w:lvl>
    <w:lvl w:ilvl="2" w:tplc="D1A2DC2E">
      <w:numFmt w:val="bullet"/>
      <w:lvlText w:val="•"/>
      <w:lvlJc w:val="left"/>
      <w:pPr>
        <w:ind w:left="1993" w:hanging="778"/>
      </w:pPr>
      <w:rPr>
        <w:rFonts w:hint="default"/>
        <w:lang w:val="ru-RU" w:eastAsia="ru-RU" w:bidi="ru-RU"/>
      </w:rPr>
    </w:lvl>
    <w:lvl w:ilvl="3" w:tplc="76C61B74">
      <w:numFmt w:val="bullet"/>
      <w:lvlText w:val="•"/>
      <w:lvlJc w:val="left"/>
      <w:pPr>
        <w:ind w:left="2940" w:hanging="778"/>
      </w:pPr>
      <w:rPr>
        <w:rFonts w:hint="default"/>
        <w:lang w:val="ru-RU" w:eastAsia="ru-RU" w:bidi="ru-RU"/>
      </w:rPr>
    </w:lvl>
    <w:lvl w:ilvl="4" w:tplc="7F9C03FE">
      <w:numFmt w:val="bullet"/>
      <w:lvlText w:val="•"/>
      <w:lvlJc w:val="left"/>
      <w:pPr>
        <w:ind w:left="3887" w:hanging="778"/>
      </w:pPr>
      <w:rPr>
        <w:rFonts w:hint="default"/>
        <w:lang w:val="ru-RU" w:eastAsia="ru-RU" w:bidi="ru-RU"/>
      </w:rPr>
    </w:lvl>
    <w:lvl w:ilvl="5" w:tplc="9238DB90">
      <w:numFmt w:val="bullet"/>
      <w:lvlText w:val="•"/>
      <w:lvlJc w:val="left"/>
      <w:pPr>
        <w:ind w:left="4834" w:hanging="778"/>
      </w:pPr>
      <w:rPr>
        <w:rFonts w:hint="default"/>
        <w:lang w:val="ru-RU" w:eastAsia="ru-RU" w:bidi="ru-RU"/>
      </w:rPr>
    </w:lvl>
    <w:lvl w:ilvl="6" w:tplc="D55A61DE">
      <w:numFmt w:val="bullet"/>
      <w:lvlText w:val="•"/>
      <w:lvlJc w:val="left"/>
      <w:pPr>
        <w:ind w:left="5781" w:hanging="778"/>
      </w:pPr>
      <w:rPr>
        <w:rFonts w:hint="default"/>
        <w:lang w:val="ru-RU" w:eastAsia="ru-RU" w:bidi="ru-RU"/>
      </w:rPr>
    </w:lvl>
    <w:lvl w:ilvl="7" w:tplc="FE1AF3FE">
      <w:numFmt w:val="bullet"/>
      <w:lvlText w:val="•"/>
      <w:lvlJc w:val="left"/>
      <w:pPr>
        <w:ind w:left="6728" w:hanging="778"/>
      </w:pPr>
      <w:rPr>
        <w:rFonts w:hint="default"/>
        <w:lang w:val="ru-RU" w:eastAsia="ru-RU" w:bidi="ru-RU"/>
      </w:rPr>
    </w:lvl>
    <w:lvl w:ilvl="8" w:tplc="E230EEB2">
      <w:numFmt w:val="bullet"/>
      <w:lvlText w:val="•"/>
      <w:lvlJc w:val="left"/>
      <w:pPr>
        <w:ind w:left="7675" w:hanging="778"/>
      </w:pPr>
      <w:rPr>
        <w:rFonts w:hint="default"/>
        <w:lang w:val="ru-RU" w:eastAsia="ru-RU" w:bidi="ru-RU"/>
      </w:rPr>
    </w:lvl>
  </w:abstractNum>
  <w:abstractNum w:abstractNumId="9">
    <w:nsid w:val="3D4655F1"/>
    <w:multiLevelType w:val="hybridMultilevel"/>
    <w:tmpl w:val="53601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C3750"/>
    <w:multiLevelType w:val="hybridMultilevel"/>
    <w:tmpl w:val="71A07F48"/>
    <w:lvl w:ilvl="0" w:tplc="69EACAB0">
      <w:start w:val="1"/>
      <w:numFmt w:val="decimal"/>
      <w:lvlText w:val="%1)"/>
      <w:lvlJc w:val="left"/>
      <w:pPr>
        <w:ind w:left="121" w:hanging="514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ru-RU" w:bidi="ru-RU"/>
      </w:rPr>
    </w:lvl>
    <w:lvl w:ilvl="1" w:tplc="7B1C6524">
      <w:numFmt w:val="bullet"/>
      <w:lvlText w:val="•"/>
      <w:lvlJc w:val="left"/>
      <w:pPr>
        <w:ind w:left="1064" w:hanging="514"/>
      </w:pPr>
      <w:rPr>
        <w:rFonts w:hint="default"/>
        <w:lang w:val="ru-RU" w:eastAsia="ru-RU" w:bidi="ru-RU"/>
      </w:rPr>
    </w:lvl>
    <w:lvl w:ilvl="2" w:tplc="82DA85BE">
      <w:numFmt w:val="bullet"/>
      <w:lvlText w:val="•"/>
      <w:lvlJc w:val="left"/>
      <w:pPr>
        <w:ind w:left="2009" w:hanging="514"/>
      </w:pPr>
      <w:rPr>
        <w:rFonts w:hint="default"/>
        <w:lang w:val="ru-RU" w:eastAsia="ru-RU" w:bidi="ru-RU"/>
      </w:rPr>
    </w:lvl>
    <w:lvl w:ilvl="3" w:tplc="6600AE56">
      <w:numFmt w:val="bullet"/>
      <w:lvlText w:val="•"/>
      <w:lvlJc w:val="left"/>
      <w:pPr>
        <w:ind w:left="2954" w:hanging="514"/>
      </w:pPr>
      <w:rPr>
        <w:rFonts w:hint="default"/>
        <w:lang w:val="ru-RU" w:eastAsia="ru-RU" w:bidi="ru-RU"/>
      </w:rPr>
    </w:lvl>
    <w:lvl w:ilvl="4" w:tplc="CB8C4EAA">
      <w:numFmt w:val="bullet"/>
      <w:lvlText w:val="•"/>
      <w:lvlJc w:val="left"/>
      <w:pPr>
        <w:ind w:left="3899" w:hanging="514"/>
      </w:pPr>
      <w:rPr>
        <w:rFonts w:hint="default"/>
        <w:lang w:val="ru-RU" w:eastAsia="ru-RU" w:bidi="ru-RU"/>
      </w:rPr>
    </w:lvl>
    <w:lvl w:ilvl="5" w:tplc="3E280D94">
      <w:numFmt w:val="bullet"/>
      <w:lvlText w:val="•"/>
      <w:lvlJc w:val="left"/>
      <w:pPr>
        <w:ind w:left="4844" w:hanging="514"/>
      </w:pPr>
      <w:rPr>
        <w:rFonts w:hint="default"/>
        <w:lang w:val="ru-RU" w:eastAsia="ru-RU" w:bidi="ru-RU"/>
      </w:rPr>
    </w:lvl>
    <w:lvl w:ilvl="6" w:tplc="24843C22">
      <w:numFmt w:val="bullet"/>
      <w:lvlText w:val="•"/>
      <w:lvlJc w:val="left"/>
      <w:pPr>
        <w:ind w:left="5789" w:hanging="514"/>
      </w:pPr>
      <w:rPr>
        <w:rFonts w:hint="default"/>
        <w:lang w:val="ru-RU" w:eastAsia="ru-RU" w:bidi="ru-RU"/>
      </w:rPr>
    </w:lvl>
    <w:lvl w:ilvl="7" w:tplc="4404E0EA">
      <w:numFmt w:val="bullet"/>
      <w:lvlText w:val="•"/>
      <w:lvlJc w:val="left"/>
      <w:pPr>
        <w:ind w:left="6734" w:hanging="514"/>
      </w:pPr>
      <w:rPr>
        <w:rFonts w:hint="default"/>
        <w:lang w:val="ru-RU" w:eastAsia="ru-RU" w:bidi="ru-RU"/>
      </w:rPr>
    </w:lvl>
    <w:lvl w:ilvl="8" w:tplc="21483488">
      <w:numFmt w:val="bullet"/>
      <w:lvlText w:val="•"/>
      <w:lvlJc w:val="left"/>
      <w:pPr>
        <w:ind w:left="7679" w:hanging="514"/>
      </w:pPr>
      <w:rPr>
        <w:rFonts w:hint="default"/>
        <w:lang w:val="ru-RU" w:eastAsia="ru-RU" w:bidi="ru-RU"/>
      </w:rPr>
    </w:lvl>
  </w:abstractNum>
  <w:abstractNum w:abstractNumId="11">
    <w:nsid w:val="3EF509BD"/>
    <w:multiLevelType w:val="hybridMultilevel"/>
    <w:tmpl w:val="C28E3A04"/>
    <w:lvl w:ilvl="0" w:tplc="5D0CF440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2">
    <w:nsid w:val="3F723FCE"/>
    <w:multiLevelType w:val="hybridMultilevel"/>
    <w:tmpl w:val="7D4C5CC0"/>
    <w:lvl w:ilvl="0" w:tplc="C3BA5BE8">
      <w:start w:val="1"/>
      <w:numFmt w:val="decimal"/>
      <w:lvlText w:val="%1)"/>
      <w:lvlJc w:val="left"/>
      <w:pPr>
        <w:ind w:left="747" w:hanging="747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  <w:lang w:val="ru-RU" w:eastAsia="ru-RU" w:bidi="ru-RU"/>
      </w:rPr>
    </w:lvl>
    <w:lvl w:ilvl="1" w:tplc="554A8DB8">
      <w:numFmt w:val="bullet"/>
      <w:lvlText w:val="•"/>
      <w:lvlJc w:val="left"/>
      <w:pPr>
        <w:ind w:left="1064" w:hanging="747"/>
      </w:pPr>
      <w:rPr>
        <w:rFonts w:hint="default"/>
        <w:lang w:val="ru-RU" w:eastAsia="ru-RU" w:bidi="ru-RU"/>
      </w:rPr>
    </w:lvl>
    <w:lvl w:ilvl="2" w:tplc="49C2FF7E">
      <w:numFmt w:val="bullet"/>
      <w:lvlText w:val="•"/>
      <w:lvlJc w:val="left"/>
      <w:pPr>
        <w:ind w:left="2009" w:hanging="747"/>
      </w:pPr>
      <w:rPr>
        <w:rFonts w:hint="default"/>
        <w:lang w:val="ru-RU" w:eastAsia="ru-RU" w:bidi="ru-RU"/>
      </w:rPr>
    </w:lvl>
    <w:lvl w:ilvl="3" w:tplc="425AF438">
      <w:numFmt w:val="bullet"/>
      <w:lvlText w:val="•"/>
      <w:lvlJc w:val="left"/>
      <w:pPr>
        <w:ind w:left="2954" w:hanging="747"/>
      </w:pPr>
      <w:rPr>
        <w:rFonts w:hint="default"/>
        <w:lang w:val="ru-RU" w:eastAsia="ru-RU" w:bidi="ru-RU"/>
      </w:rPr>
    </w:lvl>
    <w:lvl w:ilvl="4" w:tplc="CFEA0386">
      <w:numFmt w:val="bullet"/>
      <w:lvlText w:val="•"/>
      <w:lvlJc w:val="left"/>
      <w:pPr>
        <w:ind w:left="3899" w:hanging="747"/>
      </w:pPr>
      <w:rPr>
        <w:rFonts w:hint="default"/>
        <w:lang w:val="ru-RU" w:eastAsia="ru-RU" w:bidi="ru-RU"/>
      </w:rPr>
    </w:lvl>
    <w:lvl w:ilvl="5" w:tplc="90EAE56C">
      <w:numFmt w:val="bullet"/>
      <w:lvlText w:val="•"/>
      <w:lvlJc w:val="left"/>
      <w:pPr>
        <w:ind w:left="4844" w:hanging="747"/>
      </w:pPr>
      <w:rPr>
        <w:rFonts w:hint="default"/>
        <w:lang w:val="ru-RU" w:eastAsia="ru-RU" w:bidi="ru-RU"/>
      </w:rPr>
    </w:lvl>
    <w:lvl w:ilvl="6" w:tplc="0CF8DB68">
      <w:numFmt w:val="bullet"/>
      <w:lvlText w:val="•"/>
      <w:lvlJc w:val="left"/>
      <w:pPr>
        <w:ind w:left="5789" w:hanging="747"/>
      </w:pPr>
      <w:rPr>
        <w:rFonts w:hint="default"/>
        <w:lang w:val="ru-RU" w:eastAsia="ru-RU" w:bidi="ru-RU"/>
      </w:rPr>
    </w:lvl>
    <w:lvl w:ilvl="7" w:tplc="DB2806D6">
      <w:numFmt w:val="bullet"/>
      <w:lvlText w:val="•"/>
      <w:lvlJc w:val="left"/>
      <w:pPr>
        <w:ind w:left="6734" w:hanging="747"/>
      </w:pPr>
      <w:rPr>
        <w:rFonts w:hint="default"/>
        <w:lang w:val="ru-RU" w:eastAsia="ru-RU" w:bidi="ru-RU"/>
      </w:rPr>
    </w:lvl>
    <w:lvl w:ilvl="8" w:tplc="7E3EB2FA">
      <w:numFmt w:val="bullet"/>
      <w:lvlText w:val="•"/>
      <w:lvlJc w:val="left"/>
      <w:pPr>
        <w:ind w:left="7679" w:hanging="747"/>
      </w:pPr>
      <w:rPr>
        <w:rFonts w:hint="default"/>
        <w:lang w:val="ru-RU" w:eastAsia="ru-RU" w:bidi="ru-RU"/>
      </w:rPr>
    </w:lvl>
  </w:abstractNum>
  <w:abstractNum w:abstractNumId="13">
    <w:nsid w:val="4C56555B"/>
    <w:multiLevelType w:val="hybridMultilevel"/>
    <w:tmpl w:val="ACB0519A"/>
    <w:lvl w:ilvl="0" w:tplc="028C21EE">
      <w:start w:val="1"/>
      <w:numFmt w:val="decimal"/>
      <w:lvlText w:val="%1)"/>
      <w:lvlJc w:val="left"/>
      <w:pPr>
        <w:ind w:left="102" w:hanging="778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ru-RU" w:bidi="ru-RU"/>
      </w:rPr>
    </w:lvl>
    <w:lvl w:ilvl="1" w:tplc="029464FC">
      <w:numFmt w:val="bullet"/>
      <w:lvlText w:val="•"/>
      <w:lvlJc w:val="left"/>
      <w:pPr>
        <w:ind w:left="1046" w:hanging="778"/>
      </w:pPr>
      <w:rPr>
        <w:rFonts w:hint="default"/>
        <w:lang w:val="ru-RU" w:eastAsia="ru-RU" w:bidi="ru-RU"/>
      </w:rPr>
    </w:lvl>
    <w:lvl w:ilvl="2" w:tplc="A72E2006">
      <w:numFmt w:val="bullet"/>
      <w:lvlText w:val="•"/>
      <w:lvlJc w:val="left"/>
      <w:pPr>
        <w:ind w:left="1993" w:hanging="778"/>
      </w:pPr>
      <w:rPr>
        <w:rFonts w:hint="default"/>
        <w:lang w:val="ru-RU" w:eastAsia="ru-RU" w:bidi="ru-RU"/>
      </w:rPr>
    </w:lvl>
    <w:lvl w:ilvl="3" w:tplc="DBB2F530">
      <w:numFmt w:val="bullet"/>
      <w:lvlText w:val="•"/>
      <w:lvlJc w:val="left"/>
      <w:pPr>
        <w:ind w:left="2940" w:hanging="778"/>
      </w:pPr>
      <w:rPr>
        <w:rFonts w:hint="default"/>
        <w:lang w:val="ru-RU" w:eastAsia="ru-RU" w:bidi="ru-RU"/>
      </w:rPr>
    </w:lvl>
    <w:lvl w:ilvl="4" w:tplc="D62E2B92">
      <w:numFmt w:val="bullet"/>
      <w:lvlText w:val="•"/>
      <w:lvlJc w:val="left"/>
      <w:pPr>
        <w:ind w:left="3887" w:hanging="778"/>
      </w:pPr>
      <w:rPr>
        <w:rFonts w:hint="default"/>
        <w:lang w:val="ru-RU" w:eastAsia="ru-RU" w:bidi="ru-RU"/>
      </w:rPr>
    </w:lvl>
    <w:lvl w:ilvl="5" w:tplc="E6B65AEE">
      <w:numFmt w:val="bullet"/>
      <w:lvlText w:val="•"/>
      <w:lvlJc w:val="left"/>
      <w:pPr>
        <w:ind w:left="4834" w:hanging="778"/>
      </w:pPr>
      <w:rPr>
        <w:rFonts w:hint="default"/>
        <w:lang w:val="ru-RU" w:eastAsia="ru-RU" w:bidi="ru-RU"/>
      </w:rPr>
    </w:lvl>
    <w:lvl w:ilvl="6" w:tplc="CEBA4228">
      <w:numFmt w:val="bullet"/>
      <w:lvlText w:val="•"/>
      <w:lvlJc w:val="left"/>
      <w:pPr>
        <w:ind w:left="5781" w:hanging="778"/>
      </w:pPr>
      <w:rPr>
        <w:rFonts w:hint="default"/>
        <w:lang w:val="ru-RU" w:eastAsia="ru-RU" w:bidi="ru-RU"/>
      </w:rPr>
    </w:lvl>
    <w:lvl w:ilvl="7" w:tplc="6A443F5A">
      <w:numFmt w:val="bullet"/>
      <w:lvlText w:val="•"/>
      <w:lvlJc w:val="left"/>
      <w:pPr>
        <w:ind w:left="6728" w:hanging="778"/>
      </w:pPr>
      <w:rPr>
        <w:rFonts w:hint="default"/>
        <w:lang w:val="ru-RU" w:eastAsia="ru-RU" w:bidi="ru-RU"/>
      </w:rPr>
    </w:lvl>
    <w:lvl w:ilvl="8" w:tplc="DA5A2780">
      <w:numFmt w:val="bullet"/>
      <w:lvlText w:val="•"/>
      <w:lvlJc w:val="left"/>
      <w:pPr>
        <w:ind w:left="7675" w:hanging="778"/>
      </w:pPr>
      <w:rPr>
        <w:rFonts w:hint="default"/>
        <w:lang w:val="ru-RU" w:eastAsia="ru-RU" w:bidi="ru-RU"/>
      </w:rPr>
    </w:lvl>
  </w:abstractNum>
  <w:abstractNum w:abstractNumId="14">
    <w:nsid w:val="4DE05983"/>
    <w:multiLevelType w:val="hybridMultilevel"/>
    <w:tmpl w:val="61182C7C"/>
    <w:lvl w:ilvl="0" w:tplc="F192227E">
      <w:numFmt w:val="bullet"/>
      <w:lvlText w:val="-"/>
      <w:lvlJc w:val="left"/>
      <w:pPr>
        <w:ind w:left="102" w:hanging="77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C77A2C6C">
      <w:numFmt w:val="bullet"/>
      <w:lvlText w:val="•"/>
      <w:lvlJc w:val="left"/>
      <w:pPr>
        <w:ind w:left="1046" w:hanging="778"/>
      </w:pPr>
      <w:rPr>
        <w:rFonts w:hint="default"/>
        <w:lang w:val="ru-RU" w:eastAsia="ru-RU" w:bidi="ru-RU"/>
      </w:rPr>
    </w:lvl>
    <w:lvl w:ilvl="2" w:tplc="93967AEC">
      <w:numFmt w:val="bullet"/>
      <w:lvlText w:val="•"/>
      <w:lvlJc w:val="left"/>
      <w:pPr>
        <w:ind w:left="1993" w:hanging="778"/>
      </w:pPr>
      <w:rPr>
        <w:rFonts w:hint="default"/>
        <w:lang w:val="ru-RU" w:eastAsia="ru-RU" w:bidi="ru-RU"/>
      </w:rPr>
    </w:lvl>
    <w:lvl w:ilvl="3" w:tplc="0E3A389C">
      <w:numFmt w:val="bullet"/>
      <w:lvlText w:val="•"/>
      <w:lvlJc w:val="left"/>
      <w:pPr>
        <w:ind w:left="2940" w:hanging="778"/>
      </w:pPr>
      <w:rPr>
        <w:rFonts w:hint="default"/>
        <w:lang w:val="ru-RU" w:eastAsia="ru-RU" w:bidi="ru-RU"/>
      </w:rPr>
    </w:lvl>
    <w:lvl w:ilvl="4" w:tplc="0BECC948">
      <w:numFmt w:val="bullet"/>
      <w:lvlText w:val="•"/>
      <w:lvlJc w:val="left"/>
      <w:pPr>
        <w:ind w:left="3887" w:hanging="778"/>
      </w:pPr>
      <w:rPr>
        <w:rFonts w:hint="default"/>
        <w:lang w:val="ru-RU" w:eastAsia="ru-RU" w:bidi="ru-RU"/>
      </w:rPr>
    </w:lvl>
    <w:lvl w:ilvl="5" w:tplc="4E1A8F4C">
      <w:numFmt w:val="bullet"/>
      <w:lvlText w:val="•"/>
      <w:lvlJc w:val="left"/>
      <w:pPr>
        <w:ind w:left="4834" w:hanging="778"/>
      </w:pPr>
      <w:rPr>
        <w:rFonts w:hint="default"/>
        <w:lang w:val="ru-RU" w:eastAsia="ru-RU" w:bidi="ru-RU"/>
      </w:rPr>
    </w:lvl>
    <w:lvl w:ilvl="6" w:tplc="C742CB26">
      <w:numFmt w:val="bullet"/>
      <w:lvlText w:val="•"/>
      <w:lvlJc w:val="left"/>
      <w:pPr>
        <w:ind w:left="5781" w:hanging="778"/>
      </w:pPr>
      <w:rPr>
        <w:rFonts w:hint="default"/>
        <w:lang w:val="ru-RU" w:eastAsia="ru-RU" w:bidi="ru-RU"/>
      </w:rPr>
    </w:lvl>
    <w:lvl w:ilvl="7" w:tplc="16BEC774">
      <w:numFmt w:val="bullet"/>
      <w:lvlText w:val="•"/>
      <w:lvlJc w:val="left"/>
      <w:pPr>
        <w:ind w:left="6728" w:hanging="778"/>
      </w:pPr>
      <w:rPr>
        <w:rFonts w:hint="default"/>
        <w:lang w:val="ru-RU" w:eastAsia="ru-RU" w:bidi="ru-RU"/>
      </w:rPr>
    </w:lvl>
    <w:lvl w:ilvl="8" w:tplc="281AD064">
      <w:numFmt w:val="bullet"/>
      <w:lvlText w:val="•"/>
      <w:lvlJc w:val="left"/>
      <w:pPr>
        <w:ind w:left="7675" w:hanging="778"/>
      </w:pPr>
      <w:rPr>
        <w:rFonts w:hint="default"/>
        <w:lang w:val="ru-RU" w:eastAsia="ru-RU" w:bidi="ru-RU"/>
      </w:rPr>
    </w:lvl>
  </w:abstractNum>
  <w:abstractNum w:abstractNumId="15">
    <w:nsid w:val="5AA81835"/>
    <w:multiLevelType w:val="hybridMultilevel"/>
    <w:tmpl w:val="6E6461F4"/>
    <w:lvl w:ilvl="0" w:tplc="36282DEE">
      <w:start w:val="1"/>
      <w:numFmt w:val="decimal"/>
      <w:lvlText w:val="%1)"/>
      <w:lvlJc w:val="left"/>
      <w:pPr>
        <w:ind w:left="102" w:hanging="778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  <w:lang w:val="ru-RU" w:eastAsia="ru-RU" w:bidi="ru-RU"/>
      </w:rPr>
    </w:lvl>
    <w:lvl w:ilvl="1" w:tplc="A96ACFB0">
      <w:numFmt w:val="bullet"/>
      <w:lvlText w:val="•"/>
      <w:lvlJc w:val="left"/>
      <w:pPr>
        <w:ind w:left="1046" w:hanging="778"/>
      </w:pPr>
      <w:rPr>
        <w:rFonts w:hint="default"/>
        <w:lang w:val="ru-RU" w:eastAsia="ru-RU" w:bidi="ru-RU"/>
      </w:rPr>
    </w:lvl>
    <w:lvl w:ilvl="2" w:tplc="2DD49A36">
      <w:numFmt w:val="bullet"/>
      <w:lvlText w:val="•"/>
      <w:lvlJc w:val="left"/>
      <w:pPr>
        <w:ind w:left="1993" w:hanging="778"/>
      </w:pPr>
      <w:rPr>
        <w:rFonts w:hint="default"/>
        <w:lang w:val="ru-RU" w:eastAsia="ru-RU" w:bidi="ru-RU"/>
      </w:rPr>
    </w:lvl>
    <w:lvl w:ilvl="3" w:tplc="8A2AEAF0">
      <w:numFmt w:val="bullet"/>
      <w:lvlText w:val="•"/>
      <w:lvlJc w:val="left"/>
      <w:pPr>
        <w:ind w:left="2940" w:hanging="778"/>
      </w:pPr>
      <w:rPr>
        <w:rFonts w:hint="default"/>
        <w:lang w:val="ru-RU" w:eastAsia="ru-RU" w:bidi="ru-RU"/>
      </w:rPr>
    </w:lvl>
    <w:lvl w:ilvl="4" w:tplc="B504FCC0">
      <w:numFmt w:val="bullet"/>
      <w:lvlText w:val="•"/>
      <w:lvlJc w:val="left"/>
      <w:pPr>
        <w:ind w:left="3887" w:hanging="778"/>
      </w:pPr>
      <w:rPr>
        <w:rFonts w:hint="default"/>
        <w:lang w:val="ru-RU" w:eastAsia="ru-RU" w:bidi="ru-RU"/>
      </w:rPr>
    </w:lvl>
    <w:lvl w:ilvl="5" w:tplc="1346A75E">
      <w:numFmt w:val="bullet"/>
      <w:lvlText w:val="•"/>
      <w:lvlJc w:val="left"/>
      <w:pPr>
        <w:ind w:left="4834" w:hanging="778"/>
      </w:pPr>
      <w:rPr>
        <w:rFonts w:hint="default"/>
        <w:lang w:val="ru-RU" w:eastAsia="ru-RU" w:bidi="ru-RU"/>
      </w:rPr>
    </w:lvl>
    <w:lvl w:ilvl="6" w:tplc="377ABB38">
      <w:numFmt w:val="bullet"/>
      <w:lvlText w:val="•"/>
      <w:lvlJc w:val="left"/>
      <w:pPr>
        <w:ind w:left="5781" w:hanging="778"/>
      </w:pPr>
      <w:rPr>
        <w:rFonts w:hint="default"/>
        <w:lang w:val="ru-RU" w:eastAsia="ru-RU" w:bidi="ru-RU"/>
      </w:rPr>
    </w:lvl>
    <w:lvl w:ilvl="7" w:tplc="CAAA636A">
      <w:numFmt w:val="bullet"/>
      <w:lvlText w:val="•"/>
      <w:lvlJc w:val="left"/>
      <w:pPr>
        <w:ind w:left="6728" w:hanging="778"/>
      </w:pPr>
      <w:rPr>
        <w:rFonts w:hint="default"/>
        <w:lang w:val="ru-RU" w:eastAsia="ru-RU" w:bidi="ru-RU"/>
      </w:rPr>
    </w:lvl>
    <w:lvl w:ilvl="8" w:tplc="5FB8A3D4">
      <w:numFmt w:val="bullet"/>
      <w:lvlText w:val="•"/>
      <w:lvlJc w:val="left"/>
      <w:pPr>
        <w:ind w:left="7675" w:hanging="778"/>
      </w:pPr>
      <w:rPr>
        <w:rFonts w:hint="default"/>
        <w:lang w:val="ru-RU" w:eastAsia="ru-RU" w:bidi="ru-RU"/>
      </w:rPr>
    </w:lvl>
  </w:abstractNum>
  <w:abstractNum w:abstractNumId="16">
    <w:nsid w:val="6CF84081"/>
    <w:multiLevelType w:val="hybridMultilevel"/>
    <w:tmpl w:val="EFB4620A"/>
    <w:lvl w:ilvl="0" w:tplc="B4EAE5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E493988"/>
    <w:multiLevelType w:val="hybridMultilevel"/>
    <w:tmpl w:val="4C1092F2"/>
    <w:lvl w:ilvl="0" w:tplc="F0080CE4">
      <w:start w:val="1"/>
      <w:numFmt w:val="decimal"/>
      <w:lvlText w:val="%1)"/>
      <w:lvlJc w:val="left"/>
      <w:pPr>
        <w:ind w:left="102" w:hanging="778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  <w:lang w:val="ru-RU" w:eastAsia="ru-RU" w:bidi="ru-RU"/>
      </w:rPr>
    </w:lvl>
    <w:lvl w:ilvl="1" w:tplc="A686DD54">
      <w:numFmt w:val="bullet"/>
      <w:lvlText w:val="•"/>
      <w:lvlJc w:val="left"/>
      <w:pPr>
        <w:ind w:left="1046" w:hanging="778"/>
      </w:pPr>
      <w:rPr>
        <w:rFonts w:hint="default"/>
        <w:lang w:val="ru-RU" w:eastAsia="ru-RU" w:bidi="ru-RU"/>
      </w:rPr>
    </w:lvl>
    <w:lvl w:ilvl="2" w:tplc="59EE7454">
      <w:numFmt w:val="bullet"/>
      <w:lvlText w:val="•"/>
      <w:lvlJc w:val="left"/>
      <w:pPr>
        <w:ind w:left="1993" w:hanging="778"/>
      </w:pPr>
      <w:rPr>
        <w:rFonts w:hint="default"/>
        <w:lang w:val="ru-RU" w:eastAsia="ru-RU" w:bidi="ru-RU"/>
      </w:rPr>
    </w:lvl>
    <w:lvl w:ilvl="3" w:tplc="31AE5010">
      <w:numFmt w:val="bullet"/>
      <w:lvlText w:val="•"/>
      <w:lvlJc w:val="left"/>
      <w:pPr>
        <w:ind w:left="2940" w:hanging="778"/>
      </w:pPr>
      <w:rPr>
        <w:rFonts w:hint="default"/>
        <w:lang w:val="ru-RU" w:eastAsia="ru-RU" w:bidi="ru-RU"/>
      </w:rPr>
    </w:lvl>
    <w:lvl w:ilvl="4" w:tplc="00480C58">
      <w:numFmt w:val="bullet"/>
      <w:lvlText w:val="•"/>
      <w:lvlJc w:val="left"/>
      <w:pPr>
        <w:ind w:left="3887" w:hanging="778"/>
      </w:pPr>
      <w:rPr>
        <w:rFonts w:hint="default"/>
        <w:lang w:val="ru-RU" w:eastAsia="ru-RU" w:bidi="ru-RU"/>
      </w:rPr>
    </w:lvl>
    <w:lvl w:ilvl="5" w:tplc="0A606AA8">
      <w:numFmt w:val="bullet"/>
      <w:lvlText w:val="•"/>
      <w:lvlJc w:val="left"/>
      <w:pPr>
        <w:ind w:left="4834" w:hanging="778"/>
      </w:pPr>
      <w:rPr>
        <w:rFonts w:hint="default"/>
        <w:lang w:val="ru-RU" w:eastAsia="ru-RU" w:bidi="ru-RU"/>
      </w:rPr>
    </w:lvl>
    <w:lvl w:ilvl="6" w:tplc="29027EA6">
      <w:numFmt w:val="bullet"/>
      <w:lvlText w:val="•"/>
      <w:lvlJc w:val="left"/>
      <w:pPr>
        <w:ind w:left="5781" w:hanging="778"/>
      </w:pPr>
      <w:rPr>
        <w:rFonts w:hint="default"/>
        <w:lang w:val="ru-RU" w:eastAsia="ru-RU" w:bidi="ru-RU"/>
      </w:rPr>
    </w:lvl>
    <w:lvl w:ilvl="7" w:tplc="0DD86508">
      <w:numFmt w:val="bullet"/>
      <w:lvlText w:val="•"/>
      <w:lvlJc w:val="left"/>
      <w:pPr>
        <w:ind w:left="6728" w:hanging="778"/>
      </w:pPr>
      <w:rPr>
        <w:rFonts w:hint="default"/>
        <w:lang w:val="ru-RU" w:eastAsia="ru-RU" w:bidi="ru-RU"/>
      </w:rPr>
    </w:lvl>
    <w:lvl w:ilvl="8" w:tplc="7DAE187A">
      <w:numFmt w:val="bullet"/>
      <w:lvlText w:val="•"/>
      <w:lvlJc w:val="left"/>
      <w:pPr>
        <w:ind w:left="7675" w:hanging="778"/>
      </w:pPr>
      <w:rPr>
        <w:rFonts w:hint="default"/>
        <w:lang w:val="ru-RU" w:eastAsia="ru-RU" w:bidi="ru-RU"/>
      </w:rPr>
    </w:lvl>
  </w:abstractNum>
  <w:abstractNum w:abstractNumId="18">
    <w:nsid w:val="6F99147F"/>
    <w:multiLevelType w:val="hybridMultilevel"/>
    <w:tmpl w:val="F2485E86"/>
    <w:lvl w:ilvl="0" w:tplc="98EE879E">
      <w:numFmt w:val="bullet"/>
      <w:lvlText w:val="о"/>
      <w:lvlJc w:val="left"/>
      <w:pPr>
        <w:ind w:left="1205" w:hanging="212"/>
      </w:pPr>
      <w:rPr>
        <w:rFonts w:ascii="Times New Roman" w:eastAsia="Times New Roman" w:hAnsi="Times New Roman" w:cs="Times New Roman" w:hint="default"/>
        <w:b/>
        <w:color w:val="auto"/>
        <w:w w:val="100"/>
        <w:sz w:val="28"/>
        <w:szCs w:val="28"/>
        <w:lang w:val="ru-RU" w:eastAsia="ru-RU" w:bidi="ru-RU"/>
      </w:rPr>
    </w:lvl>
    <w:lvl w:ilvl="1" w:tplc="C0A285FE">
      <w:start w:val="1"/>
      <w:numFmt w:val="upperRoman"/>
      <w:lvlText w:val="%2."/>
      <w:lvlJc w:val="left"/>
      <w:pPr>
        <w:ind w:left="504" w:hanging="233"/>
        <w:jc w:val="right"/>
      </w:pPr>
      <w:rPr>
        <w:rFonts w:hint="default"/>
        <w:w w:val="100"/>
        <w:lang w:val="ru-RU" w:eastAsia="ru-RU" w:bidi="ru-RU"/>
      </w:rPr>
    </w:lvl>
    <w:lvl w:ilvl="2" w:tplc="EC46E26E">
      <w:numFmt w:val="bullet"/>
      <w:lvlText w:val="•"/>
      <w:lvlJc w:val="left"/>
      <w:pPr>
        <w:ind w:left="2138" w:hanging="233"/>
      </w:pPr>
      <w:rPr>
        <w:rFonts w:hint="default"/>
        <w:lang w:val="ru-RU" w:eastAsia="ru-RU" w:bidi="ru-RU"/>
      </w:rPr>
    </w:lvl>
    <w:lvl w:ilvl="3" w:tplc="101C7158">
      <w:numFmt w:val="bullet"/>
      <w:lvlText w:val="•"/>
      <w:lvlJc w:val="left"/>
      <w:pPr>
        <w:ind w:left="3063" w:hanging="233"/>
      </w:pPr>
      <w:rPr>
        <w:rFonts w:hint="default"/>
        <w:lang w:val="ru-RU" w:eastAsia="ru-RU" w:bidi="ru-RU"/>
      </w:rPr>
    </w:lvl>
    <w:lvl w:ilvl="4" w:tplc="B8E24428">
      <w:numFmt w:val="bullet"/>
      <w:lvlText w:val="•"/>
      <w:lvlJc w:val="left"/>
      <w:pPr>
        <w:ind w:left="3989" w:hanging="233"/>
      </w:pPr>
      <w:rPr>
        <w:rFonts w:hint="default"/>
        <w:lang w:val="ru-RU" w:eastAsia="ru-RU" w:bidi="ru-RU"/>
      </w:rPr>
    </w:lvl>
    <w:lvl w:ilvl="5" w:tplc="49B03B96">
      <w:numFmt w:val="bullet"/>
      <w:lvlText w:val="•"/>
      <w:lvlJc w:val="left"/>
      <w:pPr>
        <w:ind w:left="4914" w:hanging="233"/>
      </w:pPr>
      <w:rPr>
        <w:rFonts w:hint="default"/>
        <w:lang w:val="ru-RU" w:eastAsia="ru-RU" w:bidi="ru-RU"/>
      </w:rPr>
    </w:lvl>
    <w:lvl w:ilvl="6" w:tplc="568232EA">
      <w:numFmt w:val="bullet"/>
      <w:lvlText w:val="•"/>
      <w:lvlJc w:val="left"/>
      <w:pPr>
        <w:ind w:left="5840" w:hanging="233"/>
      </w:pPr>
      <w:rPr>
        <w:rFonts w:hint="default"/>
        <w:lang w:val="ru-RU" w:eastAsia="ru-RU" w:bidi="ru-RU"/>
      </w:rPr>
    </w:lvl>
    <w:lvl w:ilvl="7" w:tplc="A68611AA">
      <w:numFmt w:val="bullet"/>
      <w:lvlText w:val="•"/>
      <w:lvlJc w:val="left"/>
      <w:pPr>
        <w:ind w:left="6765" w:hanging="233"/>
      </w:pPr>
      <w:rPr>
        <w:rFonts w:hint="default"/>
        <w:lang w:val="ru-RU" w:eastAsia="ru-RU" w:bidi="ru-RU"/>
      </w:rPr>
    </w:lvl>
    <w:lvl w:ilvl="8" w:tplc="0DD88226">
      <w:numFmt w:val="bullet"/>
      <w:lvlText w:val="•"/>
      <w:lvlJc w:val="left"/>
      <w:pPr>
        <w:ind w:left="7690" w:hanging="233"/>
      </w:pPr>
      <w:rPr>
        <w:rFonts w:hint="default"/>
        <w:lang w:val="ru-RU" w:eastAsia="ru-RU" w:bidi="ru-RU"/>
      </w:rPr>
    </w:lvl>
  </w:abstractNum>
  <w:abstractNum w:abstractNumId="19">
    <w:nsid w:val="788F5D21"/>
    <w:multiLevelType w:val="hybridMultilevel"/>
    <w:tmpl w:val="CB4CBEEA"/>
    <w:lvl w:ilvl="0" w:tplc="B4EAE5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2"/>
  </w:num>
  <w:num w:numId="5">
    <w:abstractNumId w:val="4"/>
  </w:num>
  <w:num w:numId="6">
    <w:abstractNumId w:val="10"/>
  </w:num>
  <w:num w:numId="7">
    <w:abstractNumId w:val="13"/>
  </w:num>
  <w:num w:numId="8">
    <w:abstractNumId w:val="17"/>
  </w:num>
  <w:num w:numId="9">
    <w:abstractNumId w:val="5"/>
  </w:num>
  <w:num w:numId="10">
    <w:abstractNumId w:val="12"/>
  </w:num>
  <w:num w:numId="11">
    <w:abstractNumId w:val="15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16"/>
  </w:num>
  <w:num w:numId="18">
    <w:abstractNumId w:val="19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A2111"/>
    <w:rsid w:val="00014CF4"/>
    <w:rsid w:val="00077D54"/>
    <w:rsid w:val="000A4E3C"/>
    <w:rsid w:val="000D5613"/>
    <w:rsid w:val="000E32C3"/>
    <w:rsid w:val="001617E0"/>
    <w:rsid w:val="001C6918"/>
    <w:rsid w:val="002631BA"/>
    <w:rsid w:val="002953E3"/>
    <w:rsid w:val="002C1179"/>
    <w:rsid w:val="002D2DBC"/>
    <w:rsid w:val="0033292A"/>
    <w:rsid w:val="00370FFC"/>
    <w:rsid w:val="00397535"/>
    <w:rsid w:val="003D6625"/>
    <w:rsid w:val="004B3013"/>
    <w:rsid w:val="004F4B06"/>
    <w:rsid w:val="005071B3"/>
    <w:rsid w:val="00511EDE"/>
    <w:rsid w:val="005453DF"/>
    <w:rsid w:val="00580D4C"/>
    <w:rsid w:val="00584B2D"/>
    <w:rsid w:val="005A42B2"/>
    <w:rsid w:val="005C7426"/>
    <w:rsid w:val="00603861"/>
    <w:rsid w:val="00646B6C"/>
    <w:rsid w:val="00651C74"/>
    <w:rsid w:val="00654A87"/>
    <w:rsid w:val="006F6640"/>
    <w:rsid w:val="0071157B"/>
    <w:rsid w:val="007D3F35"/>
    <w:rsid w:val="007F777B"/>
    <w:rsid w:val="00802B44"/>
    <w:rsid w:val="008B5EF5"/>
    <w:rsid w:val="008C3F21"/>
    <w:rsid w:val="00910900"/>
    <w:rsid w:val="009663F3"/>
    <w:rsid w:val="0099641B"/>
    <w:rsid w:val="009A2111"/>
    <w:rsid w:val="009B5B75"/>
    <w:rsid w:val="009C1B02"/>
    <w:rsid w:val="009E0BA6"/>
    <w:rsid w:val="009F1201"/>
    <w:rsid w:val="00A32AB8"/>
    <w:rsid w:val="00A366DA"/>
    <w:rsid w:val="00AA4B08"/>
    <w:rsid w:val="00AB6377"/>
    <w:rsid w:val="00AD52C3"/>
    <w:rsid w:val="00B306D6"/>
    <w:rsid w:val="00B33C67"/>
    <w:rsid w:val="00B47171"/>
    <w:rsid w:val="00B95F2A"/>
    <w:rsid w:val="00BE7BC5"/>
    <w:rsid w:val="00C33BDE"/>
    <w:rsid w:val="00C75BAA"/>
    <w:rsid w:val="00C81B6E"/>
    <w:rsid w:val="00D0580B"/>
    <w:rsid w:val="00D176C8"/>
    <w:rsid w:val="00D64456"/>
    <w:rsid w:val="00DB4667"/>
    <w:rsid w:val="00DD0DC1"/>
    <w:rsid w:val="00DE2C32"/>
    <w:rsid w:val="00DE7C69"/>
    <w:rsid w:val="00E105FF"/>
    <w:rsid w:val="00E463F7"/>
    <w:rsid w:val="00E6175B"/>
    <w:rsid w:val="00EE10B4"/>
    <w:rsid w:val="00FA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111"/>
    <w:rPr>
      <w:rFonts w:ascii="Times New Roman" w:eastAsia="Times New Roman" w:hAnsi="Times New Roman" w:cs="Times New Roman"/>
      <w:lang w:val="ru-RU" w:eastAsia="ru-RU" w:bidi="ru-RU"/>
    </w:rPr>
  </w:style>
  <w:style w:type="paragraph" w:styleId="8">
    <w:name w:val="heading 8"/>
    <w:basedOn w:val="a"/>
    <w:next w:val="a"/>
    <w:link w:val="80"/>
    <w:semiHidden/>
    <w:unhideWhenUsed/>
    <w:qFormat/>
    <w:rsid w:val="004F4B06"/>
    <w:pPr>
      <w:keepNext/>
      <w:widowControl/>
      <w:autoSpaceDE/>
      <w:autoSpaceDN/>
      <w:jc w:val="center"/>
      <w:outlineLvl w:val="7"/>
    </w:pPr>
    <w:rPr>
      <w:b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1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111"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A2111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9A2111"/>
  </w:style>
  <w:style w:type="character" w:customStyle="1" w:styleId="80">
    <w:name w:val="Заголовок 8 Знак"/>
    <w:basedOn w:val="a0"/>
    <w:link w:val="8"/>
    <w:semiHidden/>
    <w:rsid w:val="004F4B0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5">
    <w:name w:val="Основной текст_"/>
    <w:basedOn w:val="a0"/>
    <w:link w:val="2"/>
    <w:rsid w:val="004F4B0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4F4B06"/>
    <w:pPr>
      <w:shd w:val="clear" w:color="auto" w:fill="FFFFFF"/>
      <w:autoSpaceDE/>
      <w:autoSpaceDN/>
      <w:spacing w:before="360" w:after="120" w:line="0" w:lineRule="atLeast"/>
      <w:ind w:hanging="540"/>
      <w:jc w:val="both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paragraph" w:styleId="a6">
    <w:name w:val="Title"/>
    <w:basedOn w:val="a"/>
    <w:link w:val="a7"/>
    <w:qFormat/>
    <w:rsid w:val="00B47171"/>
    <w:pPr>
      <w:widowControl/>
      <w:autoSpaceDE/>
      <w:autoSpaceDN/>
      <w:jc w:val="center"/>
    </w:pPr>
    <w:rPr>
      <w:b/>
      <w:sz w:val="28"/>
      <w:szCs w:val="20"/>
      <w:lang w:bidi="ar-SA"/>
    </w:rPr>
  </w:style>
  <w:style w:type="character" w:customStyle="1" w:styleId="a7">
    <w:name w:val="Название Знак"/>
    <w:basedOn w:val="a0"/>
    <w:link w:val="a6"/>
    <w:rsid w:val="00B47171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E5F4-A6AD-41B1-B13C-32A1CB60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8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 ИА</dc:creator>
  <cp:lastModifiedBy>Коробов ВВ</cp:lastModifiedBy>
  <cp:revision>22</cp:revision>
  <cp:lastPrinted>2020-01-23T08:28:00Z</cp:lastPrinted>
  <dcterms:created xsi:type="dcterms:W3CDTF">2019-09-24T05:39:00Z</dcterms:created>
  <dcterms:modified xsi:type="dcterms:W3CDTF">2020-01-23T08:52:00Z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2019-09-24T00:00:00Z</vt:filetime>
  </property>
</Properties>
</file>