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9F" w:rsidRDefault="0023559F" w:rsidP="00A43175">
      <w:pPr>
        <w:pStyle w:val="a3"/>
        <w:tabs>
          <w:tab w:val="left" w:pos="910"/>
          <w:tab w:val="left" w:pos="1064"/>
        </w:tabs>
      </w:pPr>
    </w:p>
    <w:p w:rsidR="00C66A32" w:rsidRDefault="00C66A32" w:rsidP="008C5758">
      <w:pPr>
        <w:pStyle w:val="a3"/>
        <w:tabs>
          <w:tab w:val="left" w:pos="910"/>
          <w:tab w:val="left" w:pos="1064"/>
        </w:tabs>
      </w:pPr>
    </w:p>
    <w:p w:rsidR="008C5758" w:rsidRDefault="008C5758" w:rsidP="008C5758">
      <w:pPr>
        <w:pStyle w:val="a3"/>
        <w:tabs>
          <w:tab w:val="left" w:pos="910"/>
          <w:tab w:val="left" w:pos="1064"/>
        </w:tabs>
      </w:pPr>
      <w:r>
        <w:t>ГЛАВА КОЛОСОВСКОГО МУНИЦИПАЛЬНОГО РАЙОНА</w:t>
      </w:r>
    </w:p>
    <w:p w:rsidR="008C5758" w:rsidRDefault="008C5758" w:rsidP="002645A4">
      <w:pPr>
        <w:pStyle w:val="a3"/>
        <w:tabs>
          <w:tab w:val="left" w:pos="910"/>
          <w:tab w:val="left" w:pos="1064"/>
        </w:tabs>
      </w:pPr>
      <w:r>
        <w:t>ОМСКОЙ ОБЛАСТИ</w:t>
      </w:r>
    </w:p>
    <w:p w:rsidR="008C5758" w:rsidRDefault="008C5758" w:rsidP="008C5758">
      <w:pPr>
        <w:tabs>
          <w:tab w:val="left" w:pos="910"/>
          <w:tab w:val="left" w:pos="1064"/>
        </w:tabs>
        <w:spacing w:after="0" w:line="240" w:lineRule="auto"/>
        <w:jc w:val="center"/>
        <w:rPr>
          <w:rFonts w:ascii="Times New Roman" w:hAnsi="Times New Roman" w:cs="Times New Roman"/>
        </w:rPr>
      </w:pPr>
    </w:p>
    <w:p w:rsidR="008C5758" w:rsidRPr="003E0D67" w:rsidRDefault="008C5758" w:rsidP="003E0D67">
      <w:pPr>
        <w:tabs>
          <w:tab w:val="left" w:pos="910"/>
          <w:tab w:val="left" w:pos="1064"/>
        </w:tabs>
        <w:spacing w:after="0" w:line="240" w:lineRule="auto"/>
        <w:jc w:val="center"/>
        <w:rPr>
          <w:rFonts w:ascii="Times New Roman" w:hAnsi="Times New Roman" w:cs="Times New Roman"/>
          <w:b/>
          <w:sz w:val="56"/>
        </w:rPr>
      </w:pPr>
      <w:r>
        <w:rPr>
          <w:rFonts w:ascii="Times New Roman" w:hAnsi="Times New Roman" w:cs="Times New Roman"/>
          <w:b/>
          <w:sz w:val="56"/>
        </w:rPr>
        <w:t>П О С Т А Н О В Л Е Н ИЕ</w:t>
      </w:r>
    </w:p>
    <w:p w:rsidR="008C5758" w:rsidRDefault="008C5758" w:rsidP="008C5758">
      <w:pPr>
        <w:tabs>
          <w:tab w:val="left" w:pos="910"/>
          <w:tab w:val="left" w:pos="1064"/>
        </w:tabs>
        <w:spacing w:after="0" w:line="240" w:lineRule="auto"/>
        <w:jc w:val="center"/>
        <w:rPr>
          <w:rFonts w:ascii="Times New Roman" w:hAnsi="Times New Roman" w:cs="Times New Roman"/>
          <w:b/>
          <w:sz w:val="20"/>
        </w:rPr>
      </w:pPr>
    </w:p>
    <w:p w:rsidR="008C5758" w:rsidRPr="00297CA7" w:rsidRDefault="008C5758" w:rsidP="008C5758">
      <w:pPr>
        <w:tabs>
          <w:tab w:val="left" w:pos="910"/>
          <w:tab w:val="left" w:pos="1064"/>
        </w:tabs>
        <w:spacing w:after="0" w:line="240" w:lineRule="auto"/>
        <w:rPr>
          <w:rFonts w:ascii="Times New Roman" w:hAnsi="Times New Roman" w:cs="Times New Roman"/>
          <w:bCs/>
          <w:sz w:val="28"/>
        </w:rPr>
      </w:pPr>
      <w:r w:rsidRPr="007F1AE6">
        <w:rPr>
          <w:rFonts w:ascii="Times New Roman" w:hAnsi="Times New Roman" w:cs="Times New Roman"/>
          <w:bCs/>
          <w:sz w:val="28"/>
        </w:rPr>
        <w:t xml:space="preserve">от </w:t>
      </w:r>
      <w:r w:rsidR="00397753" w:rsidRPr="007F1AE6">
        <w:rPr>
          <w:rFonts w:ascii="Times New Roman" w:hAnsi="Times New Roman" w:cs="Times New Roman"/>
          <w:bCs/>
          <w:sz w:val="28"/>
        </w:rPr>
        <w:t>13</w:t>
      </w:r>
      <w:r w:rsidR="00A43175" w:rsidRPr="007F1AE6">
        <w:rPr>
          <w:rFonts w:ascii="Times New Roman" w:hAnsi="Times New Roman" w:cs="Times New Roman"/>
          <w:bCs/>
          <w:sz w:val="28"/>
        </w:rPr>
        <w:t>.0</w:t>
      </w:r>
      <w:r w:rsidR="00397753" w:rsidRPr="007F1AE6">
        <w:rPr>
          <w:rFonts w:ascii="Times New Roman" w:hAnsi="Times New Roman" w:cs="Times New Roman"/>
          <w:bCs/>
          <w:sz w:val="28"/>
        </w:rPr>
        <w:t>5.</w:t>
      </w:r>
      <w:r w:rsidR="00A43175" w:rsidRPr="007F1AE6">
        <w:rPr>
          <w:rFonts w:ascii="Times New Roman" w:hAnsi="Times New Roman" w:cs="Times New Roman"/>
          <w:bCs/>
          <w:sz w:val="28"/>
        </w:rPr>
        <w:t>202</w:t>
      </w:r>
      <w:r w:rsidR="00397753" w:rsidRPr="007F1AE6">
        <w:rPr>
          <w:rFonts w:ascii="Times New Roman" w:hAnsi="Times New Roman" w:cs="Times New Roman"/>
          <w:bCs/>
          <w:sz w:val="28"/>
        </w:rPr>
        <w:t>5</w:t>
      </w:r>
      <w:r w:rsidR="00934844" w:rsidRPr="007F1AE6">
        <w:rPr>
          <w:rFonts w:ascii="Times New Roman" w:hAnsi="Times New Roman" w:cs="Times New Roman"/>
          <w:bCs/>
          <w:sz w:val="28"/>
        </w:rPr>
        <w:t xml:space="preserve"> г.</w:t>
      </w:r>
      <w:r w:rsidR="00A43175" w:rsidRPr="007F1AE6">
        <w:rPr>
          <w:rFonts w:ascii="Times New Roman" w:hAnsi="Times New Roman" w:cs="Times New Roman"/>
          <w:bCs/>
          <w:sz w:val="28"/>
        </w:rPr>
        <w:t xml:space="preserve">  № </w:t>
      </w:r>
      <w:r w:rsidR="007F1AE6">
        <w:rPr>
          <w:rFonts w:ascii="Times New Roman" w:hAnsi="Times New Roman" w:cs="Times New Roman"/>
          <w:bCs/>
          <w:sz w:val="28"/>
        </w:rPr>
        <w:t>98</w:t>
      </w:r>
      <w:r w:rsidRPr="007F1AE6">
        <w:rPr>
          <w:rFonts w:ascii="Times New Roman" w:hAnsi="Times New Roman" w:cs="Times New Roman"/>
          <w:bCs/>
          <w:sz w:val="28"/>
        </w:rPr>
        <w:t xml:space="preserve"> - П</w:t>
      </w:r>
    </w:p>
    <w:p w:rsidR="008C5758" w:rsidRPr="00297CA7" w:rsidRDefault="008C5758" w:rsidP="008C5758">
      <w:pPr>
        <w:tabs>
          <w:tab w:val="left" w:pos="910"/>
          <w:tab w:val="left" w:pos="1064"/>
        </w:tabs>
        <w:spacing w:after="0" w:line="240" w:lineRule="auto"/>
        <w:rPr>
          <w:rFonts w:ascii="Times New Roman" w:hAnsi="Times New Roman" w:cs="Times New Roman"/>
          <w:bCs/>
          <w:sz w:val="28"/>
        </w:rPr>
      </w:pPr>
      <w:r w:rsidRPr="00297CA7">
        <w:rPr>
          <w:rFonts w:ascii="Times New Roman" w:hAnsi="Times New Roman" w:cs="Times New Roman"/>
          <w:bCs/>
          <w:sz w:val="28"/>
        </w:rPr>
        <w:t>с. Колосовка</w:t>
      </w:r>
    </w:p>
    <w:p w:rsidR="008C5758" w:rsidRPr="000C7209" w:rsidRDefault="008C5758" w:rsidP="008C5758">
      <w:pPr>
        <w:pStyle w:val="a3"/>
        <w:tabs>
          <w:tab w:val="left" w:pos="910"/>
          <w:tab w:val="left" w:pos="1064"/>
        </w:tabs>
        <w:jc w:val="left"/>
        <w:rPr>
          <w:b w:val="0"/>
          <w:szCs w:val="28"/>
        </w:rPr>
      </w:pPr>
    </w:p>
    <w:tbl>
      <w:tblPr>
        <w:tblW w:w="7054" w:type="dxa"/>
        <w:tblLook w:val="04A0"/>
      </w:tblPr>
      <w:tblGrid>
        <w:gridCol w:w="4503"/>
        <w:gridCol w:w="2551"/>
      </w:tblGrid>
      <w:tr w:rsidR="008C5758" w:rsidRPr="008A3DA7" w:rsidTr="00397753">
        <w:tc>
          <w:tcPr>
            <w:tcW w:w="4503" w:type="dxa"/>
            <w:hideMark/>
          </w:tcPr>
          <w:p w:rsidR="008C5758" w:rsidRPr="00D004B4" w:rsidRDefault="008C5758" w:rsidP="00BE2150">
            <w:pPr>
              <w:shd w:val="clear" w:color="auto" w:fill="FFFFFF"/>
              <w:spacing w:after="0" w:line="240" w:lineRule="auto"/>
              <w:jc w:val="both"/>
              <w:rPr>
                <w:rFonts w:ascii="Times New Roman" w:hAnsi="Times New Roman" w:cs="Times New Roman"/>
                <w:color w:val="000000"/>
                <w:sz w:val="28"/>
                <w:szCs w:val="28"/>
              </w:rPr>
            </w:pPr>
            <w:r w:rsidRPr="00D004B4">
              <w:rPr>
                <w:rFonts w:ascii="Times New Roman" w:hAnsi="Times New Roman" w:cs="Times New Roman"/>
                <w:sz w:val="28"/>
                <w:szCs w:val="28"/>
              </w:rPr>
              <w:t>Об</w:t>
            </w:r>
            <w:r w:rsidR="00253FBC">
              <w:rPr>
                <w:rFonts w:ascii="Times New Roman" w:hAnsi="Times New Roman" w:cs="Times New Roman"/>
                <w:sz w:val="28"/>
                <w:szCs w:val="28"/>
              </w:rPr>
              <w:t xml:space="preserve"> </w:t>
            </w:r>
            <w:r w:rsidR="00BE2150">
              <w:rPr>
                <w:rFonts w:ascii="Times New Roman" w:hAnsi="Times New Roman" w:cs="Times New Roman"/>
                <w:color w:val="000000"/>
                <w:sz w:val="28"/>
                <w:szCs w:val="28"/>
              </w:rPr>
              <w:t xml:space="preserve">утверждении </w:t>
            </w:r>
            <w:r w:rsidR="00297CA7">
              <w:rPr>
                <w:rFonts w:ascii="Times New Roman" w:hAnsi="Times New Roman" w:cs="Times New Roman"/>
                <w:color w:val="000000"/>
                <w:sz w:val="28"/>
                <w:szCs w:val="28"/>
              </w:rPr>
              <w:t>П</w:t>
            </w:r>
            <w:r w:rsidR="00BE2150">
              <w:rPr>
                <w:rFonts w:ascii="Times New Roman" w:hAnsi="Times New Roman" w:cs="Times New Roman"/>
                <w:color w:val="000000"/>
                <w:sz w:val="28"/>
                <w:szCs w:val="28"/>
              </w:rPr>
              <w:t>орядка предоставления субсидий гражданам, ведущим личное подсобное хозяйство, на производств</w:t>
            </w:r>
            <w:r w:rsidR="00397753">
              <w:rPr>
                <w:rFonts w:ascii="Times New Roman" w:hAnsi="Times New Roman" w:cs="Times New Roman"/>
                <w:color w:val="000000"/>
                <w:sz w:val="28"/>
                <w:szCs w:val="28"/>
              </w:rPr>
              <w:t>о</w:t>
            </w:r>
            <w:r w:rsidR="00BE2150">
              <w:rPr>
                <w:rFonts w:ascii="Times New Roman" w:hAnsi="Times New Roman" w:cs="Times New Roman"/>
                <w:color w:val="000000"/>
                <w:sz w:val="28"/>
                <w:szCs w:val="28"/>
              </w:rPr>
              <w:t xml:space="preserve"> молока</w:t>
            </w:r>
          </w:p>
        </w:tc>
        <w:tc>
          <w:tcPr>
            <w:tcW w:w="2551" w:type="dxa"/>
          </w:tcPr>
          <w:p w:rsidR="008C5758" w:rsidRPr="008A3DA7" w:rsidRDefault="008C5758" w:rsidP="00BE2150">
            <w:pPr>
              <w:spacing w:after="0" w:line="240" w:lineRule="auto"/>
              <w:jc w:val="both"/>
              <w:rPr>
                <w:rFonts w:ascii="Times New Roman" w:hAnsi="Times New Roman" w:cs="Times New Roman"/>
                <w:sz w:val="28"/>
                <w:szCs w:val="28"/>
                <w:lang w:eastAsia="en-US"/>
              </w:rPr>
            </w:pPr>
          </w:p>
        </w:tc>
      </w:tr>
    </w:tbl>
    <w:p w:rsidR="00F251E5" w:rsidRPr="00D004B4" w:rsidRDefault="00F251E5" w:rsidP="008C5758">
      <w:pPr>
        <w:spacing w:after="0" w:line="240" w:lineRule="auto"/>
        <w:jc w:val="both"/>
        <w:rPr>
          <w:rFonts w:ascii="Times New Roman" w:hAnsi="Times New Roman" w:cs="Times New Roman"/>
          <w:sz w:val="28"/>
        </w:rPr>
      </w:pPr>
    </w:p>
    <w:p w:rsidR="008C5758" w:rsidRPr="00F45CF8" w:rsidRDefault="008C5758" w:rsidP="00F45CF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545D6">
        <w:rPr>
          <w:rFonts w:ascii="Times New Roman" w:hAnsi="Times New Roman" w:cs="Times New Roman"/>
          <w:sz w:val="28"/>
          <w:szCs w:val="28"/>
        </w:rPr>
        <w:t xml:space="preserve">В </w:t>
      </w:r>
      <w:r w:rsidR="00BE2150" w:rsidRPr="00A545D6">
        <w:rPr>
          <w:rFonts w:ascii="Times New Roman" w:hAnsi="Times New Roman" w:cs="Times New Roman"/>
          <w:sz w:val="28"/>
          <w:szCs w:val="28"/>
        </w:rPr>
        <w:t>соответствии со стать</w:t>
      </w:r>
      <w:r w:rsidR="00F55CD3">
        <w:rPr>
          <w:rFonts w:ascii="Times New Roman" w:hAnsi="Times New Roman" w:cs="Times New Roman"/>
          <w:sz w:val="28"/>
          <w:szCs w:val="28"/>
        </w:rPr>
        <w:t>ей</w:t>
      </w:r>
      <w:r w:rsidR="00BE2150" w:rsidRPr="00A545D6">
        <w:rPr>
          <w:rFonts w:ascii="Times New Roman" w:hAnsi="Times New Roman" w:cs="Times New Roman"/>
          <w:sz w:val="28"/>
          <w:szCs w:val="28"/>
        </w:rPr>
        <w:t xml:space="preserve"> 78Бюджетного кодекса Российской Федерации,</w:t>
      </w:r>
      <w:r w:rsidR="003E789B" w:rsidRPr="00A545D6">
        <w:rPr>
          <w:rFonts w:ascii="Times New Roman" w:hAnsi="Times New Roman" w:cs="Times New Roman"/>
          <w:sz w:val="28"/>
          <w:szCs w:val="28"/>
        </w:rPr>
        <w:t xml:space="preserve">постановлениемПравительства </w:t>
      </w:r>
      <w:r w:rsidR="00F45CF8">
        <w:rPr>
          <w:rFonts w:ascii="Times New Roman" w:hAnsi="Times New Roman" w:cs="Times New Roman"/>
          <w:sz w:val="28"/>
          <w:szCs w:val="28"/>
        </w:rPr>
        <w:t>Омской области</w:t>
      </w:r>
      <w:r w:rsidR="006157BE" w:rsidRPr="00A545D6">
        <w:rPr>
          <w:rFonts w:ascii="Times New Roman" w:hAnsi="Times New Roman" w:cs="Times New Roman"/>
          <w:color w:val="000000"/>
          <w:sz w:val="28"/>
          <w:szCs w:val="28"/>
        </w:rPr>
        <w:t>от 2</w:t>
      </w:r>
      <w:r w:rsidR="00F45CF8">
        <w:rPr>
          <w:rFonts w:ascii="Times New Roman" w:hAnsi="Times New Roman" w:cs="Times New Roman"/>
          <w:color w:val="000000"/>
          <w:sz w:val="28"/>
          <w:szCs w:val="28"/>
        </w:rPr>
        <w:t>8</w:t>
      </w:r>
      <w:r w:rsidR="006157BE" w:rsidRPr="00A545D6">
        <w:rPr>
          <w:rFonts w:ascii="Times New Roman" w:hAnsi="Times New Roman" w:cs="Times New Roman"/>
          <w:color w:val="000000"/>
          <w:sz w:val="28"/>
          <w:szCs w:val="28"/>
        </w:rPr>
        <w:t xml:space="preserve">.10.2023 </w:t>
      </w:r>
      <w:r w:rsidR="006053B3">
        <w:rPr>
          <w:rFonts w:ascii="Times New Roman" w:hAnsi="Times New Roman" w:cs="Times New Roman"/>
          <w:color w:val="000000"/>
          <w:sz w:val="28"/>
          <w:szCs w:val="28"/>
        </w:rPr>
        <w:t xml:space="preserve">г. </w:t>
      </w:r>
      <w:r w:rsidR="006157BE" w:rsidRPr="00A545D6">
        <w:rPr>
          <w:rFonts w:ascii="Times New Roman" w:hAnsi="Times New Roman" w:cs="Times New Roman"/>
          <w:color w:val="000000"/>
          <w:sz w:val="28"/>
          <w:szCs w:val="28"/>
        </w:rPr>
        <w:t xml:space="preserve">№ </w:t>
      </w:r>
      <w:r w:rsidR="00F45CF8">
        <w:rPr>
          <w:rFonts w:ascii="Times New Roman" w:hAnsi="Times New Roman" w:cs="Times New Roman"/>
          <w:color w:val="000000"/>
          <w:sz w:val="28"/>
          <w:szCs w:val="28"/>
        </w:rPr>
        <w:t>581-п</w:t>
      </w:r>
      <w:r w:rsidR="00F45CF8">
        <w:rPr>
          <w:rFonts w:ascii="Times New Roman" w:eastAsiaTheme="minorHAnsi" w:hAnsi="Times New Roman" w:cs="Times New Roman"/>
          <w:sz w:val="28"/>
          <w:szCs w:val="28"/>
          <w:lang w:eastAsia="en-US"/>
        </w:rPr>
        <w:t>«</w:t>
      </w:r>
      <w:r w:rsidR="00692558">
        <w:rPr>
          <w:rFonts w:ascii="Times New Roman" w:eastAsiaTheme="minorHAnsi" w:hAnsi="Times New Roman" w:cs="Times New Roman"/>
          <w:sz w:val="28"/>
          <w:szCs w:val="28"/>
          <w:lang w:eastAsia="en-US"/>
        </w:rPr>
        <w:t>Об утверждении государственной программы Омской области «</w:t>
      </w:r>
      <w:r w:rsidR="00F45CF8">
        <w:rPr>
          <w:rFonts w:ascii="Times New Roman" w:eastAsiaTheme="minorHAnsi" w:hAnsi="Times New Roman" w:cs="Times New Roman"/>
          <w:sz w:val="28"/>
          <w:szCs w:val="28"/>
          <w:lang w:eastAsia="en-US"/>
        </w:rPr>
        <w:t>Развитие сельского хозяйства и регулирование рынков сельскохозяйственной продукции, сырья и продовольствия Омской области</w:t>
      </w:r>
      <w:r w:rsidR="006157BE" w:rsidRPr="00A545D6">
        <w:rPr>
          <w:rFonts w:ascii="Times New Roman" w:hAnsi="Times New Roman" w:cs="Times New Roman"/>
          <w:color w:val="000000"/>
          <w:sz w:val="28"/>
          <w:szCs w:val="28"/>
        </w:rPr>
        <w:t>»</w:t>
      </w:r>
      <w:r w:rsidR="00A545D6" w:rsidRPr="00A545D6">
        <w:rPr>
          <w:rFonts w:ascii="Times New Roman" w:hAnsi="Times New Roman" w:cs="Times New Roman"/>
          <w:color w:val="000000"/>
          <w:sz w:val="28"/>
          <w:szCs w:val="28"/>
        </w:rPr>
        <w:t>,</w:t>
      </w:r>
      <w:r w:rsidR="006157BE" w:rsidRPr="00A545D6">
        <w:rPr>
          <w:rFonts w:ascii="Times New Roman" w:hAnsi="Times New Roman" w:cs="Times New Roman"/>
          <w:sz w:val="28"/>
          <w:szCs w:val="28"/>
        </w:rPr>
        <w:t>в целях реализации муниципальной подпрограммы «Развитие сельского хозяйства и регулирование рынков сельскохозяйственной продукции» муниципальной программы Колосовского муниципального района Омской области «Развитие экономического потенциала Колосовского муниципального района Омской»</w:t>
      </w:r>
      <w:r w:rsidR="0065507D" w:rsidRPr="00A545D6">
        <w:rPr>
          <w:rFonts w:ascii="Times New Roman" w:hAnsi="Times New Roman" w:cs="Times New Roman"/>
          <w:sz w:val="28"/>
          <w:szCs w:val="28"/>
        </w:rPr>
        <w:t xml:space="preserve">, </w:t>
      </w:r>
      <w:r w:rsidR="006157BE" w:rsidRPr="00A545D6">
        <w:rPr>
          <w:rFonts w:ascii="Times New Roman" w:hAnsi="Times New Roman" w:cs="Times New Roman"/>
          <w:sz w:val="28"/>
          <w:szCs w:val="28"/>
        </w:rPr>
        <w:t xml:space="preserve">утвержденной </w:t>
      </w:r>
      <w:r w:rsidR="009C4ACD" w:rsidRPr="00A545D6">
        <w:rPr>
          <w:rFonts w:ascii="Times New Roman" w:hAnsi="Times New Roman" w:cs="Times New Roman"/>
          <w:sz w:val="28"/>
          <w:szCs w:val="28"/>
        </w:rPr>
        <w:t xml:space="preserve">постановлением Главы Колосовского муниципального района Омской области от 30.12.2022 г. № 321-П, </w:t>
      </w:r>
      <w:r w:rsidR="003E789B" w:rsidRPr="00A545D6">
        <w:rPr>
          <w:rFonts w:ascii="Times New Roman" w:hAnsi="Times New Roman" w:cs="Times New Roman"/>
          <w:sz w:val="28"/>
          <w:szCs w:val="28"/>
        </w:rPr>
        <w:t xml:space="preserve">руководствуясь </w:t>
      </w:r>
      <w:r w:rsidRPr="00A545D6">
        <w:rPr>
          <w:rFonts w:ascii="Times New Roman" w:hAnsi="Times New Roman" w:cs="Times New Roman"/>
          <w:sz w:val="28"/>
          <w:szCs w:val="28"/>
        </w:rPr>
        <w:t>Уставом Колосовского муниципального района Омской области,</w:t>
      </w:r>
      <w:r w:rsidRPr="00A545D6">
        <w:rPr>
          <w:rFonts w:ascii="Times New Roman" w:hAnsi="Times New Roman" w:cs="Times New Roman"/>
          <w:bCs/>
          <w:sz w:val="28"/>
          <w:szCs w:val="28"/>
        </w:rPr>
        <w:t>ПОСТАНОВЛЯЮ:</w:t>
      </w:r>
    </w:p>
    <w:p w:rsidR="008C5758" w:rsidRPr="00A545D6" w:rsidRDefault="008C5758" w:rsidP="008C5758">
      <w:pPr>
        <w:spacing w:after="0" w:line="240" w:lineRule="auto"/>
        <w:ind w:firstLine="708"/>
        <w:jc w:val="both"/>
        <w:rPr>
          <w:rFonts w:ascii="Times New Roman" w:hAnsi="Times New Roman" w:cs="Times New Roman"/>
          <w:sz w:val="28"/>
          <w:szCs w:val="28"/>
        </w:rPr>
      </w:pPr>
    </w:p>
    <w:p w:rsidR="008C5758" w:rsidRPr="003E789B" w:rsidRDefault="003E789B" w:rsidP="003E789B">
      <w:pPr>
        <w:pStyle w:val="a5"/>
        <w:numPr>
          <w:ilvl w:val="0"/>
          <w:numId w:val="5"/>
        </w:numPr>
        <w:spacing w:after="0" w:line="240" w:lineRule="auto"/>
        <w:ind w:left="0" w:firstLine="709"/>
        <w:jc w:val="both"/>
        <w:rPr>
          <w:rFonts w:ascii="Times New Roman" w:hAnsi="Times New Roman" w:cs="Times New Roman"/>
          <w:color w:val="000000"/>
          <w:sz w:val="28"/>
          <w:szCs w:val="28"/>
        </w:rPr>
      </w:pPr>
      <w:r w:rsidRPr="003E789B">
        <w:rPr>
          <w:rFonts w:ascii="Times New Roman" w:hAnsi="Times New Roman" w:cs="Times New Roman"/>
          <w:sz w:val="28"/>
          <w:szCs w:val="28"/>
        </w:rPr>
        <w:t xml:space="preserve">Утвердить Порядок </w:t>
      </w:r>
      <w:r w:rsidRPr="003E789B">
        <w:rPr>
          <w:rFonts w:ascii="Times New Roman" w:hAnsi="Times New Roman" w:cs="Times New Roman"/>
          <w:color w:val="000000"/>
          <w:sz w:val="28"/>
          <w:szCs w:val="28"/>
        </w:rPr>
        <w:t>предоставления субсидий гражданам, ведущим личное подсобное хозяйство, на производств</w:t>
      </w:r>
      <w:r w:rsidR="001B3670">
        <w:rPr>
          <w:rFonts w:ascii="Times New Roman" w:hAnsi="Times New Roman" w:cs="Times New Roman"/>
          <w:color w:val="000000"/>
          <w:sz w:val="28"/>
          <w:szCs w:val="28"/>
        </w:rPr>
        <w:t>о</w:t>
      </w:r>
      <w:r w:rsidRPr="003E789B">
        <w:rPr>
          <w:rFonts w:ascii="Times New Roman" w:hAnsi="Times New Roman" w:cs="Times New Roman"/>
          <w:color w:val="000000"/>
          <w:sz w:val="28"/>
          <w:szCs w:val="28"/>
        </w:rPr>
        <w:t xml:space="preserve"> молока</w:t>
      </w:r>
      <w:r w:rsidR="001B3670">
        <w:rPr>
          <w:rFonts w:ascii="Times New Roman" w:hAnsi="Times New Roman" w:cs="Times New Roman"/>
          <w:color w:val="000000"/>
          <w:sz w:val="28"/>
          <w:szCs w:val="28"/>
        </w:rPr>
        <w:t>,</w:t>
      </w:r>
      <w:r w:rsidRPr="003E789B">
        <w:rPr>
          <w:rFonts w:ascii="Times New Roman" w:hAnsi="Times New Roman" w:cs="Times New Roman"/>
          <w:color w:val="000000"/>
          <w:sz w:val="28"/>
          <w:szCs w:val="28"/>
        </w:rPr>
        <w:t xml:space="preserve"> согласно приложению к настоящему постановлению.</w:t>
      </w:r>
    </w:p>
    <w:p w:rsidR="003E789B" w:rsidRPr="003E789B" w:rsidRDefault="00922261" w:rsidP="003E789B">
      <w:pPr>
        <w:pStyle w:val="a5"/>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3E789B">
        <w:rPr>
          <w:rFonts w:ascii="Times New Roman" w:hAnsi="Times New Roman" w:cs="Times New Roman"/>
          <w:sz w:val="28"/>
          <w:szCs w:val="28"/>
        </w:rPr>
        <w:t>Постановление Главы Колосовского муниципального района Омской области</w:t>
      </w:r>
      <w:r w:rsidR="00F251E5">
        <w:rPr>
          <w:rFonts w:ascii="Times New Roman" w:hAnsi="Times New Roman" w:cs="Times New Roman"/>
          <w:sz w:val="28"/>
          <w:szCs w:val="28"/>
        </w:rPr>
        <w:t xml:space="preserve"> от </w:t>
      </w:r>
      <w:r w:rsidR="00391881">
        <w:rPr>
          <w:rFonts w:ascii="Times New Roman" w:hAnsi="Times New Roman" w:cs="Times New Roman"/>
          <w:sz w:val="28"/>
          <w:szCs w:val="28"/>
        </w:rPr>
        <w:t>01.06.2021 г.</w:t>
      </w:r>
      <w:r w:rsidR="00F251E5">
        <w:rPr>
          <w:rFonts w:ascii="Times New Roman" w:hAnsi="Times New Roman" w:cs="Times New Roman"/>
          <w:sz w:val="28"/>
          <w:szCs w:val="28"/>
        </w:rPr>
        <w:t xml:space="preserve"> № </w:t>
      </w:r>
      <w:r w:rsidR="00391881">
        <w:rPr>
          <w:rFonts w:ascii="Times New Roman" w:hAnsi="Times New Roman" w:cs="Times New Roman"/>
          <w:sz w:val="28"/>
          <w:szCs w:val="28"/>
        </w:rPr>
        <w:t>156/1</w:t>
      </w:r>
      <w:r w:rsidR="00F251E5">
        <w:rPr>
          <w:rFonts w:ascii="Times New Roman" w:hAnsi="Times New Roman" w:cs="Times New Roman"/>
          <w:sz w:val="28"/>
          <w:szCs w:val="28"/>
        </w:rPr>
        <w:t>-П «</w:t>
      </w:r>
      <w:r w:rsidR="003E789B">
        <w:rPr>
          <w:rFonts w:ascii="Times New Roman" w:hAnsi="Times New Roman" w:cs="Times New Roman"/>
          <w:sz w:val="28"/>
          <w:szCs w:val="28"/>
        </w:rPr>
        <w:t xml:space="preserve">Об </w:t>
      </w:r>
      <w:r w:rsidR="00F67125">
        <w:rPr>
          <w:rFonts w:ascii="Times New Roman" w:hAnsi="Times New Roman" w:cs="Times New Roman"/>
          <w:sz w:val="28"/>
          <w:szCs w:val="28"/>
        </w:rPr>
        <w:t xml:space="preserve">утверждении </w:t>
      </w:r>
      <w:r w:rsidR="00464587">
        <w:rPr>
          <w:rFonts w:ascii="Times New Roman" w:hAnsi="Times New Roman" w:cs="Times New Roman"/>
          <w:sz w:val="28"/>
          <w:szCs w:val="28"/>
        </w:rPr>
        <w:t>п</w:t>
      </w:r>
      <w:r w:rsidR="00391881" w:rsidRPr="003E789B">
        <w:rPr>
          <w:rFonts w:ascii="Times New Roman" w:hAnsi="Times New Roman" w:cs="Times New Roman"/>
          <w:sz w:val="28"/>
          <w:szCs w:val="28"/>
        </w:rPr>
        <w:t>оряд</w:t>
      </w:r>
      <w:r w:rsidR="00464587">
        <w:rPr>
          <w:rFonts w:ascii="Times New Roman" w:hAnsi="Times New Roman" w:cs="Times New Roman"/>
          <w:sz w:val="28"/>
          <w:szCs w:val="28"/>
        </w:rPr>
        <w:t>ка</w:t>
      </w:r>
      <w:r w:rsidR="00391881" w:rsidRPr="003E789B">
        <w:rPr>
          <w:rFonts w:ascii="Times New Roman" w:hAnsi="Times New Roman" w:cs="Times New Roman"/>
          <w:color w:val="000000"/>
          <w:sz w:val="28"/>
          <w:szCs w:val="28"/>
        </w:rPr>
        <w:t xml:space="preserve">предоставления субсидий гражданам, ведущим личное подсобное хозяйство, на </w:t>
      </w:r>
      <w:r w:rsidR="00B40A80">
        <w:rPr>
          <w:rFonts w:ascii="Times New Roman" w:hAnsi="Times New Roman" w:cs="Times New Roman"/>
          <w:color w:val="000000"/>
          <w:sz w:val="28"/>
          <w:szCs w:val="28"/>
        </w:rPr>
        <w:t xml:space="preserve">возмещение части затрат по </w:t>
      </w:r>
      <w:r w:rsidR="00391881" w:rsidRPr="003E789B">
        <w:rPr>
          <w:rFonts w:ascii="Times New Roman" w:hAnsi="Times New Roman" w:cs="Times New Roman"/>
          <w:color w:val="000000"/>
          <w:sz w:val="28"/>
          <w:szCs w:val="28"/>
        </w:rPr>
        <w:t>производств</w:t>
      </w:r>
      <w:r w:rsidR="00B40A80">
        <w:rPr>
          <w:rFonts w:ascii="Times New Roman" w:hAnsi="Times New Roman" w:cs="Times New Roman"/>
          <w:color w:val="000000"/>
          <w:sz w:val="28"/>
          <w:szCs w:val="28"/>
        </w:rPr>
        <w:t>у</w:t>
      </w:r>
      <w:r w:rsidR="00391881" w:rsidRPr="003E789B">
        <w:rPr>
          <w:rFonts w:ascii="Times New Roman" w:hAnsi="Times New Roman" w:cs="Times New Roman"/>
          <w:color w:val="000000"/>
          <w:sz w:val="28"/>
          <w:szCs w:val="28"/>
        </w:rPr>
        <w:t>молока</w:t>
      </w:r>
      <w:r w:rsidR="00B40A80">
        <w:rPr>
          <w:rFonts w:ascii="Times New Roman" w:hAnsi="Times New Roman" w:cs="Times New Roman"/>
          <w:color w:val="000000"/>
          <w:sz w:val="28"/>
          <w:szCs w:val="28"/>
        </w:rPr>
        <w:t>реализованного заготовителям»</w:t>
      </w:r>
      <w:r w:rsidR="003E789B">
        <w:rPr>
          <w:rFonts w:ascii="Times New Roman" w:hAnsi="Times New Roman" w:cs="Times New Roman"/>
          <w:sz w:val="28"/>
          <w:szCs w:val="28"/>
        </w:rPr>
        <w:t xml:space="preserve">. </w:t>
      </w:r>
    </w:p>
    <w:p w:rsidR="008C5758" w:rsidRPr="00D004B4" w:rsidRDefault="008C5758" w:rsidP="008C5758">
      <w:pPr>
        <w:spacing w:after="0" w:line="240" w:lineRule="auto"/>
        <w:ind w:firstLine="708"/>
        <w:jc w:val="both"/>
        <w:rPr>
          <w:rFonts w:ascii="Times New Roman" w:hAnsi="Times New Roman" w:cs="Times New Roman"/>
          <w:sz w:val="28"/>
          <w:szCs w:val="28"/>
        </w:rPr>
      </w:pPr>
      <w:r w:rsidRPr="00D004B4">
        <w:rPr>
          <w:rFonts w:ascii="Times New Roman" w:hAnsi="Times New Roman" w:cs="Times New Roman"/>
          <w:sz w:val="28"/>
          <w:szCs w:val="28"/>
        </w:rPr>
        <w:t>3. Настоящее постановление вступает в силу со дня его официального опубликования.</w:t>
      </w:r>
    </w:p>
    <w:p w:rsidR="008C5758" w:rsidRPr="00D004B4" w:rsidRDefault="008C5758" w:rsidP="008C5758">
      <w:pPr>
        <w:spacing w:after="0" w:line="240" w:lineRule="auto"/>
        <w:ind w:firstLine="708"/>
        <w:jc w:val="both"/>
        <w:rPr>
          <w:rFonts w:ascii="Times New Roman" w:hAnsi="Times New Roman" w:cs="Times New Roman"/>
          <w:sz w:val="28"/>
          <w:szCs w:val="28"/>
        </w:rPr>
      </w:pPr>
      <w:r w:rsidRPr="00D004B4">
        <w:rPr>
          <w:rFonts w:ascii="Times New Roman" w:hAnsi="Times New Roman" w:cs="Times New Roman"/>
          <w:sz w:val="28"/>
          <w:szCs w:val="28"/>
        </w:rPr>
        <w:t xml:space="preserve">4. Опубликовать настоящее постановление в «Информационном вестнике Колосовского муниципального района» и разместить на официальном сайте Администрации Колосовского муниципального района </w:t>
      </w:r>
      <w:r>
        <w:rPr>
          <w:rFonts w:ascii="Times New Roman" w:hAnsi="Times New Roman" w:cs="Times New Roman"/>
          <w:sz w:val="28"/>
          <w:szCs w:val="28"/>
        </w:rPr>
        <w:t xml:space="preserve">Омской области </w:t>
      </w:r>
      <w:r w:rsidRPr="00D004B4">
        <w:rPr>
          <w:rFonts w:ascii="Times New Roman" w:hAnsi="Times New Roman" w:cs="Times New Roman"/>
          <w:sz w:val="28"/>
          <w:szCs w:val="28"/>
        </w:rPr>
        <w:t>в информационно-телекоммуникационной сети «Интернет».</w:t>
      </w:r>
    </w:p>
    <w:p w:rsidR="008C5758" w:rsidRPr="00D004B4" w:rsidRDefault="008C5758" w:rsidP="008C5758">
      <w:pPr>
        <w:spacing w:after="0" w:line="240" w:lineRule="auto"/>
        <w:ind w:firstLine="708"/>
        <w:jc w:val="both"/>
        <w:rPr>
          <w:rFonts w:ascii="Times New Roman" w:hAnsi="Times New Roman" w:cs="Times New Roman"/>
          <w:sz w:val="28"/>
          <w:szCs w:val="28"/>
        </w:rPr>
      </w:pPr>
      <w:r w:rsidRPr="00D004B4">
        <w:rPr>
          <w:rFonts w:ascii="Times New Roman" w:hAnsi="Times New Roman" w:cs="Times New Roman"/>
          <w:sz w:val="28"/>
          <w:szCs w:val="28"/>
        </w:rPr>
        <w:lastRenderedPageBreak/>
        <w:t xml:space="preserve">5. Контроль за исполнением </w:t>
      </w:r>
      <w:r w:rsidR="003E789B">
        <w:rPr>
          <w:rFonts w:ascii="Times New Roman" w:hAnsi="Times New Roman" w:cs="Times New Roman"/>
          <w:sz w:val="28"/>
          <w:szCs w:val="28"/>
        </w:rPr>
        <w:t xml:space="preserve">настоящего </w:t>
      </w:r>
      <w:r w:rsidRPr="00D004B4">
        <w:rPr>
          <w:rFonts w:ascii="Times New Roman" w:hAnsi="Times New Roman" w:cs="Times New Roman"/>
          <w:sz w:val="28"/>
          <w:szCs w:val="28"/>
        </w:rPr>
        <w:t xml:space="preserve">постановления </w:t>
      </w:r>
      <w:r w:rsidR="003E789B">
        <w:rPr>
          <w:rFonts w:ascii="Times New Roman" w:hAnsi="Times New Roman" w:cs="Times New Roman"/>
          <w:sz w:val="28"/>
          <w:szCs w:val="28"/>
        </w:rPr>
        <w:t xml:space="preserve">возложить на </w:t>
      </w:r>
      <w:r w:rsidR="003E0D67">
        <w:rPr>
          <w:rFonts w:ascii="Times New Roman" w:hAnsi="Times New Roman" w:cs="Times New Roman"/>
          <w:sz w:val="28"/>
          <w:szCs w:val="28"/>
        </w:rPr>
        <w:t xml:space="preserve">исполняющего обязанности </w:t>
      </w:r>
      <w:r w:rsidR="003E789B">
        <w:rPr>
          <w:rFonts w:ascii="Times New Roman" w:hAnsi="Times New Roman" w:cs="Times New Roman"/>
          <w:sz w:val="28"/>
          <w:szCs w:val="28"/>
        </w:rPr>
        <w:t xml:space="preserve">начальника Управления сельского хозяйства </w:t>
      </w:r>
      <w:r w:rsidR="00352FB5">
        <w:rPr>
          <w:rFonts w:ascii="Times New Roman" w:hAnsi="Times New Roman" w:cs="Times New Roman"/>
          <w:sz w:val="28"/>
          <w:szCs w:val="28"/>
        </w:rPr>
        <w:t xml:space="preserve">Администрации Колосовского муниципального района Омской области </w:t>
      </w:r>
      <w:r w:rsidR="003E0D67">
        <w:rPr>
          <w:rFonts w:ascii="Times New Roman" w:hAnsi="Times New Roman" w:cs="Times New Roman"/>
          <w:sz w:val="28"/>
          <w:szCs w:val="28"/>
        </w:rPr>
        <w:t>С.П. Пытьеву</w:t>
      </w:r>
      <w:r w:rsidR="003E789B">
        <w:rPr>
          <w:rFonts w:ascii="Times New Roman" w:hAnsi="Times New Roman" w:cs="Times New Roman"/>
          <w:sz w:val="28"/>
          <w:szCs w:val="28"/>
        </w:rPr>
        <w:t xml:space="preserve">. </w:t>
      </w:r>
    </w:p>
    <w:p w:rsidR="008C5758" w:rsidRDefault="008C5758" w:rsidP="003E789B">
      <w:pPr>
        <w:spacing w:after="0" w:line="240" w:lineRule="auto"/>
        <w:rPr>
          <w:rFonts w:ascii="Times New Roman" w:hAnsi="Times New Roman" w:cs="Times New Roman"/>
          <w:sz w:val="28"/>
        </w:rPr>
      </w:pPr>
    </w:p>
    <w:p w:rsidR="00A545D6" w:rsidRDefault="00A545D6" w:rsidP="003E789B">
      <w:pPr>
        <w:spacing w:after="0" w:line="240" w:lineRule="auto"/>
        <w:rPr>
          <w:rFonts w:ascii="Times New Roman" w:hAnsi="Times New Roman" w:cs="Times New Roman"/>
          <w:sz w:val="28"/>
        </w:rPr>
      </w:pPr>
    </w:p>
    <w:p w:rsidR="00F251E5" w:rsidRPr="00D004B4" w:rsidRDefault="003E0D67" w:rsidP="003E789B">
      <w:pPr>
        <w:spacing w:after="0" w:line="240" w:lineRule="auto"/>
        <w:rPr>
          <w:rFonts w:ascii="Times New Roman" w:hAnsi="Times New Roman" w:cs="Times New Roman"/>
          <w:sz w:val="28"/>
        </w:rPr>
      </w:pPr>
      <w:r>
        <w:rPr>
          <w:rFonts w:ascii="Times New Roman" w:hAnsi="Times New Roman" w:cs="Times New Roman"/>
          <w:sz w:val="28"/>
        </w:rPr>
        <w:t>Исполняющий обязанности</w:t>
      </w:r>
    </w:p>
    <w:p w:rsidR="008C5758" w:rsidRPr="00D004B4" w:rsidRDefault="008C5758" w:rsidP="008C5758">
      <w:pPr>
        <w:spacing w:after="0" w:line="240" w:lineRule="auto"/>
        <w:rPr>
          <w:rFonts w:ascii="Times New Roman" w:hAnsi="Times New Roman" w:cs="Times New Roman"/>
          <w:sz w:val="28"/>
        </w:rPr>
      </w:pPr>
      <w:r w:rsidRPr="00D004B4">
        <w:rPr>
          <w:rFonts w:ascii="Times New Roman" w:hAnsi="Times New Roman" w:cs="Times New Roman"/>
          <w:sz w:val="28"/>
        </w:rPr>
        <w:t>Глав</w:t>
      </w:r>
      <w:r w:rsidR="003E0D67">
        <w:rPr>
          <w:rFonts w:ascii="Times New Roman" w:hAnsi="Times New Roman" w:cs="Times New Roman"/>
          <w:sz w:val="28"/>
        </w:rPr>
        <w:t>ы</w:t>
      </w:r>
      <w:r w:rsidRPr="00D004B4">
        <w:rPr>
          <w:rFonts w:ascii="Times New Roman" w:hAnsi="Times New Roman" w:cs="Times New Roman"/>
          <w:sz w:val="28"/>
        </w:rPr>
        <w:t xml:space="preserve"> муниципального района                     С.В.</w:t>
      </w:r>
      <w:r w:rsidR="00124526">
        <w:rPr>
          <w:rFonts w:ascii="Times New Roman" w:hAnsi="Times New Roman" w:cs="Times New Roman"/>
          <w:sz w:val="28"/>
        </w:rPr>
        <w:t xml:space="preserve">Рожков </w:t>
      </w:r>
    </w:p>
    <w:p w:rsidR="008C5758" w:rsidRDefault="008C5758"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662FC1" w:rsidRDefault="00662FC1" w:rsidP="008C5758">
      <w:pPr>
        <w:spacing w:after="0" w:line="240" w:lineRule="auto"/>
        <w:rPr>
          <w:rFonts w:ascii="Times New Roman" w:hAnsi="Times New Roman" w:cs="Times New Roman"/>
          <w:sz w:val="28"/>
        </w:rPr>
      </w:pPr>
    </w:p>
    <w:p w:rsidR="00CE4685" w:rsidRDefault="00CE4685" w:rsidP="008C5758">
      <w:pPr>
        <w:spacing w:after="0" w:line="240" w:lineRule="auto"/>
        <w:rPr>
          <w:rFonts w:ascii="Times New Roman" w:hAnsi="Times New Roman" w:cs="Times New Roman"/>
          <w:sz w:val="28"/>
        </w:rPr>
      </w:pPr>
    </w:p>
    <w:p w:rsidR="00662FC1" w:rsidRPr="00D004B4" w:rsidRDefault="00662FC1" w:rsidP="008C5758">
      <w:pPr>
        <w:spacing w:after="0" w:line="240" w:lineRule="auto"/>
        <w:rPr>
          <w:rFonts w:ascii="Times New Roman" w:hAnsi="Times New Roman" w:cs="Times New Roman"/>
          <w:sz w:val="28"/>
        </w:rPr>
      </w:pPr>
    </w:p>
    <w:tbl>
      <w:tblPr>
        <w:tblW w:w="0" w:type="auto"/>
        <w:tblInd w:w="534" w:type="dxa"/>
        <w:tblLook w:val="04A0"/>
      </w:tblPr>
      <w:tblGrid>
        <w:gridCol w:w="3889"/>
        <w:gridCol w:w="5147"/>
      </w:tblGrid>
      <w:tr w:rsidR="008C5758" w:rsidRPr="00FF76C8" w:rsidTr="00BE2150">
        <w:tc>
          <w:tcPr>
            <w:tcW w:w="3969" w:type="dxa"/>
          </w:tcPr>
          <w:p w:rsidR="008C5758" w:rsidRPr="00814B11" w:rsidRDefault="008C5758" w:rsidP="00BE2150">
            <w:pPr>
              <w:jc w:val="right"/>
              <w:rPr>
                <w:sz w:val="28"/>
                <w:szCs w:val="28"/>
              </w:rPr>
            </w:pPr>
          </w:p>
        </w:tc>
        <w:tc>
          <w:tcPr>
            <w:tcW w:w="5211" w:type="dxa"/>
          </w:tcPr>
          <w:p w:rsidR="008C5758" w:rsidRPr="00FF76C8" w:rsidRDefault="008C5758" w:rsidP="00BE2150">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 xml:space="preserve">Приложение </w:t>
            </w:r>
          </w:p>
          <w:p w:rsidR="008C5758" w:rsidRPr="00FF76C8" w:rsidRDefault="008C5758" w:rsidP="00BE2150">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к постановлению Главы Колосовского муниципального района Омской области</w:t>
            </w:r>
          </w:p>
          <w:p w:rsidR="008C5758" w:rsidRPr="00FF76C8" w:rsidRDefault="008C5758" w:rsidP="00A43175">
            <w:pPr>
              <w:spacing w:after="0" w:line="240" w:lineRule="auto"/>
              <w:jc w:val="both"/>
              <w:rPr>
                <w:rFonts w:ascii="Times New Roman" w:hAnsi="Times New Roman" w:cs="Times New Roman"/>
              </w:rPr>
            </w:pPr>
            <w:r w:rsidRPr="0023559F">
              <w:rPr>
                <w:rFonts w:ascii="Times New Roman" w:hAnsi="Times New Roman" w:cs="Times New Roman"/>
                <w:sz w:val="28"/>
                <w:szCs w:val="28"/>
              </w:rPr>
              <w:t xml:space="preserve">от </w:t>
            </w:r>
            <w:r w:rsidR="001872E8" w:rsidRPr="007F1AE6">
              <w:rPr>
                <w:rFonts w:ascii="Times New Roman" w:hAnsi="Times New Roman" w:cs="Times New Roman"/>
                <w:sz w:val="28"/>
                <w:szCs w:val="28"/>
              </w:rPr>
              <w:t>13</w:t>
            </w:r>
            <w:r w:rsidR="00A43175" w:rsidRPr="007F1AE6">
              <w:rPr>
                <w:rFonts w:ascii="Times New Roman" w:hAnsi="Times New Roman" w:cs="Times New Roman"/>
                <w:sz w:val="28"/>
                <w:szCs w:val="28"/>
              </w:rPr>
              <w:t>.0</w:t>
            </w:r>
            <w:r w:rsidR="001872E8" w:rsidRPr="007F1AE6">
              <w:rPr>
                <w:rFonts w:ascii="Times New Roman" w:hAnsi="Times New Roman" w:cs="Times New Roman"/>
                <w:sz w:val="28"/>
                <w:szCs w:val="28"/>
              </w:rPr>
              <w:t>5</w:t>
            </w:r>
            <w:r w:rsidR="00A43175" w:rsidRPr="007F1AE6">
              <w:rPr>
                <w:rFonts w:ascii="Times New Roman" w:hAnsi="Times New Roman" w:cs="Times New Roman"/>
                <w:sz w:val="28"/>
                <w:szCs w:val="28"/>
              </w:rPr>
              <w:t>.202</w:t>
            </w:r>
            <w:r w:rsidR="001872E8" w:rsidRPr="007F1AE6">
              <w:rPr>
                <w:rFonts w:ascii="Times New Roman" w:hAnsi="Times New Roman" w:cs="Times New Roman"/>
                <w:sz w:val="28"/>
                <w:szCs w:val="28"/>
              </w:rPr>
              <w:t>5</w:t>
            </w:r>
            <w:r w:rsidR="00F251E5" w:rsidRPr="007F1AE6">
              <w:rPr>
                <w:rFonts w:ascii="Times New Roman" w:hAnsi="Times New Roman" w:cs="Times New Roman"/>
                <w:sz w:val="28"/>
                <w:szCs w:val="28"/>
              </w:rPr>
              <w:t xml:space="preserve"> г.</w:t>
            </w:r>
            <w:r w:rsidR="0023559F" w:rsidRPr="007F1AE6">
              <w:rPr>
                <w:rFonts w:ascii="Times New Roman" w:hAnsi="Times New Roman" w:cs="Times New Roman"/>
                <w:sz w:val="28"/>
                <w:szCs w:val="28"/>
              </w:rPr>
              <w:t xml:space="preserve">  № </w:t>
            </w:r>
            <w:r w:rsidR="007F1AE6" w:rsidRPr="007F1AE6">
              <w:rPr>
                <w:rFonts w:ascii="Times New Roman" w:hAnsi="Times New Roman" w:cs="Times New Roman"/>
                <w:sz w:val="28"/>
                <w:szCs w:val="28"/>
              </w:rPr>
              <w:t>98</w:t>
            </w:r>
            <w:r w:rsidRPr="007F1AE6">
              <w:rPr>
                <w:rFonts w:ascii="Times New Roman" w:hAnsi="Times New Roman" w:cs="Times New Roman"/>
                <w:sz w:val="28"/>
                <w:szCs w:val="28"/>
              </w:rPr>
              <w:t xml:space="preserve"> - П</w:t>
            </w:r>
          </w:p>
        </w:tc>
      </w:tr>
    </w:tbl>
    <w:p w:rsidR="008C5758" w:rsidRPr="00D004B4" w:rsidRDefault="008C5758" w:rsidP="008C5758">
      <w:pPr>
        <w:pStyle w:val="2"/>
        <w:shd w:val="clear" w:color="auto" w:fill="auto"/>
        <w:spacing w:before="0" w:after="0" w:line="240" w:lineRule="auto"/>
        <w:ind w:firstLine="0"/>
        <w:rPr>
          <w:sz w:val="28"/>
          <w:szCs w:val="28"/>
        </w:rPr>
      </w:pPr>
    </w:p>
    <w:p w:rsidR="006E6C70" w:rsidRPr="007947C3" w:rsidRDefault="006E6C70" w:rsidP="006E6C70">
      <w:pPr>
        <w:pStyle w:val="ConsPlusTitle"/>
        <w:widowControl/>
        <w:tabs>
          <w:tab w:val="left" w:pos="0"/>
        </w:tabs>
        <w:ind w:firstLine="851"/>
        <w:jc w:val="center"/>
        <w:rPr>
          <w:sz w:val="28"/>
          <w:szCs w:val="28"/>
        </w:rPr>
      </w:pPr>
    </w:p>
    <w:p w:rsidR="006E6C70" w:rsidRPr="006E6C70" w:rsidRDefault="006E6C70" w:rsidP="006E6C70">
      <w:pPr>
        <w:pStyle w:val="ConsPlusTitle"/>
        <w:widowControl/>
        <w:tabs>
          <w:tab w:val="left" w:pos="0"/>
        </w:tabs>
        <w:ind w:firstLine="851"/>
        <w:jc w:val="center"/>
        <w:rPr>
          <w:rFonts w:eastAsia="Times New Roman"/>
          <w:b w:val="0"/>
          <w:bCs w:val="0"/>
          <w:sz w:val="28"/>
          <w:szCs w:val="28"/>
          <w:lang w:eastAsia="ru-RU"/>
        </w:rPr>
      </w:pPr>
      <w:r w:rsidRPr="006E6C70">
        <w:rPr>
          <w:rFonts w:eastAsia="Times New Roman"/>
          <w:b w:val="0"/>
          <w:bCs w:val="0"/>
          <w:sz w:val="28"/>
          <w:szCs w:val="28"/>
          <w:lang w:eastAsia="ru-RU"/>
        </w:rPr>
        <w:t>ПОРЯДОК</w:t>
      </w:r>
    </w:p>
    <w:p w:rsidR="006E6C70" w:rsidRPr="006E6C70" w:rsidRDefault="006E6C70" w:rsidP="006E6C70">
      <w:pPr>
        <w:tabs>
          <w:tab w:val="left" w:pos="0"/>
        </w:tabs>
        <w:autoSpaceDE w:val="0"/>
        <w:ind w:firstLine="851"/>
        <w:jc w:val="center"/>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предоставления субсиди</w:t>
      </w:r>
      <w:r w:rsidR="001316D0">
        <w:rPr>
          <w:rFonts w:ascii="Times New Roman" w:eastAsia="Times New Roman" w:hAnsi="Times New Roman" w:cs="Times New Roman"/>
          <w:sz w:val="28"/>
          <w:szCs w:val="28"/>
        </w:rPr>
        <w:t>й</w:t>
      </w:r>
      <w:r w:rsidRPr="006E6C70">
        <w:rPr>
          <w:rFonts w:ascii="Times New Roman" w:eastAsia="Times New Roman" w:hAnsi="Times New Roman" w:cs="Times New Roman"/>
          <w:sz w:val="28"/>
          <w:szCs w:val="28"/>
        </w:rPr>
        <w:t xml:space="preserve"> гражданам, ведущим личное подсобное хозяйство, на производство молока</w:t>
      </w:r>
    </w:p>
    <w:p w:rsidR="006E6C70" w:rsidRPr="006E6C70" w:rsidRDefault="005A0E68" w:rsidP="006E6C70">
      <w:pPr>
        <w:tabs>
          <w:tab w:val="left" w:pos="0"/>
        </w:tabs>
        <w:autoSpaceDE w:val="0"/>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6E6C70" w:rsidRPr="006E6C70">
        <w:rPr>
          <w:rFonts w:ascii="Times New Roman" w:eastAsia="Times New Roman" w:hAnsi="Times New Roman" w:cs="Times New Roman"/>
          <w:sz w:val="28"/>
          <w:szCs w:val="28"/>
        </w:rPr>
        <w:t>. Общие положения</w:t>
      </w:r>
    </w:p>
    <w:p w:rsidR="006E6C70" w:rsidRPr="00950D78" w:rsidRDefault="006E6C70" w:rsidP="002C6C3D">
      <w:pPr>
        <w:pStyle w:val="ConsPlusNormal"/>
        <w:numPr>
          <w:ilvl w:val="0"/>
          <w:numId w:val="19"/>
        </w:numPr>
        <w:tabs>
          <w:tab w:val="left" w:pos="0"/>
        </w:tabs>
        <w:ind w:left="0" w:firstLine="851"/>
        <w:jc w:val="both"/>
        <w:outlineLvl w:val="0"/>
        <w:rPr>
          <w:rFonts w:ascii="Times New Roman" w:eastAsia="Calibri" w:hAnsi="Times New Roman" w:cs="Times New Roman"/>
          <w:sz w:val="28"/>
          <w:szCs w:val="28"/>
          <w:lang w:eastAsia="en-US"/>
        </w:rPr>
      </w:pPr>
      <w:r w:rsidRPr="00950D78">
        <w:rPr>
          <w:rFonts w:ascii="Times New Roman" w:hAnsi="Times New Roman" w:cs="Times New Roman"/>
          <w:sz w:val="28"/>
          <w:szCs w:val="28"/>
        </w:rPr>
        <w:t xml:space="preserve">Настоящий Порядок регулирует отношения по предоставлению из районного бюджета субсидий гражданам, ведущим личное подсобное хозяйство </w:t>
      </w:r>
      <w:r>
        <w:rPr>
          <w:rFonts w:ascii="Times New Roman" w:hAnsi="Times New Roman" w:cs="Times New Roman"/>
          <w:sz w:val="28"/>
          <w:szCs w:val="28"/>
        </w:rPr>
        <w:t>на</w:t>
      </w:r>
      <w:r w:rsidRPr="00950D78">
        <w:rPr>
          <w:rFonts w:ascii="Times New Roman" w:hAnsi="Times New Roman" w:cs="Times New Roman"/>
          <w:sz w:val="28"/>
          <w:szCs w:val="28"/>
        </w:rPr>
        <w:t xml:space="preserve"> производств</w:t>
      </w:r>
      <w:r>
        <w:rPr>
          <w:rFonts w:ascii="Times New Roman" w:hAnsi="Times New Roman" w:cs="Times New Roman"/>
          <w:sz w:val="28"/>
          <w:szCs w:val="28"/>
        </w:rPr>
        <w:t>о</w:t>
      </w:r>
      <w:r w:rsidRPr="00950D78">
        <w:rPr>
          <w:rFonts w:ascii="Times New Roman" w:hAnsi="Times New Roman" w:cs="Times New Roman"/>
          <w:sz w:val="28"/>
          <w:szCs w:val="28"/>
        </w:rPr>
        <w:t xml:space="preserve"> молока (далее – субсидия), </w:t>
      </w:r>
      <w:r w:rsidRPr="00950D78">
        <w:rPr>
          <w:rFonts w:ascii="Times New Roman" w:eastAsia="Calibri" w:hAnsi="Times New Roman" w:cs="Times New Roman"/>
          <w:sz w:val="28"/>
          <w:szCs w:val="28"/>
          <w:lang w:eastAsia="en-US"/>
        </w:rPr>
        <w:t xml:space="preserve">в том числе определяет критерии отбора получателей субсидий для предоставления субсидий (далее - отбор), условия и порядок предоставления субсидий, порядок возврата субсидий в бюджет </w:t>
      </w:r>
      <w:r>
        <w:rPr>
          <w:rFonts w:ascii="Times New Roman" w:eastAsia="Calibri" w:hAnsi="Times New Roman" w:cs="Times New Roman"/>
          <w:sz w:val="28"/>
          <w:szCs w:val="28"/>
          <w:lang w:eastAsia="en-US"/>
        </w:rPr>
        <w:t xml:space="preserve">Колосовского муниципального района </w:t>
      </w:r>
      <w:r w:rsidRPr="00950D78">
        <w:rPr>
          <w:rFonts w:ascii="Times New Roman" w:eastAsia="Calibri" w:hAnsi="Times New Roman" w:cs="Times New Roman"/>
          <w:sz w:val="28"/>
          <w:szCs w:val="28"/>
          <w:lang w:eastAsia="en-US"/>
        </w:rPr>
        <w:t>Омской области в случае нарушения условий, установленных при их предоставлении.</w:t>
      </w:r>
    </w:p>
    <w:p w:rsidR="006E6C70" w:rsidRPr="003620BA" w:rsidRDefault="003233A5" w:rsidP="003233A5">
      <w:pPr>
        <w:pStyle w:val="ConsPlusNormal"/>
        <w:numPr>
          <w:ilvl w:val="0"/>
          <w:numId w:val="19"/>
        </w:numPr>
        <w:tabs>
          <w:tab w:val="left" w:pos="0"/>
        </w:tabs>
        <w:spacing w:line="307" w:lineRule="exact"/>
        <w:ind w:left="0" w:firstLine="851"/>
        <w:jc w:val="both"/>
        <w:outlineLvl w:val="0"/>
        <w:rPr>
          <w:rFonts w:ascii="Times New Roman" w:eastAsia="Calibri" w:hAnsi="Times New Roman" w:cs="Times New Roman"/>
          <w:sz w:val="28"/>
          <w:szCs w:val="28"/>
          <w:lang w:eastAsia="en-US"/>
        </w:rPr>
      </w:pPr>
      <w:r w:rsidRPr="003620BA">
        <w:rPr>
          <w:rFonts w:ascii="Times New Roman" w:hAnsi="Times New Roman" w:cs="Times New Roman"/>
          <w:sz w:val="28"/>
          <w:szCs w:val="28"/>
        </w:rPr>
        <w:t>Целью предоставление субсидии является, предоставление субсидий, гражданам, ведущим личное подсобное хозяйство (далее-ЛПХ), на производство молока</w:t>
      </w:r>
      <w:r w:rsidR="006E6C70" w:rsidRPr="003620BA">
        <w:rPr>
          <w:rFonts w:ascii="Times New Roman" w:hAnsi="Times New Roman" w:cs="Times New Roman"/>
          <w:sz w:val="28"/>
          <w:szCs w:val="28"/>
        </w:rPr>
        <w:t>.</w:t>
      </w:r>
    </w:p>
    <w:p w:rsidR="006E6C70" w:rsidRPr="006E6C70" w:rsidRDefault="006E6C70" w:rsidP="002C6C3D">
      <w:pPr>
        <w:pStyle w:val="ConsPlusNormal"/>
        <w:numPr>
          <w:ilvl w:val="0"/>
          <w:numId w:val="19"/>
        </w:numPr>
        <w:tabs>
          <w:tab w:val="left" w:pos="0"/>
        </w:tabs>
        <w:ind w:left="0" w:firstLine="851"/>
        <w:jc w:val="both"/>
        <w:outlineLvl w:val="0"/>
        <w:rPr>
          <w:rFonts w:ascii="Times New Roman" w:eastAsia="Calibri" w:hAnsi="Times New Roman" w:cs="Times New Roman"/>
          <w:sz w:val="28"/>
          <w:szCs w:val="28"/>
          <w:lang w:eastAsia="en-US"/>
        </w:rPr>
      </w:pPr>
      <w:r w:rsidRPr="006E6C70">
        <w:rPr>
          <w:rFonts w:ascii="Times New Roman" w:hAnsi="Times New Roman" w:cs="Times New Roman"/>
          <w:sz w:val="28"/>
          <w:szCs w:val="28"/>
        </w:rPr>
        <w:t xml:space="preserve">Субсидии предоставляются в рамках реализации муниципальной подпрограммы «Развитие сельского хозяйства и регулирование рынков сельскохозяйственной продукции» муниципальной программы Колосовского муниципального района Омской области «Развитие экономического потенциала Колосовского муниципального района Омской», </w:t>
      </w:r>
      <w:r w:rsidR="00EC0662" w:rsidRPr="003620BA">
        <w:rPr>
          <w:rFonts w:ascii="Times New Roman" w:hAnsi="Times New Roman" w:cs="Times New Roman"/>
          <w:sz w:val="28"/>
          <w:szCs w:val="28"/>
        </w:rPr>
        <w:t>утвержденной постановлением Главы Колосовского муниципального района Омской области от 30.12.2022г. № 321-П,</w:t>
      </w:r>
      <w:r w:rsidRPr="006E6C70">
        <w:rPr>
          <w:rFonts w:ascii="Times New Roman" w:hAnsi="Times New Roman" w:cs="Times New Roman"/>
          <w:sz w:val="28"/>
          <w:szCs w:val="28"/>
        </w:rPr>
        <w:t>в пределах бюджетных средств, предусмотренных на цели, указанные в пункте 2 настоящего Порядка</w:t>
      </w:r>
      <w:r w:rsidR="00244540">
        <w:rPr>
          <w:rFonts w:ascii="Times New Roman" w:hAnsi="Times New Roman" w:cs="Times New Roman"/>
          <w:sz w:val="28"/>
          <w:szCs w:val="28"/>
        </w:rPr>
        <w:t>,</w:t>
      </w:r>
      <w:r w:rsidRPr="006E6C70">
        <w:rPr>
          <w:rFonts w:ascii="Times New Roman" w:hAnsi="Times New Roman" w:cs="Times New Roman"/>
          <w:sz w:val="28"/>
          <w:szCs w:val="28"/>
        </w:rPr>
        <w:t xml:space="preserve"> в Решении Совета Колосовского муниципального района Омской области о бюджете Колосовского муниципального района Омской области на соответствующий финансовый год и плановый период.</w:t>
      </w:r>
    </w:p>
    <w:p w:rsidR="006E6C70" w:rsidRPr="006E6C70" w:rsidRDefault="006E6C70" w:rsidP="002C6C3D">
      <w:pPr>
        <w:widowControl w:val="0"/>
        <w:numPr>
          <w:ilvl w:val="0"/>
          <w:numId w:val="19"/>
        </w:numPr>
        <w:tabs>
          <w:tab w:val="left" w:pos="0"/>
        </w:tabs>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Управление сельского хозяйства </w:t>
      </w:r>
      <w:r w:rsidR="002F29B9" w:rsidRPr="008651B2">
        <w:rPr>
          <w:rFonts w:ascii="Times New Roman" w:eastAsia="Times New Roman" w:hAnsi="Times New Roman" w:cs="Times New Roman"/>
          <w:sz w:val="28"/>
          <w:szCs w:val="28"/>
        </w:rPr>
        <w:t>Администрации</w:t>
      </w:r>
      <w:bookmarkStart w:id="0" w:name="_GoBack"/>
      <w:bookmarkEnd w:id="0"/>
      <w:r w:rsidRPr="006E6C70">
        <w:rPr>
          <w:rFonts w:ascii="Times New Roman" w:eastAsia="Times New Roman" w:hAnsi="Times New Roman" w:cs="Times New Roman"/>
          <w:sz w:val="28"/>
          <w:szCs w:val="28"/>
        </w:rPr>
        <w:t>Колосовского муниципального района Омской области (далее - Управление). Субсидии предоставляются в соответствии с бюджетной росписью Управления в пределах лимитов бюджетных обязательств, утвержденных Управлению.</w:t>
      </w:r>
    </w:p>
    <w:p w:rsidR="006E6C70" w:rsidRPr="006E6C70" w:rsidRDefault="006E6C70" w:rsidP="002C6C3D">
      <w:pPr>
        <w:numPr>
          <w:ilvl w:val="0"/>
          <w:numId w:val="19"/>
        </w:numPr>
        <w:tabs>
          <w:tab w:val="left" w:pos="0"/>
        </w:tabs>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Отбор получателей субсидий для предоставления субсидий (далее - отбор) на цели, указанные в пункте 2 настоящего Порядка осуществляется в государственной интегрированной информационной </w:t>
      </w:r>
      <w:r w:rsidRPr="006E6C70">
        <w:rPr>
          <w:rFonts w:ascii="Times New Roman" w:eastAsia="Times New Roman" w:hAnsi="Times New Roman" w:cs="Times New Roman"/>
          <w:sz w:val="28"/>
          <w:szCs w:val="28"/>
        </w:rPr>
        <w:lastRenderedPageBreak/>
        <w:t>системе управления общественными финансами "Электронный бюджет" (далее - система "Электронный бюджет").</w:t>
      </w:r>
    </w:p>
    <w:p w:rsidR="006E6C70" w:rsidRPr="006E6C70" w:rsidRDefault="006E6C70" w:rsidP="00EC0662">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Взаимодействие Управления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6C70" w:rsidRPr="006E6C70" w:rsidRDefault="006E6C70" w:rsidP="00EC0662">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Управлению открывается доступ к поданным предложениям (заявкам) для их рассмотрения в соответствии с законодательством.</w:t>
      </w:r>
    </w:p>
    <w:p w:rsidR="00EC0662" w:rsidRPr="00FE6536" w:rsidRDefault="00EC0662" w:rsidP="002C6C3D">
      <w:pPr>
        <w:widowControl w:val="0"/>
        <w:numPr>
          <w:ilvl w:val="0"/>
          <w:numId w:val="10"/>
        </w:num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E6536">
        <w:rPr>
          <w:rFonts w:ascii="Times New Roman" w:eastAsia="Times New Roman" w:hAnsi="Times New Roman" w:cs="Times New Roman"/>
          <w:sz w:val="28"/>
          <w:szCs w:val="28"/>
        </w:rPr>
        <w:t>Субсидии гражданам, ведущим личное подсобное хозяйство, на производство молока, предоставляются с 1 декабря отчетного</w:t>
      </w:r>
      <w:r w:rsidR="00847172" w:rsidRPr="00FE6536">
        <w:rPr>
          <w:rFonts w:ascii="Times New Roman" w:eastAsia="Times New Roman" w:hAnsi="Times New Roman" w:cs="Times New Roman"/>
          <w:sz w:val="28"/>
          <w:szCs w:val="28"/>
        </w:rPr>
        <w:t xml:space="preserve"> финансового</w:t>
      </w:r>
      <w:r w:rsidRPr="00FE6536">
        <w:rPr>
          <w:rFonts w:ascii="Times New Roman" w:eastAsia="Times New Roman" w:hAnsi="Times New Roman" w:cs="Times New Roman"/>
          <w:sz w:val="28"/>
          <w:szCs w:val="28"/>
        </w:rPr>
        <w:t xml:space="preserve"> года по </w:t>
      </w:r>
      <w:r w:rsidR="00847172" w:rsidRPr="00FE6536">
        <w:rPr>
          <w:rFonts w:ascii="Times New Roman" w:eastAsia="Times New Roman" w:hAnsi="Times New Roman" w:cs="Times New Roman"/>
          <w:sz w:val="28"/>
          <w:szCs w:val="28"/>
        </w:rPr>
        <w:t>30</w:t>
      </w:r>
      <w:r w:rsidRPr="00FE6536">
        <w:rPr>
          <w:rFonts w:ascii="Times New Roman" w:eastAsia="Times New Roman" w:hAnsi="Times New Roman" w:cs="Times New Roman"/>
          <w:sz w:val="28"/>
          <w:szCs w:val="28"/>
        </w:rPr>
        <w:t xml:space="preserve"> ноября текущего </w:t>
      </w:r>
      <w:r w:rsidR="00847172" w:rsidRPr="00FE6536">
        <w:rPr>
          <w:rFonts w:ascii="Times New Roman" w:eastAsia="Times New Roman" w:hAnsi="Times New Roman" w:cs="Times New Roman"/>
          <w:sz w:val="28"/>
          <w:szCs w:val="28"/>
        </w:rPr>
        <w:t xml:space="preserve">финансового </w:t>
      </w:r>
      <w:r w:rsidRPr="00FE6536">
        <w:rPr>
          <w:rFonts w:ascii="Times New Roman" w:eastAsia="Times New Roman" w:hAnsi="Times New Roman" w:cs="Times New Roman"/>
          <w:sz w:val="28"/>
          <w:szCs w:val="28"/>
        </w:rPr>
        <w:t>года.</w:t>
      </w:r>
    </w:p>
    <w:p w:rsidR="006E6C70" w:rsidRPr="006E6C70" w:rsidRDefault="006E6C70" w:rsidP="002C6C3D">
      <w:pPr>
        <w:widowControl w:val="0"/>
        <w:numPr>
          <w:ilvl w:val="0"/>
          <w:numId w:val="10"/>
        </w:num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 </w:t>
      </w:r>
      <w:r w:rsidRPr="006E6C70">
        <w:rPr>
          <w:rFonts w:ascii="Times New Roman" w:eastAsia="Times New Roman" w:hAnsi="Times New Roman" w:cs="Times New Roman"/>
          <w:sz w:val="28"/>
          <w:szCs w:val="28"/>
        </w:rPr>
        <w:softHyphen/>
        <w:t>-телекоммуникационной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E6C70" w:rsidRPr="006E6C70" w:rsidRDefault="006E6C70" w:rsidP="002C6C3D">
      <w:pPr>
        <w:widowControl w:val="0"/>
        <w:numPr>
          <w:ilvl w:val="0"/>
          <w:numId w:val="10"/>
        </w:num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Отбор получателей субсидии (далее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6E6C70" w:rsidRPr="006E6C70" w:rsidRDefault="006E6C70" w:rsidP="00F44D8A">
      <w:pPr>
        <w:widowControl w:val="0"/>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Управлением.</w:t>
      </w:r>
    </w:p>
    <w:p w:rsidR="006E6C70" w:rsidRPr="006E6C70" w:rsidRDefault="006E6C70" w:rsidP="00F44D8A">
      <w:pPr>
        <w:numPr>
          <w:ilvl w:val="0"/>
          <w:numId w:val="24"/>
        </w:numPr>
        <w:tabs>
          <w:tab w:val="left" w:pos="0"/>
        </w:tabs>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Проверка участника отбора на соответствие требованиям, определенным пунктом 10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C70" w:rsidRPr="006E6C70" w:rsidRDefault="006E6C70" w:rsidP="007411E5">
      <w:pPr>
        <w:widowControl w:val="0"/>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Подтверждение соответствия участника отбора, определенным пунктом 10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C70" w:rsidRPr="006E6C70" w:rsidRDefault="006E6C70" w:rsidP="007411E5">
      <w:pPr>
        <w:widowControl w:val="0"/>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Управление не вправе требовать от участника отбора представления документов и информации в целях подтверждения соответствия участника </w:t>
      </w:r>
      <w:r w:rsidRPr="006E6C70">
        <w:rPr>
          <w:rFonts w:ascii="Times New Roman" w:eastAsia="Times New Roman" w:hAnsi="Times New Roman" w:cs="Times New Roman"/>
          <w:sz w:val="28"/>
          <w:szCs w:val="28"/>
        </w:rPr>
        <w:lastRenderedPageBreak/>
        <w:t>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по собственной инициативе.</w:t>
      </w:r>
    </w:p>
    <w:p w:rsidR="006E6C70" w:rsidRPr="006E6C70" w:rsidRDefault="006E6C70" w:rsidP="002C6C3D">
      <w:pPr>
        <w:widowControl w:val="0"/>
        <w:numPr>
          <w:ilvl w:val="0"/>
          <w:numId w:val="23"/>
        </w:numPr>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Критерием отбора является соответствие участника отбора на дату рассмотрения предложения (заявки) и заключения соглашения на предоставление субсидии гражданам, ведущим личное подсобное хозяйство, на производство молока (далее - Соглашение) следующим требованиям:</w:t>
      </w:r>
    </w:p>
    <w:p w:rsidR="006E6C70" w:rsidRPr="006E6C70" w:rsidRDefault="006E6C70" w:rsidP="002C6C3D">
      <w:pPr>
        <w:numPr>
          <w:ilvl w:val="0"/>
          <w:numId w:val="11"/>
        </w:numPr>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к получателям субсидии относятся граждане, ведущие личное подсобное хозяйство (далее – ЛПХ), имеющие поголовье коров;</w:t>
      </w:r>
    </w:p>
    <w:p w:rsidR="006E6C70" w:rsidRPr="006E6C70" w:rsidRDefault="006E6C70" w:rsidP="002C6C3D">
      <w:pPr>
        <w:widowControl w:val="0"/>
        <w:numPr>
          <w:ilvl w:val="0"/>
          <w:numId w:val="11"/>
        </w:numPr>
        <w:tabs>
          <w:tab w:val="left" w:pos="0"/>
          <w:tab w:val="left" w:pos="994"/>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участник отбора на первое число месяца подачи предложения (заявки) соответствует следующим требованиям:</w:t>
      </w:r>
    </w:p>
    <w:p w:rsidR="006E6C70" w:rsidRPr="006E6C70" w:rsidRDefault="006E6C70" w:rsidP="002C6C3D">
      <w:pPr>
        <w:widowControl w:val="0"/>
        <w:numPr>
          <w:ilvl w:val="0"/>
          <w:numId w:val="12"/>
        </w:numPr>
        <w:tabs>
          <w:tab w:val="left" w:pos="0"/>
          <w:tab w:val="left" w:pos="906"/>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Колосовского муниципального района Омской области, а также иной просроченной (не урегулированной) задолженности по денежным обязательствам перед Колосовским муниципальным районом Омской области;</w:t>
      </w:r>
    </w:p>
    <w:p w:rsidR="006E6C70" w:rsidRPr="006E6C70" w:rsidRDefault="006E6C70" w:rsidP="002C6C3D">
      <w:pPr>
        <w:widowControl w:val="0"/>
        <w:numPr>
          <w:ilvl w:val="0"/>
          <w:numId w:val="12"/>
        </w:numPr>
        <w:tabs>
          <w:tab w:val="left" w:pos="0"/>
          <w:tab w:val="left" w:pos="906"/>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неполучение средств из районного бюджета в соответствии с иными муниципальными правовыми актами Колосовского муниципального района Омской области на цели, указанные в пункте 2 настоящего Порядка;</w:t>
      </w:r>
    </w:p>
    <w:p w:rsidR="006E6C70" w:rsidRPr="006E6C70" w:rsidRDefault="006E6C70" w:rsidP="002C6C3D">
      <w:pPr>
        <w:pStyle w:val="ad"/>
        <w:shd w:val="clear" w:color="auto" w:fill="FFFFFF"/>
        <w:tabs>
          <w:tab w:val="left" w:pos="0"/>
          <w:tab w:val="left" w:pos="851"/>
        </w:tabs>
        <w:spacing w:after="0"/>
        <w:ind w:firstLine="851"/>
        <w:contextualSpacing/>
        <w:jc w:val="both"/>
        <w:rPr>
          <w:sz w:val="28"/>
          <w:szCs w:val="28"/>
        </w:rPr>
      </w:pPr>
      <w:r w:rsidRPr="006E6C70">
        <w:rPr>
          <w:sz w:val="28"/>
          <w:szCs w:val="28"/>
        </w:rPr>
        <w:t>3)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E6C70" w:rsidRPr="006E6C70" w:rsidRDefault="006E6C70" w:rsidP="002C6C3D">
      <w:pPr>
        <w:widowControl w:val="0"/>
        <w:tabs>
          <w:tab w:val="left" w:pos="0"/>
        </w:tabs>
        <w:suppressAutoHyphens/>
        <w:autoSpaceDE w:val="0"/>
        <w:autoSpaceDN w:val="0"/>
        <w:adjustRightInd w:val="0"/>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C70" w:rsidRPr="006E6C70" w:rsidRDefault="006E6C70" w:rsidP="007411E5">
      <w:pPr>
        <w:widowControl w:val="0"/>
        <w:tabs>
          <w:tab w:val="left" w:pos="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5)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C70" w:rsidRPr="006E6C70" w:rsidRDefault="006E6C70" w:rsidP="007411E5">
      <w:pPr>
        <w:widowControl w:val="0"/>
        <w:tabs>
          <w:tab w:val="left" w:pos="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6) </w:t>
      </w:r>
      <w:r w:rsidRPr="006E6C70">
        <w:rPr>
          <w:rFonts w:ascii="Times New Roman" w:eastAsia="Times New Roman" w:hAnsi="Times New Roman" w:cs="Times New Roman"/>
          <w:sz w:val="28"/>
          <w:szCs w:val="28"/>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007411E5">
        <w:rPr>
          <w:rFonts w:ascii="Times New Roman" w:eastAsia="Times New Roman" w:hAnsi="Times New Roman" w:cs="Times New Roman"/>
          <w:sz w:val="28"/>
          <w:szCs w:val="28"/>
        </w:rPr>
        <w:t>.</w:t>
      </w:r>
    </w:p>
    <w:p w:rsidR="006E6C70" w:rsidRPr="006E6C70" w:rsidRDefault="006E6C70" w:rsidP="007411E5">
      <w:pPr>
        <w:widowControl w:val="0"/>
        <w:tabs>
          <w:tab w:val="left" w:pos="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Проверка участника отбора на соответствие требованиям, определенным пунктом 10 настоящего Порядка, при проведении отбора в системе "Электронный бюджет" осуществляется автоматически в системе </w:t>
      </w:r>
      <w:r w:rsidRPr="006E6C70">
        <w:rPr>
          <w:rFonts w:ascii="Times New Roman" w:eastAsia="Times New Roman" w:hAnsi="Times New Roman" w:cs="Times New Roman"/>
          <w:sz w:val="28"/>
          <w:szCs w:val="28"/>
        </w:rPr>
        <w:lastRenderedPageBreak/>
        <w:t>"Электронный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C70" w:rsidRPr="006E6C70" w:rsidRDefault="006E6C70" w:rsidP="002C6C3D">
      <w:pPr>
        <w:widowControl w:val="0"/>
        <w:tabs>
          <w:tab w:val="left" w:pos="0"/>
        </w:tabs>
        <w:suppressAutoHyphens/>
        <w:autoSpaceDE w:val="0"/>
        <w:autoSpaceDN w:val="0"/>
        <w:adjustRightInd w:val="0"/>
        <w:spacing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Подтверждение соответствия участника отбора требованиям, определенным пунктом 10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6C70" w:rsidRPr="006E6C70" w:rsidRDefault="006E6C70" w:rsidP="002C6C3D">
      <w:pPr>
        <w:widowControl w:val="0"/>
        <w:tabs>
          <w:tab w:val="left" w:pos="0"/>
        </w:tabs>
        <w:autoSpaceDE w:val="0"/>
        <w:autoSpaceDN w:val="0"/>
        <w:spacing w:line="240" w:lineRule="auto"/>
        <w:ind w:firstLine="851"/>
        <w:jc w:val="center"/>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II. Порядок проведения отбора</w:t>
      </w:r>
    </w:p>
    <w:p w:rsidR="006E6C70" w:rsidRPr="006E6C70" w:rsidRDefault="006E6C70" w:rsidP="002C6C3D">
      <w:pPr>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Объявление о проведении отбора в срок не позднее следующего рабочего дня со дня принятия Приказа Управления о проведении отбора размещается:</w:t>
      </w:r>
    </w:p>
    <w:p w:rsidR="007411E5" w:rsidRDefault="006E6C70" w:rsidP="007411E5">
      <w:pPr>
        <w:numPr>
          <w:ilvl w:val="0"/>
          <w:numId w:val="2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6E6C70" w:rsidRPr="007411E5" w:rsidRDefault="006E6C70" w:rsidP="007411E5">
      <w:pPr>
        <w:numPr>
          <w:ilvl w:val="0"/>
          <w:numId w:val="2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7411E5">
        <w:rPr>
          <w:rFonts w:ascii="Times New Roman" w:eastAsia="Times New Roman" w:hAnsi="Times New Roman" w:cs="Times New Roman"/>
          <w:sz w:val="28"/>
          <w:szCs w:val="28"/>
        </w:rPr>
        <w:t>на официальном сайте Администрации Колосовского муниципального района Омской областив информационно-телекоммуникационной сети "Интернет" по адресу https://kolosovskij-r52.gosweb.gosuslugi.ru/deyatelnost/napravleniya-deyatelnosti/ush-1/ (далее - официальный сайт Администрации Колосовского муниципального района Омской области) и содержит:</w:t>
      </w:r>
    </w:p>
    <w:p w:rsidR="006E6C70" w:rsidRPr="006E6C70" w:rsidRDefault="006E6C70" w:rsidP="002C6C3D">
      <w:pPr>
        <w:numPr>
          <w:ilvl w:val="0"/>
          <w:numId w:val="13"/>
        </w:numPr>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 а также при необходимости информацию о возможности проведения нескольких этапов отбора с указанием сроков и порядка их проведения;</w:t>
      </w:r>
    </w:p>
    <w:p w:rsidR="006E6C70" w:rsidRPr="006E6C70" w:rsidRDefault="006E6C70" w:rsidP="002C6C3D">
      <w:pPr>
        <w:pStyle w:val="21"/>
        <w:numPr>
          <w:ilvl w:val="0"/>
          <w:numId w:val="13"/>
        </w:numPr>
        <w:shd w:val="clear" w:color="auto" w:fill="auto"/>
        <w:tabs>
          <w:tab w:val="left" w:pos="0"/>
          <w:tab w:val="left" w:pos="1009"/>
        </w:tabs>
        <w:spacing w:after="0" w:line="240" w:lineRule="auto"/>
        <w:ind w:firstLine="851"/>
        <w:rPr>
          <w:rFonts w:cs="Times New Roman"/>
          <w:sz w:val="28"/>
          <w:szCs w:val="28"/>
          <w:lang w:eastAsia="ru-RU"/>
        </w:rPr>
      </w:pPr>
      <w:r w:rsidRPr="006E6C70">
        <w:rPr>
          <w:rFonts w:cs="Times New Roman"/>
          <w:sz w:val="28"/>
          <w:szCs w:val="28"/>
          <w:lang w:eastAsia="ru-RU"/>
        </w:rPr>
        <w:t>наименование, место нахождения, почтовый адрес и адрес электронной почты Управления;</w:t>
      </w:r>
    </w:p>
    <w:p w:rsidR="006E6C70" w:rsidRPr="006E6C70" w:rsidRDefault="006E6C70" w:rsidP="002C6C3D">
      <w:pPr>
        <w:pStyle w:val="21"/>
        <w:numPr>
          <w:ilvl w:val="0"/>
          <w:numId w:val="13"/>
        </w:numPr>
        <w:shd w:val="clear" w:color="auto" w:fill="auto"/>
        <w:tabs>
          <w:tab w:val="left" w:pos="0"/>
          <w:tab w:val="left" w:pos="1004"/>
        </w:tabs>
        <w:spacing w:after="0" w:line="240" w:lineRule="auto"/>
        <w:ind w:firstLine="851"/>
        <w:rPr>
          <w:rFonts w:cs="Times New Roman"/>
          <w:sz w:val="28"/>
          <w:szCs w:val="28"/>
          <w:lang w:eastAsia="ru-RU"/>
        </w:rPr>
      </w:pPr>
      <w:r w:rsidRPr="006E6C70">
        <w:rPr>
          <w:rFonts w:cs="Times New Roman"/>
          <w:sz w:val="28"/>
          <w:szCs w:val="28"/>
          <w:lang w:eastAsia="ru-RU"/>
        </w:rPr>
        <w:t xml:space="preserve">доменное имя и (или) указатель страниц сайта в информационно-телекоммуникационной сети "Интернет", на котором обеспечивается проведение отбора; </w:t>
      </w:r>
    </w:p>
    <w:p w:rsidR="006E6C70" w:rsidRPr="006E6C70" w:rsidRDefault="006E6C70" w:rsidP="002C6C3D">
      <w:pPr>
        <w:pStyle w:val="21"/>
        <w:numPr>
          <w:ilvl w:val="0"/>
          <w:numId w:val="13"/>
        </w:numPr>
        <w:shd w:val="clear" w:color="auto" w:fill="auto"/>
        <w:tabs>
          <w:tab w:val="left" w:pos="0"/>
          <w:tab w:val="left" w:pos="1004"/>
        </w:tabs>
        <w:spacing w:after="0" w:line="240" w:lineRule="auto"/>
        <w:ind w:firstLine="851"/>
        <w:rPr>
          <w:rFonts w:cs="Times New Roman"/>
          <w:sz w:val="28"/>
          <w:szCs w:val="28"/>
          <w:lang w:eastAsia="ru-RU"/>
        </w:rPr>
      </w:pPr>
      <w:r w:rsidRPr="006E6C70">
        <w:rPr>
          <w:rFonts w:cs="Times New Roman"/>
          <w:sz w:val="28"/>
          <w:szCs w:val="28"/>
          <w:lang w:eastAsia="ru-RU"/>
        </w:rPr>
        <w:t>результат предоставления субсидии в соответствии с пунктом 26 настоящего порядка;</w:t>
      </w:r>
    </w:p>
    <w:p w:rsidR="006E6C70" w:rsidRPr="006E6C70" w:rsidRDefault="006E6C70" w:rsidP="002C6C3D">
      <w:pPr>
        <w:pStyle w:val="21"/>
        <w:numPr>
          <w:ilvl w:val="0"/>
          <w:numId w:val="13"/>
        </w:numPr>
        <w:shd w:val="clear" w:color="auto" w:fill="auto"/>
        <w:tabs>
          <w:tab w:val="left" w:pos="0"/>
          <w:tab w:val="left" w:pos="1014"/>
        </w:tabs>
        <w:spacing w:after="0" w:line="240" w:lineRule="auto"/>
        <w:ind w:firstLine="851"/>
        <w:rPr>
          <w:rFonts w:cs="Times New Roman"/>
          <w:sz w:val="28"/>
          <w:szCs w:val="28"/>
          <w:lang w:eastAsia="ru-RU"/>
        </w:rPr>
      </w:pPr>
      <w:r w:rsidRPr="006E6C70">
        <w:rPr>
          <w:rFonts w:cs="Times New Roman"/>
          <w:sz w:val="28"/>
          <w:szCs w:val="28"/>
          <w:lang w:eastAsia="ru-RU"/>
        </w:rPr>
        <w:t>требования к участникам отбора в соответствии с пунктами 10 настоящего Порядка и перечень документов, представляемых участниками отбора для подтверждения их соответствия указанным требованиям;</w:t>
      </w:r>
    </w:p>
    <w:p w:rsidR="006E6C70" w:rsidRPr="006E6C70" w:rsidRDefault="006E6C70" w:rsidP="002C6C3D">
      <w:pPr>
        <w:pStyle w:val="21"/>
        <w:numPr>
          <w:ilvl w:val="0"/>
          <w:numId w:val="13"/>
        </w:numPr>
        <w:shd w:val="clear" w:color="auto" w:fill="auto"/>
        <w:tabs>
          <w:tab w:val="left" w:pos="0"/>
          <w:tab w:val="left" w:pos="1023"/>
        </w:tabs>
        <w:spacing w:after="0" w:line="240" w:lineRule="auto"/>
        <w:ind w:firstLine="851"/>
        <w:rPr>
          <w:rFonts w:cs="Times New Roman"/>
          <w:sz w:val="28"/>
          <w:szCs w:val="28"/>
          <w:lang w:eastAsia="ru-RU"/>
        </w:rPr>
      </w:pPr>
      <w:r w:rsidRPr="006E6C70">
        <w:rPr>
          <w:rFonts w:cs="Times New Roman"/>
          <w:sz w:val="28"/>
          <w:szCs w:val="28"/>
          <w:lang w:eastAsia="ru-RU"/>
        </w:rPr>
        <w:t>категории и (или) критерии отбора;</w:t>
      </w:r>
    </w:p>
    <w:p w:rsidR="006E6C70" w:rsidRPr="006E6C70" w:rsidRDefault="006E6C70" w:rsidP="002C6C3D">
      <w:pPr>
        <w:pStyle w:val="21"/>
        <w:numPr>
          <w:ilvl w:val="0"/>
          <w:numId w:val="13"/>
        </w:numPr>
        <w:shd w:val="clear" w:color="auto" w:fill="auto"/>
        <w:tabs>
          <w:tab w:val="left" w:pos="0"/>
          <w:tab w:val="left" w:pos="1023"/>
        </w:tabs>
        <w:spacing w:after="0" w:line="240" w:lineRule="auto"/>
        <w:ind w:firstLine="851"/>
        <w:rPr>
          <w:rFonts w:cs="Times New Roman"/>
          <w:sz w:val="28"/>
          <w:szCs w:val="28"/>
          <w:lang w:eastAsia="ru-RU"/>
        </w:rPr>
      </w:pPr>
      <w:r w:rsidRPr="006E6C70">
        <w:rPr>
          <w:rFonts w:cs="Times New Roman"/>
          <w:sz w:val="28"/>
          <w:szCs w:val="28"/>
          <w:lang w:eastAsia="ru-RU"/>
        </w:rPr>
        <w:t xml:space="preserve">порядок подачи предложений (заявок) участниками отбора и требования, предъявляемые к форме и содержанию предложений (заявок), </w:t>
      </w:r>
      <w:r w:rsidRPr="006E6C70">
        <w:rPr>
          <w:rFonts w:cs="Times New Roman"/>
          <w:sz w:val="28"/>
          <w:szCs w:val="28"/>
          <w:lang w:eastAsia="ru-RU"/>
        </w:rPr>
        <w:lastRenderedPageBreak/>
        <w:t>подаваемых участниками отбора;</w:t>
      </w:r>
    </w:p>
    <w:p w:rsidR="006E6C70" w:rsidRPr="006E6C70" w:rsidRDefault="006E6C70" w:rsidP="002C6C3D">
      <w:pPr>
        <w:pStyle w:val="21"/>
        <w:numPr>
          <w:ilvl w:val="0"/>
          <w:numId w:val="13"/>
        </w:numPr>
        <w:shd w:val="clear" w:color="auto" w:fill="auto"/>
        <w:tabs>
          <w:tab w:val="left" w:pos="0"/>
          <w:tab w:val="left" w:pos="1018"/>
        </w:tabs>
        <w:spacing w:after="0" w:line="240" w:lineRule="auto"/>
        <w:ind w:firstLine="851"/>
        <w:rPr>
          <w:rFonts w:cs="Times New Roman"/>
          <w:sz w:val="28"/>
          <w:szCs w:val="28"/>
          <w:lang w:eastAsia="ru-RU"/>
        </w:rPr>
      </w:pPr>
      <w:r w:rsidRPr="006E6C70">
        <w:rPr>
          <w:rFonts w:cs="Times New Roman"/>
          <w:sz w:val="28"/>
          <w:szCs w:val="28"/>
          <w:lang w:eastAsia="ru-RU"/>
        </w:rPr>
        <w:t>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6E6C70" w:rsidRPr="006E6C70" w:rsidRDefault="006E6C70" w:rsidP="002C6C3D">
      <w:pPr>
        <w:pStyle w:val="21"/>
        <w:numPr>
          <w:ilvl w:val="0"/>
          <w:numId w:val="13"/>
        </w:numPr>
        <w:shd w:val="clear" w:color="auto" w:fill="auto"/>
        <w:tabs>
          <w:tab w:val="left" w:pos="0"/>
          <w:tab w:val="left" w:pos="1018"/>
        </w:tabs>
        <w:spacing w:after="0" w:line="240" w:lineRule="auto"/>
        <w:ind w:firstLine="851"/>
        <w:rPr>
          <w:rFonts w:cs="Times New Roman"/>
          <w:sz w:val="28"/>
          <w:szCs w:val="28"/>
          <w:lang w:eastAsia="ru-RU"/>
        </w:rPr>
      </w:pPr>
      <w:r w:rsidRPr="006E6C70">
        <w:rPr>
          <w:rFonts w:cs="Times New Roman"/>
          <w:sz w:val="28"/>
          <w:szCs w:val="28"/>
          <w:lang w:eastAsia="ru-RU"/>
        </w:rPr>
        <w:t>правила рассмотрения предложений (заявок) участников отбора;</w:t>
      </w:r>
    </w:p>
    <w:p w:rsidR="006E6C70" w:rsidRPr="006E6C70" w:rsidRDefault="006E6C70" w:rsidP="002C6C3D">
      <w:pPr>
        <w:pStyle w:val="21"/>
        <w:numPr>
          <w:ilvl w:val="0"/>
          <w:numId w:val="13"/>
        </w:numPr>
        <w:shd w:val="clear" w:color="auto" w:fill="auto"/>
        <w:tabs>
          <w:tab w:val="left" w:pos="0"/>
          <w:tab w:val="left" w:pos="1018"/>
        </w:tabs>
        <w:spacing w:after="0" w:line="240" w:lineRule="auto"/>
        <w:ind w:firstLine="851"/>
        <w:rPr>
          <w:rFonts w:cs="Times New Roman"/>
          <w:sz w:val="28"/>
          <w:szCs w:val="28"/>
          <w:lang w:eastAsia="ru-RU"/>
        </w:rPr>
      </w:pPr>
      <w:r w:rsidRPr="006E6C70">
        <w:rPr>
          <w:rFonts w:cs="Times New Roman"/>
          <w:sz w:val="28"/>
          <w:szCs w:val="28"/>
          <w:lang w:eastAsia="ru-RU"/>
        </w:rPr>
        <w:t>порядок возврата предложений (заявок) на доработку;</w:t>
      </w:r>
    </w:p>
    <w:p w:rsidR="006E6C70" w:rsidRPr="006E6C70" w:rsidRDefault="006E6C70" w:rsidP="002C6C3D">
      <w:pPr>
        <w:pStyle w:val="21"/>
        <w:numPr>
          <w:ilvl w:val="0"/>
          <w:numId w:val="13"/>
        </w:numPr>
        <w:shd w:val="clear" w:color="auto" w:fill="auto"/>
        <w:tabs>
          <w:tab w:val="left" w:pos="0"/>
          <w:tab w:val="left" w:pos="1018"/>
        </w:tabs>
        <w:spacing w:after="0" w:line="240" w:lineRule="auto"/>
        <w:ind w:firstLine="851"/>
        <w:rPr>
          <w:rFonts w:cs="Times New Roman"/>
          <w:sz w:val="28"/>
          <w:szCs w:val="28"/>
          <w:lang w:eastAsia="ru-RU"/>
        </w:rPr>
      </w:pPr>
      <w:r w:rsidRPr="006E6C70">
        <w:rPr>
          <w:rFonts w:cs="Times New Roman"/>
          <w:sz w:val="28"/>
          <w:szCs w:val="28"/>
          <w:lang w:eastAsia="ru-RU"/>
        </w:rPr>
        <w:t>порядок отклонения предложений (заявок), а также информацию об основаниях их отклонения;</w:t>
      </w:r>
    </w:p>
    <w:p w:rsidR="006E6C70" w:rsidRPr="006E6C70" w:rsidRDefault="006E6C70" w:rsidP="002C6C3D">
      <w:pPr>
        <w:pStyle w:val="21"/>
        <w:numPr>
          <w:ilvl w:val="0"/>
          <w:numId w:val="13"/>
        </w:numPr>
        <w:shd w:val="clear" w:color="auto" w:fill="auto"/>
        <w:tabs>
          <w:tab w:val="left" w:pos="0"/>
          <w:tab w:val="left" w:pos="1018"/>
        </w:tabs>
        <w:spacing w:after="0" w:line="240" w:lineRule="auto"/>
        <w:ind w:firstLine="851"/>
        <w:rPr>
          <w:rFonts w:cs="Times New Roman"/>
          <w:sz w:val="28"/>
          <w:szCs w:val="28"/>
          <w:lang w:eastAsia="ru-RU"/>
        </w:rPr>
      </w:pPr>
      <w:r w:rsidRPr="006E6C70">
        <w:rPr>
          <w:rFonts w:cs="Times New Roman"/>
          <w:sz w:val="28"/>
          <w:szCs w:val="28"/>
          <w:lang w:eastAsia="ru-RU"/>
        </w:rPr>
        <w:t>объем распределяемой субсидии в рамках отбора, порядок расчета размера субсидии, правила распределения субсидии по результатам отбора;</w:t>
      </w:r>
    </w:p>
    <w:p w:rsidR="006E6C70" w:rsidRPr="006E6C70" w:rsidRDefault="006E6C70" w:rsidP="002C6C3D">
      <w:pPr>
        <w:pStyle w:val="21"/>
        <w:numPr>
          <w:ilvl w:val="0"/>
          <w:numId w:val="13"/>
        </w:numPr>
        <w:shd w:val="clear" w:color="auto" w:fill="auto"/>
        <w:tabs>
          <w:tab w:val="left" w:pos="0"/>
          <w:tab w:val="left" w:pos="1014"/>
        </w:tabs>
        <w:spacing w:after="0" w:line="240" w:lineRule="auto"/>
        <w:ind w:firstLine="851"/>
        <w:rPr>
          <w:rFonts w:cs="Times New Roman"/>
          <w:sz w:val="28"/>
          <w:szCs w:val="28"/>
          <w:lang w:eastAsia="ru-RU"/>
        </w:rPr>
      </w:pPr>
      <w:r w:rsidRPr="006E6C70">
        <w:rPr>
          <w:rFonts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6C70" w:rsidRPr="006E6C70" w:rsidRDefault="006E6C70" w:rsidP="002C6C3D">
      <w:pPr>
        <w:pStyle w:val="21"/>
        <w:numPr>
          <w:ilvl w:val="0"/>
          <w:numId w:val="13"/>
        </w:numPr>
        <w:shd w:val="clear" w:color="auto" w:fill="auto"/>
        <w:tabs>
          <w:tab w:val="left" w:pos="0"/>
          <w:tab w:val="left" w:pos="1138"/>
        </w:tabs>
        <w:spacing w:after="0" w:line="240" w:lineRule="auto"/>
        <w:ind w:firstLine="851"/>
        <w:rPr>
          <w:rFonts w:cs="Times New Roman"/>
          <w:sz w:val="28"/>
          <w:szCs w:val="28"/>
          <w:lang w:eastAsia="ru-RU"/>
        </w:rPr>
      </w:pPr>
      <w:r w:rsidRPr="006E6C70">
        <w:rPr>
          <w:rFonts w:cs="Times New Roman"/>
          <w:sz w:val="28"/>
          <w:szCs w:val="28"/>
          <w:lang w:eastAsia="ru-RU"/>
        </w:rPr>
        <w:t>срок, в течение которого победитель (победители) отбора должен (должны) подписать Соглашение на предоставление субсидии (далее - Соглашение);</w:t>
      </w:r>
    </w:p>
    <w:p w:rsidR="006E6C70" w:rsidRPr="006E6C70" w:rsidRDefault="006E6C70" w:rsidP="002C6C3D">
      <w:pPr>
        <w:pStyle w:val="21"/>
        <w:numPr>
          <w:ilvl w:val="0"/>
          <w:numId w:val="13"/>
        </w:numPr>
        <w:shd w:val="clear" w:color="auto" w:fill="auto"/>
        <w:tabs>
          <w:tab w:val="left" w:pos="0"/>
          <w:tab w:val="left" w:pos="1143"/>
        </w:tabs>
        <w:spacing w:after="0" w:line="240" w:lineRule="auto"/>
        <w:ind w:firstLine="851"/>
        <w:rPr>
          <w:rFonts w:cs="Times New Roman"/>
          <w:sz w:val="28"/>
          <w:szCs w:val="28"/>
          <w:lang w:eastAsia="ru-RU"/>
        </w:rPr>
      </w:pPr>
      <w:r w:rsidRPr="006E6C70">
        <w:rPr>
          <w:rFonts w:cs="Times New Roman"/>
          <w:sz w:val="28"/>
          <w:szCs w:val="28"/>
          <w:lang w:eastAsia="ru-RU"/>
        </w:rPr>
        <w:t>условия признания победителя (победителей) отбора, уклонившимся от заключения Соглашения;</w:t>
      </w:r>
    </w:p>
    <w:p w:rsidR="006E6C70" w:rsidRPr="006E6C70" w:rsidRDefault="006E6C70" w:rsidP="002C6C3D">
      <w:pPr>
        <w:numPr>
          <w:ilvl w:val="0"/>
          <w:numId w:val="13"/>
        </w:num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сроки размещения протокола подведения итогов отбора (документа об итогах проведения отбора): </w:t>
      </w:r>
    </w:p>
    <w:p w:rsidR="006E6C70" w:rsidRPr="006E6C70" w:rsidRDefault="006E6C70" w:rsidP="002C6C3D">
      <w:pPr>
        <w:pStyle w:val="21"/>
        <w:tabs>
          <w:tab w:val="left" w:pos="0"/>
          <w:tab w:val="left" w:pos="1143"/>
        </w:tabs>
        <w:spacing w:after="0" w:line="240" w:lineRule="auto"/>
        <w:ind w:firstLine="851"/>
        <w:rPr>
          <w:rFonts w:cs="Times New Roman"/>
          <w:sz w:val="28"/>
          <w:szCs w:val="28"/>
          <w:lang w:eastAsia="ru-RU"/>
        </w:rPr>
      </w:pPr>
      <w:r w:rsidRPr="006E6C70">
        <w:rPr>
          <w:rFonts w:cs="Times New Roman"/>
          <w:sz w:val="28"/>
          <w:szCs w:val="28"/>
          <w:lang w:eastAsia="ru-RU"/>
        </w:rPr>
        <w:t>-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p w:rsidR="006E6C70" w:rsidRPr="006E6C70" w:rsidRDefault="006E6C70" w:rsidP="002C6C3D">
      <w:pPr>
        <w:pStyle w:val="21"/>
        <w:tabs>
          <w:tab w:val="left" w:pos="0"/>
        </w:tabs>
        <w:spacing w:after="0" w:line="240" w:lineRule="auto"/>
        <w:ind w:firstLine="851"/>
        <w:rPr>
          <w:rFonts w:cs="Times New Roman"/>
          <w:sz w:val="28"/>
          <w:szCs w:val="28"/>
          <w:lang w:eastAsia="ru-RU"/>
        </w:rPr>
      </w:pPr>
      <w:r w:rsidRPr="006E6C70">
        <w:rPr>
          <w:rFonts w:cs="Times New Roman"/>
          <w:sz w:val="28"/>
          <w:szCs w:val="28"/>
          <w:lang w:eastAsia="ru-RU"/>
        </w:rPr>
        <w:t xml:space="preserve">- на официальном сайте Администрации Колосовского муниципального района Омской области, которые не могут быть позднее 14-го календарного дня, следующего за днем определения победителя отбора. </w:t>
      </w:r>
    </w:p>
    <w:p w:rsidR="006E6C70" w:rsidRPr="006E6C70" w:rsidRDefault="006E6C70" w:rsidP="0002615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11.1.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6E6C70" w:rsidRPr="006E6C70" w:rsidRDefault="006E6C70" w:rsidP="0002615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rsidR="006E6C70" w:rsidRPr="006E6C70" w:rsidRDefault="006E6C70" w:rsidP="0002615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при внесении изменений в объявление о проведении отбора изменение способа отбора не допускается;</w:t>
      </w:r>
    </w:p>
    <w:p w:rsidR="006E6C70" w:rsidRPr="006E6C70" w:rsidRDefault="006E6C70" w:rsidP="0002615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6E6C70" w:rsidRPr="006E6C70" w:rsidRDefault="006E6C70" w:rsidP="0002615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4) участники отбора, подавшие предложение (заявку), уведомляются о внесении изменений в объявление о проведении отбора не позднее дня, </w:t>
      </w:r>
      <w:r w:rsidRPr="006E6C70">
        <w:rPr>
          <w:rFonts w:ascii="Times New Roman" w:eastAsia="Times New Roman" w:hAnsi="Times New Roman" w:cs="Times New Roman"/>
          <w:sz w:val="28"/>
          <w:szCs w:val="28"/>
        </w:rPr>
        <w:lastRenderedPageBreak/>
        <w:t>следующего за днем внесения изменений в объявление о проведении отбора, с использованием системы "Электронный бюджет".</w:t>
      </w:r>
    </w:p>
    <w:p w:rsidR="006E6C70" w:rsidRPr="006E6C70" w:rsidRDefault="006E6C70" w:rsidP="00026151">
      <w:pPr>
        <w:pStyle w:val="21"/>
        <w:numPr>
          <w:ilvl w:val="0"/>
          <w:numId w:val="29"/>
        </w:numPr>
        <w:shd w:val="clear" w:color="auto" w:fill="auto"/>
        <w:tabs>
          <w:tab w:val="left" w:pos="0"/>
          <w:tab w:val="left" w:pos="567"/>
        </w:tabs>
        <w:spacing w:after="0" w:line="240" w:lineRule="auto"/>
        <w:ind w:left="0" w:firstLine="851"/>
        <w:rPr>
          <w:rFonts w:cs="Times New Roman"/>
          <w:sz w:val="28"/>
          <w:szCs w:val="28"/>
          <w:lang w:eastAsia="ru-RU"/>
        </w:rPr>
      </w:pPr>
      <w:r w:rsidRPr="006E6C70">
        <w:rPr>
          <w:rFonts w:cs="Times New Roman"/>
          <w:sz w:val="28"/>
          <w:szCs w:val="28"/>
          <w:lang w:eastAsia="ru-RU"/>
        </w:rPr>
        <w:t xml:space="preserve">Для участия в отборе участник отбора представляет в Управление в установленный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гражданам, ведущим личное подсобное хозяйство на производство молока и размер запрашиваемой субсидии гражданам, ведущим личное подсобное хозяйство на производство молока, а также подтверждение согласия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гражданам, ведущим личное подсобное хозяйство на производство молока,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физических лиц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6E6C70" w:rsidRPr="006E6C70" w:rsidRDefault="006E6C70" w:rsidP="002C6C3D">
      <w:pPr>
        <w:pStyle w:val="21"/>
        <w:shd w:val="clear" w:color="auto" w:fill="auto"/>
        <w:tabs>
          <w:tab w:val="left" w:pos="0"/>
          <w:tab w:val="left" w:pos="1105"/>
        </w:tabs>
        <w:spacing w:after="0" w:line="240" w:lineRule="auto"/>
        <w:ind w:firstLine="851"/>
        <w:rPr>
          <w:rFonts w:cs="Times New Roman"/>
          <w:sz w:val="28"/>
          <w:szCs w:val="28"/>
          <w:lang w:eastAsia="ru-RU"/>
        </w:rPr>
      </w:pPr>
      <w:r w:rsidRPr="006E6C70">
        <w:rPr>
          <w:rFonts w:cs="Times New Roman"/>
          <w:sz w:val="28"/>
          <w:szCs w:val="28"/>
          <w:lang w:eastAsia="ru-RU"/>
        </w:rPr>
        <w:t xml:space="preserve">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системе "Электронный бюджет". </w:t>
      </w:r>
    </w:p>
    <w:p w:rsidR="006E6C70" w:rsidRPr="006E6C70" w:rsidRDefault="006E6C70" w:rsidP="002C6C3D">
      <w:pPr>
        <w:pStyle w:val="21"/>
        <w:numPr>
          <w:ilvl w:val="0"/>
          <w:numId w:val="26"/>
        </w:numPr>
        <w:shd w:val="clear" w:color="auto" w:fill="auto"/>
        <w:tabs>
          <w:tab w:val="left" w:pos="0"/>
        </w:tabs>
        <w:spacing w:after="0" w:line="240" w:lineRule="auto"/>
        <w:ind w:left="0" w:firstLine="851"/>
        <w:rPr>
          <w:rFonts w:cs="Times New Roman"/>
          <w:sz w:val="28"/>
          <w:szCs w:val="28"/>
          <w:lang w:eastAsia="ru-RU"/>
        </w:rPr>
      </w:pPr>
      <w:r w:rsidRPr="006E6C70">
        <w:rPr>
          <w:rFonts w:cs="Times New Roman"/>
          <w:sz w:val="28"/>
          <w:szCs w:val="28"/>
          <w:lang w:eastAsia="ru-RU"/>
        </w:rPr>
        <w:t>Участник отбора может отозвать предложение (заявку) или внести изменения в предложение (заявку) в срок приема предложений (заявок). Изменения в предложение (заявку) оформляются как новое предложение (заявка).</w:t>
      </w:r>
    </w:p>
    <w:p w:rsidR="006E6C70" w:rsidRPr="006E6C70" w:rsidRDefault="006E6C70" w:rsidP="002C6C3D">
      <w:pPr>
        <w:pStyle w:val="21"/>
        <w:numPr>
          <w:ilvl w:val="0"/>
          <w:numId w:val="26"/>
        </w:numPr>
        <w:shd w:val="clear" w:color="auto" w:fill="auto"/>
        <w:tabs>
          <w:tab w:val="left" w:pos="0"/>
          <w:tab w:val="left" w:pos="709"/>
        </w:tabs>
        <w:spacing w:after="0" w:line="240" w:lineRule="auto"/>
        <w:ind w:left="0" w:firstLine="851"/>
        <w:contextualSpacing/>
        <w:rPr>
          <w:rFonts w:cs="Times New Roman"/>
          <w:sz w:val="28"/>
          <w:szCs w:val="28"/>
          <w:lang w:eastAsia="ru-RU"/>
        </w:rPr>
      </w:pPr>
      <w:r w:rsidRPr="006E6C70">
        <w:rPr>
          <w:rFonts w:cs="Times New Roman"/>
          <w:sz w:val="28"/>
          <w:szCs w:val="28"/>
          <w:lang w:eastAsia="ru-RU"/>
        </w:rPr>
        <w:t>Управление принимает решение об отмене проведения отбора до даты окончания срока подачи предложений (заявок) на участие в отборе в случае</w:t>
      </w:r>
    </w:p>
    <w:p w:rsidR="006E6C70" w:rsidRPr="006E6C70" w:rsidRDefault="006E6C70" w:rsidP="002C6C3D">
      <w:pPr>
        <w:pStyle w:val="21"/>
        <w:shd w:val="clear" w:color="auto" w:fill="auto"/>
        <w:tabs>
          <w:tab w:val="left" w:pos="0"/>
          <w:tab w:val="left" w:pos="1105"/>
        </w:tabs>
        <w:spacing w:after="0" w:line="240" w:lineRule="auto"/>
        <w:ind w:firstLine="851"/>
        <w:contextualSpacing/>
        <w:rPr>
          <w:rFonts w:cs="Times New Roman"/>
          <w:sz w:val="28"/>
          <w:szCs w:val="28"/>
          <w:lang w:eastAsia="ru-RU"/>
        </w:rPr>
      </w:pPr>
      <w:r w:rsidRPr="006E6C70">
        <w:rPr>
          <w:rFonts w:cs="Times New Roman"/>
          <w:sz w:val="28"/>
          <w:szCs w:val="28"/>
          <w:lang w:eastAsia="ru-RU"/>
        </w:rPr>
        <w:t>1) уменьшения лимитов бюджетных обязательств на предоставление субсидий на соответствующий финансовый год;</w:t>
      </w:r>
    </w:p>
    <w:p w:rsidR="006E6C70" w:rsidRPr="006E6C70" w:rsidRDefault="006E6C70" w:rsidP="002C6C3D">
      <w:pPr>
        <w:tabs>
          <w:tab w:val="left" w:pos="0"/>
        </w:tabs>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внесения изменений в законодательство Российской Федерации, требующих внесения изменений в настоящий Порядок.</w:t>
      </w:r>
    </w:p>
    <w:p w:rsidR="006E6C70" w:rsidRPr="006E6C70" w:rsidRDefault="006E6C70" w:rsidP="002C6C3D">
      <w:pPr>
        <w:tabs>
          <w:tab w:val="left" w:pos="0"/>
        </w:tabs>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Решение об отмене проведения отбора размещается на едином портале и официальном сайте Администрации Колосовского муниципального района Омской области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w:t>
      </w:r>
      <w:r w:rsidRPr="006E6C70">
        <w:rPr>
          <w:rFonts w:ascii="Times New Roman" w:eastAsia="Times New Roman" w:hAnsi="Times New Roman" w:cs="Times New Roman"/>
          <w:sz w:val="28"/>
          <w:szCs w:val="28"/>
        </w:rPr>
        <w:lastRenderedPageBreak/>
        <w:t>проведения отбора. Отбор считается отмененным с момента размещения информации о его отмене на едином портале и официальном сайте Администрации Колосовского муниципального района Омской области.</w:t>
      </w:r>
    </w:p>
    <w:p w:rsidR="006E6C70" w:rsidRPr="006E6C70" w:rsidRDefault="006E6C70" w:rsidP="002C6C3D">
      <w:pPr>
        <w:numPr>
          <w:ilvl w:val="0"/>
          <w:numId w:val="26"/>
        </w:numPr>
        <w:tabs>
          <w:tab w:val="left" w:pos="0"/>
        </w:tabs>
        <w:spacing w:after="0" w:line="240" w:lineRule="auto"/>
        <w:ind w:left="0"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Управление принимает решение о признании отбора несостоявшимся в следующих случаях:</w:t>
      </w:r>
    </w:p>
    <w:p w:rsidR="006E6C70" w:rsidRPr="006E6C70" w:rsidRDefault="006E6C70" w:rsidP="002C6C3D">
      <w:pPr>
        <w:tabs>
          <w:tab w:val="left" w:pos="0"/>
        </w:tabs>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 если по окончании срока подачи предложений (заявок) участников отбора не подано ни одной заявки;</w:t>
      </w:r>
    </w:p>
    <w:p w:rsidR="006E6C70" w:rsidRPr="006E6C70" w:rsidRDefault="006E6C70" w:rsidP="002C6C3D">
      <w:pPr>
        <w:tabs>
          <w:tab w:val="left" w:pos="0"/>
        </w:tabs>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если по результатам рассмотрения предложений (заявок) участников отбора отклонены все заявки.</w:t>
      </w:r>
    </w:p>
    <w:p w:rsidR="006E6C70" w:rsidRPr="006E6C70" w:rsidRDefault="006E6C70" w:rsidP="002C6C3D">
      <w:pPr>
        <w:tabs>
          <w:tab w:val="left" w:pos="0"/>
        </w:tabs>
        <w:spacing w:line="240" w:lineRule="auto"/>
        <w:ind w:firstLine="851"/>
        <w:contextualSpacing/>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Решение о признании отбора несостоявшимся размещается на едином портале и официальном сайте Администрации Колосовского муниципального района Омской в течение 3 календарных дней со дня его принятия.</w:t>
      </w:r>
    </w:p>
    <w:p w:rsidR="006E6C70" w:rsidRPr="006E6C70" w:rsidRDefault="006E6C70" w:rsidP="002C6C3D">
      <w:pPr>
        <w:widowControl w:val="0"/>
        <w:numPr>
          <w:ilvl w:val="1"/>
          <w:numId w:val="26"/>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Основаниями для отклонения предложения (заявки) участника отбора на стадии рассмотрения предложений (заявок) являются:</w:t>
      </w:r>
    </w:p>
    <w:p w:rsidR="006E6C70" w:rsidRPr="006E6C70" w:rsidRDefault="006E6C70" w:rsidP="002C6C3D">
      <w:pPr>
        <w:widowControl w:val="0"/>
        <w:numPr>
          <w:ilvl w:val="0"/>
          <w:numId w:val="14"/>
        </w:numPr>
        <w:tabs>
          <w:tab w:val="left" w:pos="0"/>
          <w:tab w:val="left" w:pos="999"/>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несоответствие участника отбора требованиям, установленным пунктом 10 настоящего Порядка;</w:t>
      </w:r>
    </w:p>
    <w:p w:rsidR="006E6C70" w:rsidRPr="006E6C70" w:rsidRDefault="006E6C70" w:rsidP="002C6C3D">
      <w:pPr>
        <w:pStyle w:val="ad"/>
        <w:tabs>
          <w:tab w:val="left" w:pos="0"/>
        </w:tabs>
        <w:spacing w:after="0"/>
        <w:ind w:firstLine="851"/>
        <w:contextualSpacing/>
        <w:jc w:val="both"/>
        <w:rPr>
          <w:sz w:val="28"/>
          <w:szCs w:val="28"/>
        </w:rPr>
      </w:pPr>
      <w:r w:rsidRPr="006E6C70">
        <w:rPr>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E6C70" w:rsidRPr="006E6C70" w:rsidRDefault="006E6C70" w:rsidP="002C6C3D">
      <w:pPr>
        <w:pStyle w:val="ad"/>
        <w:tabs>
          <w:tab w:val="left" w:pos="0"/>
        </w:tabs>
        <w:spacing w:after="0"/>
        <w:ind w:firstLine="851"/>
        <w:contextualSpacing/>
        <w:jc w:val="both"/>
        <w:rPr>
          <w:sz w:val="28"/>
          <w:szCs w:val="28"/>
        </w:rPr>
      </w:pPr>
      <w:r w:rsidRPr="006E6C70">
        <w:rPr>
          <w:sz w:val="28"/>
          <w:szCs w:val="28"/>
        </w:rPr>
        <w:t xml:space="preserve">3) несоответствие представленных участником отбора предложений (заявок) и (или) </w:t>
      </w:r>
      <w:r w:rsidR="00320FC9" w:rsidRPr="006E6C70">
        <w:rPr>
          <w:sz w:val="28"/>
          <w:szCs w:val="28"/>
        </w:rPr>
        <w:t>документов,</w:t>
      </w:r>
      <w:r w:rsidRPr="006E6C70">
        <w:rPr>
          <w:sz w:val="28"/>
          <w:szCs w:val="28"/>
        </w:rPr>
        <w:t xml:space="preserve"> предусмотренных настоящим Порядком, требованиям, установленным в объявлении о проведении отбора;</w:t>
      </w:r>
    </w:p>
    <w:p w:rsidR="006E6C70" w:rsidRPr="006E6C70" w:rsidRDefault="006E6C70" w:rsidP="002C6C3D">
      <w:pPr>
        <w:pStyle w:val="ConsPlusNormal"/>
        <w:tabs>
          <w:tab w:val="left" w:pos="0"/>
        </w:tabs>
        <w:ind w:firstLine="851"/>
        <w:jc w:val="both"/>
        <w:rPr>
          <w:rFonts w:ascii="Times New Roman" w:hAnsi="Times New Roman" w:cs="Times New Roman"/>
          <w:sz w:val="28"/>
          <w:szCs w:val="28"/>
        </w:rPr>
      </w:pPr>
      <w:r w:rsidRPr="006E6C70">
        <w:rPr>
          <w:rFonts w:ascii="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E6C70" w:rsidRPr="006E6C70" w:rsidRDefault="006E6C70" w:rsidP="002C6C3D">
      <w:pPr>
        <w:pStyle w:val="ConsPlusNormal"/>
        <w:tabs>
          <w:tab w:val="left" w:pos="0"/>
        </w:tabs>
        <w:ind w:firstLine="851"/>
        <w:jc w:val="both"/>
        <w:rPr>
          <w:rFonts w:ascii="Times New Roman" w:hAnsi="Times New Roman" w:cs="Times New Roman"/>
          <w:sz w:val="28"/>
          <w:szCs w:val="28"/>
        </w:rPr>
      </w:pPr>
      <w:r w:rsidRPr="006E6C70">
        <w:rPr>
          <w:rFonts w:ascii="Times New Roman" w:hAnsi="Times New Roman" w:cs="Times New Roman"/>
          <w:sz w:val="28"/>
          <w:szCs w:val="28"/>
        </w:rPr>
        <w:t>5) подача участником отбора предложения (заявки) после даты и (или) времени, определенных для подачи предложений (заявок).</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15.2. В течение 10 рабочих дней с даты принятия решения об отклонении предложения (заявки) Управление направляет участнику отбора соответствующее уведомление в виде электронного документа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физических лиц.) или документа на бумажном носителе (по выбору участника отбора).</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15.3. При проведении отбора:</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 Управление в течение 15 рабочих дней со дня окончания приема предложений (заявок) и документов, предусмотренных настоящим Порядком:</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lastRenderedPageBreak/>
        <w:t>- подписывает автоматически сформированные протокол вскрытия предложений (заявок) на едином портале, протокол подведения итогов отбора на едином портале на основании результатов определения победителя (победителей) отбора на едином портале (далее - протоколы);</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Управление:</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Колосовского муниципального района Омской области с учетом требований подпунктов "ж", "и"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Управлению сводной бюджетной росписью районного бюджета в текущем финансовом году на предоставление соответствующих субсидий), для подписания.</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rsidR="006E6C70" w:rsidRPr="006E6C70" w:rsidRDefault="006E6C70" w:rsidP="00026151">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принимает решение о предоставлении либо об отказе в предоставлении субсидии оформляется приказ Управления по рассмотрению предложений (заявок).</w:t>
      </w:r>
    </w:p>
    <w:p w:rsidR="006E6C70" w:rsidRPr="006E6C70" w:rsidRDefault="006E6C70" w:rsidP="00026151">
      <w:pPr>
        <w:widowControl w:val="0"/>
        <w:numPr>
          <w:ilvl w:val="0"/>
          <w:numId w:val="30"/>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Результаты отбора подлежат размещению на официальном сайте Администрации Колосовского муниципального района Омской области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6E6C70" w:rsidRPr="006E6C70" w:rsidRDefault="006E6C70" w:rsidP="002C6C3D">
      <w:pPr>
        <w:widowControl w:val="0"/>
        <w:numPr>
          <w:ilvl w:val="0"/>
          <w:numId w:val="15"/>
        </w:numPr>
        <w:tabs>
          <w:tab w:val="left" w:pos="0"/>
          <w:tab w:val="left" w:pos="1042"/>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дату, время и место проведения рассмотрения предложений (заявок);</w:t>
      </w:r>
    </w:p>
    <w:p w:rsidR="006E6C70" w:rsidRPr="006E6C70" w:rsidRDefault="006E6C70" w:rsidP="002C6C3D">
      <w:pPr>
        <w:widowControl w:val="0"/>
        <w:numPr>
          <w:ilvl w:val="0"/>
          <w:numId w:val="15"/>
        </w:numPr>
        <w:tabs>
          <w:tab w:val="left" w:pos="0"/>
          <w:tab w:val="left" w:pos="1004"/>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информацию об участниках отбора, предложения (заявки) которых были рассмотрены;</w:t>
      </w:r>
    </w:p>
    <w:p w:rsidR="006E6C70" w:rsidRPr="006E6C70" w:rsidRDefault="006E6C70" w:rsidP="002C6C3D">
      <w:pPr>
        <w:widowControl w:val="0"/>
        <w:numPr>
          <w:ilvl w:val="0"/>
          <w:numId w:val="15"/>
        </w:numPr>
        <w:tabs>
          <w:tab w:val="left" w:pos="0"/>
          <w:tab w:val="left" w:pos="1009"/>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E6C70" w:rsidRPr="006E6C70" w:rsidRDefault="006E6C70" w:rsidP="002C6C3D">
      <w:pPr>
        <w:widowControl w:val="0"/>
        <w:numPr>
          <w:ilvl w:val="0"/>
          <w:numId w:val="15"/>
        </w:numPr>
        <w:tabs>
          <w:tab w:val="left" w:pos="0"/>
          <w:tab w:val="left" w:pos="1148"/>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 наименование получателя (получателей) субсидии, с которым заключается Соглашение и размер предоставляемой ему субсидии.</w:t>
      </w:r>
    </w:p>
    <w:p w:rsidR="006E6C70" w:rsidRPr="006E6C70" w:rsidRDefault="006E6C70" w:rsidP="002C6C3D">
      <w:pPr>
        <w:widowControl w:val="0"/>
        <w:numPr>
          <w:ilvl w:val="0"/>
          <w:numId w:val="31"/>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lastRenderedPageBreak/>
        <w:t xml:space="preserve">При проведении отбора в системе "Электронный бюджет" автоматически сформированные протоколы подписываются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и размещаются на едином портале не позднее 1-го рабочего дня, следующего за днем их подписания. </w:t>
      </w:r>
    </w:p>
    <w:p w:rsidR="006E6C70" w:rsidRPr="006E6C70" w:rsidRDefault="006E6C70" w:rsidP="00026151">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указанных протоколов с указанием причин внесения изменений.</w:t>
      </w:r>
    </w:p>
    <w:p w:rsidR="006E6C70" w:rsidRPr="006E6C70" w:rsidRDefault="006E6C70" w:rsidP="00026151">
      <w:pPr>
        <w:widowControl w:val="0"/>
        <w:numPr>
          <w:ilvl w:val="0"/>
          <w:numId w:val="31"/>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6E6C70" w:rsidRPr="006E6C70" w:rsidRDefault="006E6C70" w:rsidP="00026151">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Направление предложения (заявки) на доработку в рамках одного отбора осуществляется не более трех раз.</w:t>
      </w:r>
    </w:p>
    <w:p w:rsidR="006E6C70" w:rsidRPr="006E6C70" w:rsidRDefault="006E6C70" w:rsidP="00026151">
      <w:pPr>
        <w:widowControl w:val="0"/>
        <w:numPr>
          <w:ilvl w:val="0"/>
          <w:numId w:val="27"/>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Общие условия предоставления субсидии:</w:t>
      </w:r>
    </w:p>
    <w:p w:rsidR="006E6C70" w:rsidRPr="006E6C70" w:rsidRDefault="006E6C70" w:rsidP="002C6C3D">
      <w:pPr>
        <w:widowControl w:val="0"/>
        <w:numPr>
          <w:ilvl w:val="0"/>
          <w:numId w:val="16"/>
        </w:numPr>
        <w:tabs>
          <w:tab w:val="left" w:pos="0"/>
          <w:tab w:val="left" w:pos="1066"/>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прохождение отбора в соответствии с настоящим Порядком;</w:t>
      </w:r>
    </w:p>
    <w:p w:rsidR="006E6C70" w:rsidRPr="006E6C70" w:rsidRDefault="006E6C70" w:rsidP="002C6C3D">
      <w:pPr>
        <w:widowControl w:val="0"/>
        <w:numPr>
          <w:ilvl w:val="0"/>
          <w:numId w:val="22"/>
        </w:numPr>
        <w:tabs>
          <w:tab w:val="left" w:pos="0"/>
          <w:tab w:val="left" w:pos="1009"/>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согласие получателя субсидии, предусмотренное пунктом 5 статьи 78 Бюджетного кодекса Российской Федерации, на осуществление  Управлением и органами муниципального финансового контроля проверок соблюдения ими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 Данное условие подлежит включению в Соглашение;</w:t>
      </w:r>
    </w:p>
    <w:p w:rsidR="006E6C70" w:rsidRPr="006E6C70" w:rsidRDefault="006E6C70" w:rsidP="002C6C3D">
      <w:pPr>
        <w:widowControl w:val="0"/>
        <w:numPr>
          <w:ilvl w:val="0"/>
          <w:numId w:val="22"/>
        </w:numPr>
        <w:tabs>
          <w:tab w:val="left" w:pos="0"/>
          <w:tab w:val="left" w:pos="1009"/>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достоверность представленных в соответствии с настоящим Порядком сведений, документов, в том числе отчетности;</w:t>
      </w:r>
    </w:p>
    <w:p w:rsidR="006E6C70" w:rsidRDefault="006E6C70" w:rsidP="002C6C3D">
      <w:pPr>
        <w:pStyle w:val="ConsPlusNormal"/>
        <w:numPr>
          <w:ilvl w:val="0"/>
          <w:numId w:val="22"/>
        </w:numPr>
        <w:tabs>
          <w:tab w:val="left" w:pos="0"/>
        </w:tabs>
        <w:adjustRightInd/>
        <w:ind w:firstLine="851"/>
        <w:jc w:val="both"/>
        <w:rPr>
          <w:rFonts w:ascii="Times New Roman" w:hAnsi="Times New Roman" w:cs="Times New Roman"/>
          <w:sz w:val="28"/>
          <w:szCs w:val="28"/>
        </w:rPr>
      </w:pPr>
      <w:r w:rsidRPr="007947C3">
        <w:rPr>
          <w:rFonts w:ascii="Times New Roman" w:hAnsi="Times New Roman" w:cs="Times New Roman"/>
          <w:sz w:val="28"/>
          <w:szCs w:val="28"/>
        </w:rPr>
        <w:t xml:space="preserve">достижение </w:t>
      </w:r>
      <w:r>
        <w:rPr>
          <w:rFonts w:ascii="Times New Roman" w:hAnsi="Times New Roman" w:cs="Times New Roman"/>
          <w:sz w:val="28"/>
          <w:szCs w:val="28"/>
        </w:rPr>
        <w:t xml:space="preserve">значения </w:t>
      </w:r>
      <w:r w:rsidRPr="007947C3">
        <w:rPr>
          <w:rFonts w:ascii="Times New Roman" w:hAnsi="Times New Roman" w:cs="Times New Roman"/>
          <w:sz w:val="28"/>
          <w:szCs w:val="28"/>
        </w:rPr>
        <w:t>результат</w:t>
      </w:r>
      <w:r>
        <w:rPr>
          <w:rFonts w:ascii="Times New Roman" w:hAnsi="Times New Roman" w:cs="Times New Roman"/>
          <w:sz w:val="28"/>
          <w:szCs w:val="28"/>
        </w:rPr>
        <w:t>а предоставления субсидий;</w:t>
      </w:r>
    </w:p>
    <w:p w:rsidR="006E6C70" w:rsidRPr="00C155DB" w:rsidRDefault="006E6C70" w:rsidP="002C6C3D">
      <w:pPr>
        <w:pStyle w:val="ConsPlusNormal"/>
        <w:numPr>
          <w:ilvl w:val="0"/>
          <w:numId w:val="22"/>
        </w:num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с</w:t>
      </w:r>
      <w:r w:rsidRPr="00C155DB">
        <w:rPr>
          <w:rFonts w:ascii="Times New Roman" w:hAnsi="Times New Roman" w:cs="Times New Roman"/>
          <w:sz w:val="28"/>
          <w:szCs w:val="28"/>
        </w:rPr>
        <w:t>оглашение, дополнительные соглашения к Соглашению, в том числе дополнительное соглашение о расторжении Соглашения, заключаются в соответствии с типовой формой Соглашения согласно пункту 3 общих требований.</w:t>
      </w:r>
    </w:p>
    <w:p w:rsidR="006E6C70" w:rsidRPr="00C155DB" w:rsidRDefault="006E6C70" w:rsidP="002C6C3D">
      <w:pPr>
        <w:pStyle w:val="ConsPlusNormal"/>
        <w:tabs>
          <w:tab w:val="left" w:pos="0"/>
        </w:tabs>
        <w:ind w:firstLine="851"/>
        <w:jc w:val="both"/>
        <w:rPr>
          <w:rFonts w:ascii="Times New Roman" w:hAnsi="Times New Roman" w:cs="Times New Roman"/>
          <w:sz w:val="28"/>
          <w:szCs w:val="28"/>
        </w:rPr>
      </w:pPr>
      <w:r w:rsidRPr="00C155DB">
        <w:rPr>
          <w:rFonts w:ascii="Times New Roman" w:hAnsi="Times New Roman" w:cs="Times New Roman"/>
          <w:sz w:val="28"/>
          <w:szCs w:val="28"/>
        </w:rPr>
        <w:t>Соглашением предусматриваются:</w:t>
      </w:r>
    </w:p>
    <w:p w:rsidR="006E6C70" w:rsidRPr="00C155DB" w:rsidRDefault="006E6C70" w:rsidP="002C6C3D">
      <w:pPr>
        <w:pStyle w:val="ConsPlusNormal"/>
        <w:tabs>
          <w:tab w:val="left" w:pos="0"/>
        </w:tabs>
        <w:ind w:firstLine="851"/>
        <w:jc w:val="both"/>
        <w:rPr>
          <w:rFonts w:ascii="Times New Roman" w:hAnsi="Times New Roman" w:cs="Times New Roman"/>
          <w:sz w:val="28"/>
          <w:szCs w:val="28"/>
        </w:rPr>
      </w:pPr>
      <w:r w:rsidRPr="00C155DB">
        <w:rPr>
          <w:rFonts w:ascii="Times New Roman" w:hAnsi="Times New Roman" w:cs="Times New Roman"/>
          <w:sz w:val="28"/>
          <w:szCs w:val="28"/>
        </w:rPr>
        <w:t>1) условия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w:t>
      </w:r>
    </w:p>
    <w:p w:rsidR="006E6C70" w:rsidRPr="00C155DB" w:rsidRDefault="006E6C70" w:rsidP="002C6C3D">
      <w:pPr>
        <w:pStyle w:val="ConsPlusNormal"/>
        <w:tabs>
          <w:tab w:val="left" w:pos="0"/>
        </w:tabs>
        <w:ind w:firstLine="851"/>
        <w:jc w:val="both"/>
        <w:rPr>
          <w:rFonts w:ascii="Times New Roman" w:hAnsi="Times New Roman" w:cs="Times New Roman"/>
          <w:sz w:val="28"/>
          <w:szCs w:val="28"/>
        </w:rPr>
      </w:pPr>
      <w:r w:rsidRPr="00C155DB">
        <w:rPr>
          <w:rFonts w:ascii="Times New Roman" w:hAnsi="Times New Roman" w:cs="Times New Roman"/>
          <w:sz w:val="28"/>
          <w:szCs w:val="28"/>
        </w:rPr>
        <w:t xml:space="preserve">2) согласие на распространение Управлением информации о </w:t>
      </w:r>
      <w:r w:rsidRPr="00C155DB">
        <w:rPr>
          <w:rFonts w:ascii="Times New Roman" w:hAnsi="Times New Roman" w:cs="Times New Roman"/>
          <w:sz w:val="28"/>
          <w:szCs w:val="28"/>
        </w:rPr>
        <w:lastRenderedPageBreak/>
        <w:t>полученных субсидиях;</w:t>
      </w:r>
    </w:p>
    <w:p w:rsidR="006E6C70" w:rsidRDefault="006E6C70" w:rsidP="002C6C3D">
      <w:pPr>
        <w:pStyle w:val="ConsPlusNormal"/>
        <w:tabs>
          <w:tab w:val="left" w:pos="0"/>
        </w:tabs>
        <w:ind w:firstLine="851"/>
        <w:jc w:val="both"/>
        <w:rPr>
          <w:rFonts w:ascii="Times New Roman" w:hAnsi="Times New Roman" w:cs="Times New Roman"/>
          <w:sz w:val="28"/>
          <w:szCs w:val="28"/>
        </w:rPr>
      </w:pPr>
      <w:r w:rsidRPr="00C155DB">
        <w:rPr>
          <w:rFonts w:ascii="Times New Roman" w:hAnsi="Times New Roman" w:cs="Times New Roman"/>
          <w:sz w:val="28"/>
          <w:szCs w:val="28"/>
        </w:rPr>
        <w:t>3) значение результатов  предоставления субсидии.</w:t>
      </w:r>
    </w:p>
    <w:p w:rsidR="006E6C70" w:rsidRDefault="006E6C70" w:rsidP="002C6C3D">
      <w:pPr>
        <w:pStyle w:val="ConsPlu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w:t>
      </w:r>
      <w:r w:rsidRPr="001A177A">
        <w:rPr>
          <w:rFonts w:ascii="Times New Roman" w:hAnsi="Times New Roman" w:cs="Times New Roman"/>
          <w:sz w:val="28"/>
          <w:szCs w:val="28"/>
        </w:rPr>
        <w:t xml:space="preserve"> запрет приобретения иностранной валюты в соответствии с пунктом 5.1 статьи 78 Бюджетного кодекса Российской Федерации, абзацем третьим подпункта "а" пункта 10 общих требований </w:t>
      </w:r>
    </w:p>
    <w:p w:rsidR="006E6C70" w:rsidRPr="007947C3" w:rsidRDefault="006E6C70" w:rsidP="002C6C3D">
      <w:pPr>
        <w:pStyle w:val="ConsPlusNormal"/>
        <w:tabs>
          <w:tab w:val="left" w:pos="0"/>
        </w:tabs>
        <w:adjustRightInd/>
        <w:ind w:firstLine="851"/>
        <w:jc w:val="both"/>
        <w:rPr>
          <w:rFonts w:ascii="Times New Roman" w:hAnsi="Times New Roman" w:cs="Times New Roman"/>
          <w:sz w:val="28"/>
          <w:szCs w:val="28"/>
        </w:rPr>
      </w:pPr>
      <w:r w:rsidRPr="00C155DB">
        <w:rPr>
          <w:rFonts w:ascii="Times New Roman" w:hAnsi="Times New Roman" w:cs="Times New Roman"/>
          <w:sz w:val="28"/>
          <w:szCs w:val="28"/>
        </w:rPr>
        <w:t>Управление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6E6C70" w:rsidRPr="006E6C70" w:rsidRDefault="006E6C70" w:rsidP="002C6C3D">
      <w:pPr>
        <w:widowControl w:val="0"/>
        <w:numPr>
          <w:ilvl w:val="0"/>
          <w:numId w:val="32"/>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Основаниями для отказа в предоставлении субсидии являются:</w:t>
      </w:r>
    </w:p>
    <w:p w:rsidR="006E6C70" w:rsidRPr="006E6C70" w:rsidRDefault="006E6C70" w:rsidP="002C6C3D">
      <w:pPr>
        <w:pStyle w:val="ConsPlusNormal"/>
        <w:numPr>
          <w:ilvl w:val="0"/>
          <w:numId w:val="28"/>
        </w:numPr>
        <w:tabs>
          <w:tab w:val="left" w:pos="0"/>
        </w:tabs>
        <w:adjustRightInd/>
        <w:ind w:left="0" w:firstLine="851"/>
        <w:jc w:val="both"/>
        <w:rPr>
          <w:rFonts w:ascii="Times New Roman" w:hAnsi="Times New Roman" w:cs="Times New Roman"/>
          <w:sz w:val="28"/>
          <w:szCs w:val="28"/>
        </w:rPr>
      </w:pPr>
      <w:r w:rsidRPr="006E6C70">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rsidR="006E6C70" w:rsidRPr="006E6C70" w:rsidRDefault="006E6C70" w:rsidP="002C6C3D">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установление факта недостоверности представленной получателем субсидии информации;</w:t>
      </w:r>
    </w:p>
    <w:p w:rsidR="006E6C70" w:rsidRPr="006E6C70" w:rsidRDefault="006E6C70" w:rsidP="002C6C3D">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несоответствие участника отбора требованиям, установленным в </w:t>
      </w:r>
      <w:hyperlink w:anchor="P124">
        <w:r w:rsidRPr="009D71EC">
          <w:rPr>
            <w:rFonts w:ascii="Times New Roman" w:eastAsia="Times New Roman" w:hAnsi="Times New Roman" w:cs="Times New Roman"/>
            <w:sz w:val="28"/>
            <w:szCs w:val="28"/>
          </w:rPr>
          <w:t>пункт</w:t>
        </w:r>
      </w:hyperlink>
      <w:r w:rsidRPr="006E6C70">
        <w:rPr>
          <w:rFonts w:ascii="Times New Roman" w:eastAsia="Times New Roman" w:hAnsi="Times New Roman" w:cs="Times New Roman"/>
          <w:sz w:val="28"/>
          <w:szCs w:val="28"/>
        </w:rPr>
        <w:t xml:space="preserve">ом </w:t>
      </w:r>
      <w:hyperlink w:anchor="P142">
        <w:r w:rsidRPr="009D71EC">
          <w:rPr>
            <w:rFonts w:ascii="Times New Roman" w:eastAsia="Times New Roman" w:hAnsi="Times New Roman" w:cs="Times New Roman"/>
            <w:sz w:val="28"/>
            <w:szCs w:val="28"/>
          </w:rPr>
          <w:t>10</w:t>
        </w:r>
      </w:hyperlink>
      <w:r w:rsidRPr="006E6C70">
        <w:rPr>
          <w:rFonts w:ascii="Times New Roman" w:eastAsia="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6E6C70" w:rsidRPr="006E6C70" w:rsidRDefault="006E6C70" w:rsidP="002C6C3D">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несоблюдение заявителем условий, предусмотренных настоящим Порядком;</w:t>
      </w:r>
    </w:p>
    <w:p w:rsidR="009D71EC" w:rsidRDefault="006E6C70" w:rsidP="009D71EC">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не заключение Соглашения;</w:t>
      </w:r>
    </w:p>
    <w:p w:rsidR="009D71EC" w:rsidRDefault="006E6C70" w:rsidP="009D71EC">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9D71EC">
        <w:rPr>
          <w:rFonts w:ascii="Times New Roman" w:eastAsia="Times New Roman" w:hAnsi="Times New Roman" w:cs="Times New Roman"/>
          <w:sz w:val="28"/>
          <w:szCs w:val="28"/>
        </w:rPr>
        <w:t>распределение в полном объеме средств, предусмотренных в соответствии со сводной бюджетной росписью бюджета Колосовского муниципального района Омской области на соответствующий финансовый год, в пределах лимитов бюджетных обязательств на предоставление субсидий, утвержденных в установленном порядке главному распорядителю средств;</w:t>
      </w:r>
    </w:p>
    <w:p w:rsidR="006E6C70" w:rsidRPr="009D71EC" w:rsidRDefault="006E6C70" w:rsidP="009D71EC">
      <w:pPr>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9D71EC">
        <w:rPr>
          <w:rFonts w:ascii="Times New Roman" w:eastAsia="Times New Roman" w:hAnsi="Times New Roman" w:cs="Times New Roman"/>
          <w:sz w:val="28"/>
          <w:szCs w:val="28"/>
        </w:rPr>
        <w:t>подача участником отбора заявки, после даты и (или) времени, определенном для подачи заявок.</w:t>
      </w:r>
    </w:p>
    <w:p w:rsidR="006E6C70" w:rsidRPr="006E6C70" w:rsidRDefault="006E6C70" w:rsidP="009D71EC">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 течение 10 рабочих дней с даты принятия решения об отказе в предоставлении субсидии Управление направляет участнику отбора соответствующее уведомление в виде электронного документа (подписанного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физических лиц) или документа на бумажном носителе (по выбору участника отбора).</w:t>
      </w:r>
    </w:p>
    <w:p w:rsidR="006E6C70" w:rsidRDefault="006E6C70" w:rsidP="009D71EC">
      <w:pPr>
        <w:widowControl w:val="0"/>
        <w:numPr>
          <w:ilvl w:val="0"/>
          <w:numId w:val="33"/>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В случае принятия решения о предоставлении субсидии Управление перечисляет субсидии на расчетные счета, открытые получателями субсидии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субсидии, но не позднее последнего </w:t>
      </w:r>
      <w:r w:rsidRPr="006E6C70">
        <w:rPr>
          <w:rFonts w:ascii="Times New Roman" w:eastAsia="Times New Roman" w:hAnsi="Times New Roman" w:cs="Times New Roman"/>
          <w:sz w:val="28"/>
          <w:szCs w:val="28"/>
        </w:rPr>
        <w:lastRenderedPageBreak/>
        <w:t>рабочего дня текущего финансового года.</w:t>
      </w:r>
    </w:p>
    <w:p w:rsidR="000E693F" w:rsidRPr="006E6C70" w:rsidRDefault="00F44D8A" w:rsidP="000E693F">
      <w:pPr>
        <w:widowControl w:val="0"/>
        <w:tabs>
          <w:tab w:val="left" w:pos="0"/>
        </w:tabs>
        <w:spacing w:after="0" w:line="240" w:lineRule="auto"/>
        <w:jc w:val="both"/>
        <w:rPr>
          <w:rFonts w:ascii="Times New Roman" w:eastAsia="Times New Roman" w:hAnsi="Times New Roman" w:cs="Times New Roman"/>
          <w:sz w:val="28"/>
          <w:szCs w:val="28"/>
        </w:rPr>
      </w:pPr>
      <w:r w:rsidRPr="00F44D8A">
        <w:rPr>
          <w:rFonts w:ascii="Times New Roman" w:eastAsia="Times New Roman" w:hAnsi="Times New Roman" w:cs="Times New Roman"/>
          <w:sz w:val="28"/>
          <w:szCs w:val="28"/>
        </w:rPr>
        <w:tab/>
      </w:r>
      <w:r w:rsidR="000E693F" w:rsidRPr="00E537BC">
        <w:rPr>
          <w:rFonts w:ascii="Times New Roman" w:eastAsia="Times New Roman" w:hAnsi="Times New Roman" w:cs="Times New Roman"/>
          <w:sz w:val="28"/>
          <w:szCs w:val="28"/>
        </w:rPr>
        <w:t>В соответствии со статьей 226 Налогового Кодекса Российской Федерации Управление производит удержание налога на доходы физических лиц с сумм субсидий, начисленных гражданам, ведущих ЛПХ и перечисление налога в доход бюджета в установленном порядке</w:t>
      </w:r>
      <w:r w:rsidRPr="00E537BC">
        <w:rPr>
          <w:rFonts w:ascii="Times New Roman" w:eastAsia="Times New Roman" w:hAnsi="Times New Roman" w:cs="Times New Roman"/>
          <w:sz w:val="28"/>
          <w:szCs w:val="28"/>
        </w:rPr>
        <w:t>.</w:t>
      </w:r>
    </w:p>
    <w:p w:rsidR="006E6C70" w:rsidRPr="006E6C70" w:rsidRDefault="006E6C70" w:rsidP="002C6C3D">
      <w:pPr>
        <w:widowControl w:val="0"/>
        <w:numPr>
          <w:ilvl w:val="0"/>
          <w:numId w:val="33"/>
        </w:numPr>
        <w:tabs>
          <w:tab w:val="left" w:pos="0"/>
          <w:tab w:val="left" w:pos="142"/>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 отношении получателя субсидии:</w:t>
      </w:r>
    </w:p>
    <w:p w:rsidR="006E6C70" w:rsidRPr="006E6C70" w:rsidRDefault="006E6C70" w:rsidP="00F44D8A">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6E6C70" w:rsidRPr="006E6C70" w:rsidRDefault="006E6C70" w:rsidP="00F44D8A">
      <w:pPr>
        <w:widowControl w:val="0"/>
        <w:tabs>
          <w:tab w:val="left" w:pos="0"/>
        </w:tabs>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органами финансового контроля осуществляются проверки в соответствии со статьями 268.1 и 269.2 Бюджетного кодекса Российской Федерации.</w:t>
      </w:r>
    </w:p>
    <w:p w:rsidR="006E6C70" w:rsidRPr="006E6C70" w:rsidRDefault="006E6C70" w:rsidP="002C6C3D">
      <w:pPr>
        <w:pStyle w:val="21"/>
        <w:shd w:val="clear" w:color="auto" w:fill="auto"/>
        <w:tabs>
          <w:tab w:val="left" w:pos="0"/>
          <w:tab w:val="left" w:pos="1110"/>
        </w:tabs>
        <w:spacing w:line="240" w:lineRule="auto"/>
        <w:ind w:left="709" w:firstLine="851"/>
        <w:jc w:val="center"/>
        <w:rPr>
          <w:rFonts w:cs="Times New Roman"/>
          <w:sz w:val="28"/>
          <w:szCs w:val="28"/>
          <w:lang w:eastAsia="ru-RU"/>
        </w:rPr>
      </w:pPr>
      <w:r w:rsidRPr="006E6C70">
        <w:rPr>
          <w:rFonts w:cs="Times New Roman"/>
          <w:sz w:val="28"/>
          <w:szCs w:val="28"/>
          <w:lang w:eastAsia="ru-RU"/>
        </w:rPr>
        <w:t xml:space="preserve">III. Условия и порядок предоставления субсидии </w:t>
      </w:r>
    </w:p>
    <w:p w:rsidR="006E6C70" w:rsidRPr="007947C3" w:rsidRDefault="006E6C70" w:rsidP="002C6C3D">
      <w:pPr>
        <w:pStyle w:val="ConsPlusNormal"/>
        <w:numPr>
          <w:ilvl w:val="0"/>
          <w:numId w:val="33"/>
        </w:numPr>
        <w:tabs>
          <w:tab w:val="left" w:pos="0"/>
        </w:tabs>
        <w:ind w:left="0" w:firstLine="851"/>
        <w:jc w:val="both"/>
        <w:rPr>
          <w:rFonts w:ascii="Times New Roman" w:hAnsi="Times New Roman" w:cs="Times New Roman"/>
          <w:sz w:val="28"/>
          <w:szCs w:val="28"/>
        </w:rPr>
      </w:pPr>
      <w:r w:rsidRPr="007947C3">
        <w:rPr>
          <w:rFonts w:ascii="Times New Roman" w:hAnsi="Times New Roman" w:cs="Times New Roman"/>
          <w:sz w:val="28"/>
          <w:szCs w:val="28"/>
        </w:rPr>
        <w:t xml:space="preserve">Субсидии предоставляются гражданам, ведущим </w:t>
      </w:r>
      <w:r w:rsidRPr="006E6C70">
        <w:rPr>
          <w:rFonts w:ascii="Times New Roman" w:hAnsi="Times New Roman" w:cs="Times New Roman"/>
          <w:sz w:val="28"/>
          <w:szCs w:val="28"/>
        </w:rPr>
        <w:t>личное подсобное хозяйство, осуществляющим производство и реализацию заготовителю коровьего молока при условии:</w:t>
      </w:r>
    </w:p>
    <w:p w:rsidR="006E6C70" w:rsidRPr="007947C3" w:rsidRDefault="006E6C70" w:rsidP="002C6C3D">
      <w:pPr>
        <w:pStyle w:val="ConsPlusNormal"/>
        <w:widowControl/>
        <w:numPr>
          <w:ilvl w:val="0"/>
          <w:numId w:val="18"/>
        </w:numPr>
        <w:tabs>
          <w:tab w:val="left" w:pos="0"/>
        </w:tabs>
        <w:ind w:left="0" w:firstLine="851"/>
        <w:jc w:val="both"/>
        <w:rPr>
          <w:rFonts w:ascii="Times New Roman" w:hAnsi="Times New Roman" w:cs="Times New Roman"/>
          <w:sz w:val="28"/>
          <w:szCs w:val="28"/>
        </w:rPr>
      </w:pPr>
      <w:r w:rsidRPr="007947C3">
        <w:rPr>
          <w:rFonts w:ascii="Times New Roman" w:hAnsi="Times New Roman" w:cs="Times New Roman"/>
          <w:sz w:val="28"/>
          <w:szCs w:val="28"/>
        </w:rPr>
        <w:t>наличие поголовья коров на 1-е число месяца обращения в Управление с предложением (заявкой) на предоставление субсидии;</w:t>
      </w:r>
    </w:p>
    <w:p w:rsidR="006E6C70" w:rsidRPr="007947C3" w:rsidRDefault="006E6C70" w:rsidP="002C6C3D">
      <w:pPr>
        <w:pStyle w:val="ConsPlusNormal"/>
        <w:widowControl/>
        <w:numPr>
          <w:ilvl w:val="0"/>
          <w:numId w:val="18"/>
        </w:numPr>
        <w:tabs>
          <w:tab w:val="left" w:pos="0"/>
        </w:tabs>
        <w:ind w:left="0" w:firstLine="851"/>
        <w:jc w:val="both"/>
        <w:rPr>
          <w:rFonts w:ascii="Times New Roman" w:hAnsi="Times New Roman" w:cs="Times New Roman"/>
          <w:sz w:val="28"/>
          <w:szCs w:val="28"/>
        </w:rPr>
      </w:pPr>
      <w:r w:rsidRPr="007947C3">
        <w:rPr>
          <w:rFonts w:ascii="Times New Roman" w:hAnsi="Times New Roman" w:cs="Times New Roman"/>
          <w:sz w:val="28"/>
          <w:szCs w:val="28"/>
        </w:rPr>
        <w:t>проведение ветеринарного освидетельствования коров;</w:t>
      </w:r>
    </w:p>
    <w:p w:rsidR="006E6C70" w:rsidRPr="007947C3" w:rsidRDefault="006E6C70" w:rsidP="002C6C3D">
      <w:pPr>
        <w:pStyle w:val="ConsPlusNormal"/>
        <w:widowControl/>
        <w:numPr>
          <w:ilvl w:val="0"/>
          <w:numId w:val="18"/>
        </w:numPr>
        <w:tabs>
          <w:tab w:val="left" w:pos="0"/>
        </w:tabs>
        <w:ind w:left="0" w:firstLine="851"/>
        <w:jc w:val="both"/>
        <w:rPr>
          <w:rFonts w:ascii="Times New Roman" w:hAnsi="Times New Roman" w:cs="Times New Roman"/>
          <w:sz w:val="28"/>
          <w:szCs w:val="28"/>
        </w:rPr>
      </w:pPr>
      <w:r w:rsidRPr="007947C3">
        <w:rPr>
          <w:rFonts w:ascii="Times New Roman" w:hAnsi="Times New Roman" w:cs="Times New Roman"/>
          <w:sz w:val="28"/>
          <w:szCs w:val="28"/>
        </w:rPr>
        <w:t>заключение договора с заготовителем на прием излишков молока.</w:t>
      </w:r>
    </w:p>
    <w:p w:rsidR="006E6C70" w:rsidRPr="006E6C70" w:rsidRDefault="006E6C70" w:rsidP="002C6C3D">
      <w:pPr>
        <w:numPr>
          <w:ilvl w:val="0"/>
          <w:numId w:val="20"/>
        </w:numPr>
        <w:tabs>
          <w:tab w:val="left" w:pos="0"/>
        </w:tabs>
        <w:autoSpaceDE w:val="0"/>
        <w:spacing w:after="0" w:line="240" w:lineRule="auto"/>
        <w:ind w:left="0"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Субсидии гражданам, ведущим личное подсобное хозяйство, на возмещение части затрат по производству молока предоставляются с учетом ставки 3,60 рубля за 1 литр молока, реализованного гражданами, ведущими ЛПХ, заготовителям на территории Колосовского муниципального района Омской области (согласно Постановлени</w:t>
      </w:r>
      <w:r w:rsidR="00E537BC">
        <w:rPr>
          <w:rFonts w:ascii="Times New Roman" w:eastAsia="Times New Roman" w:hAnsi="Times New Roman" w:cs="Times New Roman"/>
          <w:sz w:val="28"/>
          <w:szCs w:val="28"/>
        </w:rPr>
        <w:t>ю</w:t>
      </w:r>
      <w:r w:rsidRPr="006E6C70">
        <w:rPr>
          <w:rFonts w:ascii="Times New Roman" w:eastAsia="Times New Roman" w:hAnsi="Times New Roman" w:cs="Times New Roman"/>
          <w:sz w:val="28"/>
          <w:szCs w:val="28"/>
        </w:rPr>
        <w:t xml:space="preserve"> Правительства Омской области от 28 октября 2023 года № 581-п), предоставленных за счет средств областного бюджета и средств районного бюджета, необходимых для софинансирования расходных обязательств.</w:t>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Размер субсидии каждому гражданину, ведущему личное подсобное хозяйство, на производство молока за объем, реализованный заготовителям (Sлпх) определяется по формуле:</w:t>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Sлпх = V* C,</w:t>
      </w:r>
      <w:r w:rsidRPr="006E6C70">
        <w:rPr>
          <w:rFonts w:ascii="Times New Roman" w:eastAsia="Times New Roman" w:hAnsi="Times New Roman" w:cs="Times New Roman"/>
          <w:sz w:val="28"/>
          <w:szCs w:val="28"/>
        </w:rPr>
        <w:tab/>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где:</w:t>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V – объем молока, реализованный заготовителю, в литрах;</w:t>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С –  ставка субсидии за 1 литр реализованного молока, в рублях. </w:t>
      </w:r>
    </w:p>
    <w:p w:rsidR="006E6C70" w:rsidRPr="006E6C70" w:rsidRDefault="006E6C70" w:rsidP="009D71EC">
      <w:pPr>
        <w:tabs>
          <w:tab w:val="left" w:pos="0"/>
        </w:tabs>
        <w:autoSpaceDE w:val="0"/>
        <w:spacing w:after="0" w:line="240" w:lineRule="auto"/>
        <w:ind w:right="-108"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6E6C70" w:rsidRPr="006E6C70" w:rsidRDefault="006E6C70" w:rsidP="002C6C3D">
      <w:pPr>
        <w:numPr>
          <w:ilvl w:val="0"/>
          <w:numId w:val="20"/>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Для получения субсидии участник отбора, предоставляет в Управление следующие документы:</w:t>
      </w:r>
    </w:p>
    <w:p w:rsidR="00F44D8A" w:rsidRDefault="006E6C70" w:rsidP="00CE7A78">
      <w:pPr>
        <w:tabs>
          <w:tab w:val="left" w:pos="0"/>
        </w:tabs>
        <w:spacing w:after="0" w:line="240" w:lineRule="auto"/>
        <w:ind w:left="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        -  предложение (заявка) согласно приложению № 1 к Порядку;</w:t>
      </w:r>
    </w:p>
    <w:p w:rsidR="006E6C70" w:rsidRPr="006E6C70" w:rsidRDefault="00F44D8A" w:rsidP="00CE7A78">
      <w:pPr>
        <w:tabs>
          <w:tab w:val="left" w:pos="0"/>
        </w:tabs>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6C70" w:rsidRPr="006E6C70">
        <w:rPr>
          <w:rFonts w:ascii="Times New Roman" w:eastAsia="Times New Roman" w:hAnsi="Times New Roman" w:cs="Times New Roman"/>
          <w:sz w:val="28"/>
          <w:szCs w:val="28"/>
        </w:rPr>
        <w:t>-  паспорт;</w:t>
      </w:r>
    </w:p>
    <w:p w:rsidR="006E6C70" w:rsidRPr="006E6C70" w:rsidRDefault="006E6C70" w:rsidP="00CE7A78">
      <w:pPr>
        <w:tabs>
          <w:tab w:val="left" w:pos="0"/>
        </w:tabs>
        <w:spacing w:after="0" w:line="240" w:lineRule="auto"/>
        <w:ind w:left="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        -  свидетельство о постановке на учете в налоговом органе;</w:t>
      </w:r>
    </w:p>
    <w:p w:rsidR="006E6C70" w:rsidRPr="006E6C70" w:rsidRDefault="006E6C70" w:rsidP="00CE7A78">
      <w:pPr>
        <w:tabs>
          <w:tab w:val="left" w:pos="0"/>
        </w:tabs>
        <w:spacing w:after="0" w:line="240" w:lineRule="auto"/>
        <w:ind w:left="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        -  копия договора закупа молока, заключенного с заготовителем;</w:t>
      </w:r>
    </w:p>
    <w:p w:rsidR="006E6C70" w:rsidRPr="006E6C70" w:rsidRDefault="006E6C70" w:rsidP="00CE7A78">
      <w:pPr>
        <w:tabs>
          <w:tab w:val="left" w:pos="0"/>
        </w:tabs>
        <w:spacing w:after="0" w:line="240" w:lineRule="auto"/>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                    -  справка о ветеринарном обследовании коров, выданная БУ ОСББЖ по Колосовскому району;</w:t>
      </w:r>
    </w:p>
    <w:p w:rsidR="006E6C70" w:rsidRPr="006E6C70" w:rsidRDefault="006E6C70" w:rsidP="00CE7A78">
      <w:pPr>
        <w:numPr>
          <w:ilvl w:val="0"/>
          <w:numId w:val="17"/>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lastRenderedPageBreak/>
        <w:t>выписка их электронной похозяйственной книги;</w:t>
      </w:r>
    </w:p>
    <w:p w:rsidR="006E6C70" w:rsidRPr="006E6C70" w:rsidRDefault="006E6C70" w:rsidP="002C6C3D">
      <w:pPr>
        <w:numPr>
          <w:ilvl w:val="0"/>
          <w:numId w:val="17"/>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копию документа с реквизитами лицевого счета, открытого в кредитном учреждении;</w:t>
      </w:r>
    </w:p>
    <w:p w:rsidR="006E6C70" w:rsidRPr="006E6C70" w:rsidRDefault="006E6C70" w:rsidP="002C6C3D">
      <w:pPr>
        <w:numPr>
          <w:ilvl w:val="0"/>
          <w:numId w:val="17"/>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ведомость и (или) реестр закупа молока по месяцам, заверенные печатью (при ее наличии) и подписью заготовителя и получателя субсидии.</w:t>
      </w:r>
    </w:p>
    <w:p w:rsidR="006E6C70" w:rsidRPr="006E6C70" w:rsidRDefault="00CE7A78" w:rsidP="00CE7A78">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6C70" w:rsidRPr="006E6C70">
        <w:rPr>
          <w:rFonts w:ascii="Times New Roman" w:eastAsia="Times New Roman" w:hAnsi="Times New Roman" w:cs="Times New Roman"/>
          <w:sz w:val="28"/>
          <w:szCs w:val="28"/>
        </w:rPr>
        <w:t>Ответственность за достоверность предоставленных документов в соответствии с настоящим пунктом несут заявители.</w:t>
      </w:r>
    </w:p>
    <w:p w:rsidR="006E6C70" w:rsidRPr="006E6C70" w:rsidRDefault="00CE7A78" w:rsidP="00CE7A78">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6C70" w:rsidRPr="006E6C70">
        <w:rPr>
          <w:rFonts w:ascii="Times New Roman" w:eastAsia="Times New Roman" w:hAnsi="Times New Roman" w:cs="Times New Roman"/>
          <w:sz w:val="28"/>
          <w:szCs w:val="28"/>
        </w:rPr>
        <w:t>Датой предоставления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системе «Электронный бюджет».</w:t>
      </w:r>
    </w:p>
    <w:p w:rsidR="006E6C70" w:rsidRDefault="006E6C70" w:rsidP="00F44D8A">
      <w:pPr>
        <w:numPr>
          <w:ilvl w:val="0"/>
          <w:numId w:val="20"/>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Результатом предоставления субсидии является объем производства молока реализованного заготовителю. Результат предоставления субсидии определяется по состоянию на 31 декабря года предоставления субсидии.</w:t>
      </w:r>
    </w:p>
    <w:p w:rsidR="00CE7A78" w:rsidRPr="00F44D8A" w:rsidRDefault="00CE7A78" w:rsidP="00CE7A78">
      <w:pPr>
        <w:tabs>
          <w:tab w:val="left" w:pos="0"/>
        </w:tabs>
        <w:spacing w:after="0" w:line="240" w:lineRule="auto"/>
        <w:ind w:left="851"/>
        <w:jc w:val="both"/>
        <w:rPr>
          <w:rFonts w:ascii="Times New Roman" w:eastAsia="Times New Roman" w:hAnsi="Times New Roman" w:cs="Times New Roman"/>
          <w:sz w:val="28"/>
          <w:szCs w:val="28"/>
        </w:rPr>
      </w:pPr>
    </w:p>
    <w:p w:rsidR="006E6C70" w:rsidRPr="006E6C70" w:rsidRDefault="006E6C70" w:rsidP="002C6C3D">
      <w:pPr>
        <w:widowControl w:val="0"/>
        <w:tabs>
          <w:tab w:val="left" w:pos="0"/>
        </w:tabs>
        <w:autoSpaceDE w:val="0"/>
        <w:autoSpaceDN w:val="0"/>
        <w:spacing w:line="240" w:lineRule="auto"/>
        <w:ind w:firstLine="851"/>
        <w:jc w:val="center"/>
        <w:outlineLvl w:val="1"/>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IV</w:t>
      </w:r>
      <w:r w:rsidR="002C6C3D">
        <w:rPr>
          <w:rFonts w:ascii="Times New Roman" w:eastAsia="Times New Roman" w:hAnsi="Times New Roman" w:cs="Times New Roman"/>
          <w:sz w:val="28"/>
          <w:szCs w:val="28"/>
        </w:rPr>
        <w:t>.</w:t>
      </w:r>
      <w:r w:rsidRPr="006E6C70">
        <w:rPr>
          <w:rFonts w:ascii="Times New Roman" w:eastAsia="Times New Roman" w:hAnsi="Times New Roman" w:cs="Times New Roman"/>
          <w:sz w:val="28"/>
          <w:szCs w:val="28"/>
        </w:rPr>
        <w:t xml:space="preserve"> Требования к отчетности, осуществлении контроля (мониторинга) за соблюдением условий и порядка предоставления субсидий и ответственности за их нарушение.</w:t>
      </w:r>
    </w:p>
    <w:p w:rsidR="006E6C70" w:rsidRPr="006E6C70" w:rsidRDefault="006E6C70" w:rsidP="002C6C3D">
      <w:pPr>
        <w:pStyle w:val="ConsPlusTitle"/>
        <w:numPr>
          <w:ilvl w:val="0"/>
          <w:numId w:val="20"/>
        </w:numPr>
        <w:tabs>
          <w:tab w:val="left" w:pos="0"/>
        </w:tabs>
        <w:ind w:left="0" w:firstLine="851"/>
        <w:jc w:val="both"/>
        <w:outlineLvl w:val="1"/>
        <w:rPr>
          <w:rFonts w:eastAsia="Times New Roman"/>
          <w:b w:val="0"/>
          <w:bCs w:val="0"/>
          <w:sz w:val="28"/>
          <w:szCs w:val="28"/>
          <w:lang w:eastAsia="ru-RU"/>
        </w:rPr>
      </w:pPr>
      <w:r w:rsidRPr="006E6C70">
        <w:rPr>
          <w:rFonts w:eastAsia="Times New Roman"/>
          <w:b w:val="0"/>
          <w:bCs w:val="0"/>
          <w:sz w:val="28"/>
          <w:szCs w:val="28"/>
          <w:lang w:eastAsia="ru-RU"/>
        </w:rPr>
        <w:t xml:space="preserve">Проведение мониторинга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результатов предоставления субсидий (контрольная точка). </w:t>
      </w:r>
    </w:p>
    <w:p w:rsidR="006E6C70" w:rsidRPr="006E6C70" w:rsidRDefault="006E6C70" w:rsidP="002C6C3D">
      <w:pPr>
        <w:numPr>
          <w:ilvl w:val="0"/>
          <w:numId w:val="20"/>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и органом финансового контроля в соответствии с законодательством, Управление в течение 10 рабочих дней со дня обнаружения указанных нарушений направляет получателю субсидии уведомление о возврате субсидий.</w:t>
      </w:r>
    </w:p>
    <w:p w:rsidR="001F3AFC" w:rsidRPr="00F44D8A" w:rsidRDefault="006E6C70" w:rsidP="00F44D8A">
      <w:pPr>
        <w:numPr>
          <w:ilvl w:val="0"/>
          <w:numId w:val="20"/>
        </w:numPr>
        <w:tabs>
          <w:tab w:val="left" w:pos="0"/>
        </w:tabs>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В случае недостижения получателями субсидий значений результатов предоставления субсидии, показателей, необходимых для достижения результатов предоставления субсидий, установленных Соглашением, Управление в течение 10 рабочих дней со дня обнаружения указанных обстоятельств направляет получателям субсидий уведомление о возврате субсидии (части субсидии), размер которой рассчитывается по формуле: </w:t>
      </w:r>
    </w:p>
    <w:p w:rsidR="006E6C70" w:rsidRPr="006E6C70" w:rsidRDefault="006E6C70" w:rsidP="002C6C3D">
      <w:pPr>
        <w:tabs>
          <w:tab w:val="left" w:pos="0"/>
        </w:tabs>
        <w:spacing w:line="240" w:lineRule="auto"/>
        <w:ind w:left="709"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Vвозврата = Vсубсидии x k x m / n, где:</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V возврата - сумма субсидии, подлежащая возврату, рублей;</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V субсидии - размер субсидии, предоставленной получателю субсидии в отчетном финансовом году, рублей;</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m - количество результатов предоставления субсидии, показателей необходимых для достижения результатов предоставления субсидии, по которым индекс, отражающий уровень недостижения i-го результата </w:t>
      </w:r>
      <w:r w:rsidRPr="006E6C70">
        <w:rPr>
          <w:rFonts w:ascii="Times New Roman" w:eastAsia="Times New Roman" w:hAnsi="Times New Roman" w:cs="Times New Roman"/>
          <w:sz w:val="28"/>
          <w:szCs w:val="28"/>
        </w:rPr>
        <w:lastRenderedPageBreak/>
        <w:t>предоставления субсидии, имеет положительное значение;</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n - общее количество результатов предоставления субсидии;</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k - коэффициент возврата субсидии, рассчитываемый по формуле:</w:t>
      </w:r>
    </w:p>
    <w:p w:rsidR="006E6C70" w:rsidRPr="001F3AFC"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lang w:val="en-US"/>
        </w:rPr>
      </w:pPr>
      <w:r w:rsidRPr="001F3AFC">
        <w:rPr>
          <w:rFonts w:ascii="Times New Roman" w:eastAsia="Times New Roman" w:hAnsi="Times New Roman" w:cs="Times New Roman"/>
          <w:sz w:val="28"/>
          <w:szCs w:val="28"/>
          <w:lang w:val="en-US"/>
        </w:rPr>
        <w:t xml:space="preserve">k = SUM Di / m, </w:t>
      </w:r>
      <w:r w:rsidRPr="006E6C70">
        <w:rPr>
          <w:rFonts w:ascii="Times New Roman" w:eastAsia="Times New Roman" w:hAnsi="Times New Roman" w:cs="Times New Roman"/>
          <w:sz w:val="28"/>
          <w:szCs w:val="28"/>
        </w:rPr>
        <w:t>где</w:t>
      </w:r>
      <w:r w:rsidRPr="001F3AFC">
        <w:rPr>
          <w:rFonts w:ascii="Times New Roman" w:eastAsia="Times New Roman" w:hAnsi="Times New Roman" w:cs="Times New Roman"/>
          <w:sz w:val="28"/>
          <w:szCs w:val="28"/>
          <w:lang w:val="en-US"/>
        </w:rPr>
        <w:t>:</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Di - индекс, отражающий уровень недостижения i-го результата предоставления субсидии.</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Индекс, отражающий уровень недостижения i-го результата предоставления субсидии, определяется для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Di = 1 - Тi / Si, где:</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Тi - фактически достигнутое значение i-го результата предоставления субсидии на отчетную дату;</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Si - плановое значение i-го результата предоставления субсидии, установленное соглашением.</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Получатели субсидий </w:t>
      </w:r>
      <w:r w:rsidRPr="002435DA">
        <w:rPr>
          <w:rFonts w:ascii="Times New Roman" w:eastAsia="Times New Roman" w:hAnsi="Times New Roman" w:cs="Times New Roman"/>
          <w:color w:val="0D0D0D" w:themeColor="text1" w:themeTint="F2"/>
          <w:sz w:val="28"/>
          <w:szCs w:val="28"/>
        </w:rPr>
        <w:t>на стимулирование</w:t>
      </w:r>
      <w:r w:rsidRPr="006E6C70">
        <w:rPr>
          <w:rFonts w:ascii="Times New Roman" w:eastAsia="Times New Roman" w:hAnsi="Times New Roman" w:cs="Times New Roman"/>
          <w:sz w:val="28"/>
          <w:szCs w:val="28"/>
        </w:rPr>
        <w:t xml:space="preserve">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стимулирование, на основании принятого Министерством правового акта.</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Под обстоятельствами непреодолимой силы для целей настоящего Порядка понимаются:</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2) установление в соответствии с федеральным и областным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(муниципальных образований), на которой осуществляет деятельность получатель субсидии;</w:t>
      </w:r>
    </w:p>
    <w:p w:rsidR="006E6C70" w:rsidRPr="006E6C70" w:rsidRDefault="006E6C70" w:rsidP="00C15A65">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4) получатель субсидии призван на военную службу по мобилизации в Вооруженные Силы Российской Федерации или проходит военную службу по контракту, заключенному в соответствии с пунктом 7 статьи 38 Федерального закона "О воинской обязанности и военной службе", либо заключил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w:t>
      </w:r>
      <w:r w:rsidRPr="006E6C70">
        <w:rPr>
          <w:rFonts w:ascii="Times New Roman" w:eastAsia="Times New Roman" w:hAnsi="Times New Roman" w:cs="Times New Roman"/>
          <w:sz w:val="28"/>
          <w:szCs w:val="28"/>
        </w:rPr>
        <w:lastRenderedPageBreak/>
        <w:t>Российской Федерации).</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значений результатов предоставления субсидии представляемому в Управление в соответствии с пунктом 30 настоящего Порядка.</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К документам, указанным в абзаце двадцатом настоящего пункта, прилагается сопроводительное письмо, подписанное получателем субсидии, содержащее обоснование того, что обстоятельства непреодолимой силы препятствовали достижению результатов предоставления субсидий на стимулирование.</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Управление рассматривает документы, указанные в абзацах двадцатом, двадцать первом настоящего пункта, в течение 30 рабочих дней со дня их поступления в порядке, утверждаемом Управлением. По результатам их рассмотрения Управление в указанный срок подготавливает правовой акт Управления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Управление не позднее 30-го рабочего дня со дня представления отчета о достижении значений результатов предоставления субсидии направляет получателю субсидии уведомление о возврате субсидии (части субсидии), указанное в абзаце первом настоящего пункта.</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Субсидии (часть субсидии) подлежат возврату в районный бюджет в течение 30 календарных дней со дня получения соответствующего уведомления о возврате субсидии (часть субсидии).</w:t>
      </w:r>
    </w:p>
    <w:p w:rsidR="006E6C70" w:rsidRPr="008651B2" w:rsidRDefault="006E6C70" w:rsidP="00473080">
      <w:pPr>
        <w:widowControl w:val="0"/>
        <w:numPr>
          <w:ilvl w:val="0"/>
          <w:numId w:val="20"/>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8651B2">
        <w:rPr>
          <w:rFonts w:ascii="Times New Roman" w:eastAsia="Times New Roman" w:hAnsi="Times New Roman" w:cs="Times New Roman"/>
          <w:sz w:val="28"/>
          <w:szCs w:val="28"/>
        </w:rPr>
        <w:t xml:space="preserve">Отчет о достижении значения результатов предоставления субсидии (далее - Отчет), представляется получателем субсидии в Управление </w:t>
      </w:r>
      <w:r w:rsidR="00A61598" w:rsidRPr="008651B2">
        <w:rPr>
          <w:rFonts w:ascii="Times New Roman" w:eastAsia="Times New Roman" w:hAnsi="Times New Roman" w:cs="Times New Roman"/>
          <w:sz w:val="28"/>
          <w:szCs w:val="28"/>
        </w:rPr>
        <w:t>не позднее 20 января года, следующего за отчетным годом, в</w:t>
      </w:r>
      <w:r w:rsidR="00473080" w:rsidRPr="008651B2">
        <w:rPr>
          <w:rFonts w:ascii="Times New Roman" w:eastAsia="Times New Roman" w:hAnsi="Times New Roman" w:cs="Times New Roman"/>
          <w:sz w:val="28"/>
          <w:szCs w:val="28"/>
        </w:rPr>
        <w:t xml:space="preserve"> котором была получена субсидия, в виде электронного документа (подписанного электронной подписью в соответствии с законодательством) или документа на бумажном носителе (по выбору получателя субсидии).</w:t>
      </w:r>
    </w:p>
    <w:p w:rsidR="006E6C70" w:rsidRPr="006E6C70" w:rsidRDefault="006E6C70" w:rsidP="007A52EF">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8651B2">
        <w:rPr>
          <w:rFonts w:ascii="Times New Roman" w:eastAsia="Times New Roman" w:hAnsi="Times New Roman" w:cs="Times New Roman"/>
          <w:sz w:val="28"/>
          <w:szCs w:val="28"/>
        </w:rPr>
        <w:t>30.1. Управление рассматривает полученные сведения о мобилизации</w:t>
      </w:r>
      <w:r w:rsidRPr="006E6C70">
        <w:rPr>
          <w:rFonts w:ascii="Times New Roman" w:eastAsia="Times New Roman" w:hAnsi="Times New Roman" w:cs="Times New Roman"/>
          <w:sz w:val="28"/>
          <w:szCs w:val="28"/>
        </w:rPr>
        <w:t xml:space="preserve"> в течение 30 рабочих дней со дня их поступления. По результатам их рассмотрения Управление в указанный срок подготавливает правовой акт Управления об освобождении -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6C70" w:rsidRPr="006E6C70" w:rsidRDefault="006E6C70" w:rsidP="00F44D8A">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Управление не позднее 30-го рабочего дня со дня получения сведений о мобилизации направляет получателю субсидии уведомление о возврате </w:t>
      </w:r>
      <w:r w:rsidRPr="006E6C70">
        <w:rPr>
          <w:rFonts w:ascii="Times New Roman" w:eastAsia="Times New Roman" w:hAnsi="Times New Roman" w:cs="Times New Roman"/>
          <w:sz w:val="28"/>
          <w:szCs w:val="28"/>
        </w:rPr>
        <w:lastRenderedPageBreak/>
        <w:t>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rsidR="006E6C70" w:rsidRPr="006E6C70" w:rsidRDefault="006E6C70" w:rsidP="00F44D8A">
      <w:pPr>
        <w:widowControl w:val="0"/>
        <w:tabs>
          <w:tab w:val="left" w:pos="0"/>
        </w:tabs>
        <w:autoSpaceDE w:val="0"/>
        <w:autoSpaceDN w:val="0"/>
        <w:spacing w:after="0" w:line="240" w:lineRule="auto"/>
        <w:ind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Субсидия подлежит возврату в областной бюджет в течение 30 календарных дней со дня получения уведомления о возврате субсидии.</w:t>
      </w:r>
    </w:p>
    <w:p w:rsidR="006E6C70" w:rsidRPr="006E6C70" w:rsidRDefault="006E6C70" w:rsidP="002C6C3D">
      <w:pPr>
        <w:widowControl w:val="0"/>
        <w:numPr>
          <w:ilvl w:val="0"/>
          <w:numId w:val="20"/>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 xml:space="preserve">В случае нарушения получателями субсидий сроков возврата субсидий (части субсидий), установленных </w:t>
      </w:r>
      <w:hyperlink w:anchor="P461" w:history="1">
        <w:r w:rsidRPr="006E6C70">
          <w:rPr>
            <w:rFonts w:ascii="Times New Roman" w:eastAsia="Times New Roman" w:hAnsi="Times New Roman" w:cs="Times New Roman"/>
            <w:sz w:val="28"/>
            <w:szCs w:val="28"/>
          </w:rPr>
          <w:t xml:space="preserve">пунктом </w:t>
        </w:r>
      </w:hyperlink>
      <w:r w:rsidRPr="006E6C70">
        <w:rPr>
          <w:rFonts w:ascii="Times New Roman" w:eastAsia="Times New Roman" w:hAnsi="Times New Roman" w:cs="Times New Roman"/>
          <w:sz w:val="28"/>
          <w:szCs w:val="28"/>
        </w:rPr>
        <w:t xml:space="preserve">30 настоящего Порядка, Управление в течение 50 рабочих дней со дня истечения указанных сроков обращается за взысканием соответствующих денежных средств в судебном порядке в соответствии с действующим законодательством. </w:t>
      </w:r>
    </w:p>
    <w:p w:rsidR="006E6C70" w:rsidRPr="006E6C70" w:rsidRDefault="006E6C70" w:rsidP="002C6C3D">
      <w:pPr>
        <w:widowControl w:val="0"/>
        <w:numPr>
          <w:ilvl w:val="0"/>
          <w:numId w:val="20"/>
        </w:numPr>
        <w:tabs>
          <w:tab w:val="left" w:pos="0"/>
        </w:tabs>
        <w:autoSpaceDE w:val="0"/>
        <w:autoSpaceDN w:val="0"/>
        <w:spacing w:after="0" w:line="240" w:lineRule="auto"/>
        <w:ind w:left="0" w:firstLine="851"/>
        <w:jc w:val="both"/>
        <w:rPr>
          <w:rFonts w:ascii="Times New Roman" w:eastAsia="Times New Roman" w:hAnsi="Times New Roman" w:cs="Times New Roman"/>
          <w:sz w:val="28"/>
          <w:szCs w:val="28"/>
        </w:rPr>
      </w:pPr>
      <w:r w:rsidRPr="006E6C70">
        <w:rPr>
          <w:rFonts w:ascii="Times New Roman" w:eastAsia="Times New Roman" w:hAnsi="Times New Roman" w:cs="Times New Roman"/>
          <w:sz w:val="28"/>
          <w:szCs w:val="28"/>
        </w:rPr>
        <w:t>Управление осуществляет возврат части полученных средств в доход областного бюджета, согласно доли софинансирования установленной законодательством.</w:t>
      </w:r>
    </w:p>
    <w:p w:rsidR="006026B2" w:rsidRPr="006E6C70" w:rsidRDefault="006026B2" w:rsidP="002C6C3D">
      <w:pPr>
        <w:spacing w:after="0" w:line="240" w:lineRule="auto"/>
        <w:jc w:val="center"/>
        <w:rPr>
          <w:rFonts w:ascii="Times New Roman" w:eastAsia="Times New Roman" w:hAnsi="Times New Roman" w:cs="Times New Roman"/>
          <w:sz w:val="28"/>
          <w:szCs w:val="28"/>
        </w:rPr>
      </w:pPr>
    </w:p>
    <w:sectPr w:rsidR="006026B2" w:rsidRPr="006E6C70" w:rsidSect="002C6C3D">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C6" w:rsidRDefault="005235C6" w:rsidP="0023559F">
      <w:pPr>
        <w:spacing w:after="0" w:line="240" w:lineRule="auto"/>
      </w:pPr>
      <w:r>
        <w:separator/>
      </w:r>
    </w:p>
  </w:endnote>
  <w:endnote w:type="continuationSeparator" w:id="1">
    <w:p w:rsidR="005235C6" w:rsidRDefault="005235C6" w:rsidP="00235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C6" w:rsidRDefault="005235C6" w:rsidP="0023559F">
      <w:pPr>
        <w:spacing w:after="0" w:line="240" w:lineRule="auto"/>
      </w:pPr>
      <w:r>
        <w:separator/>
      </w:r>
    </w:p>
  </w:footnote>
  <w:footnote w:type="continuationSeparator" w:id="1">
    <w:p w:rsidR="005235C6" w:rsidRDefault="005235C6" w:rsidP="00235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0FC"/>
    <w:multiLevelType w:val="hybridMultilevel"/>
    <w:tmpl w:val="4B2A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C7B7B"/>
    <w:multiLevelType w:val="hybridMultilevel"/>
    <w:tmpl w:val="FD8C6B5E"/>
    <w:lvl w:ilvl="0" w:tplc="3F446EF4">
      <w:start w:val="21"/>
      <w:numFmt w:val="decimal"/>
      <w:lvlText w:val="%1."/>
      <w:lvlJc w:val="left"/>
      <w:pPr>
        <w:ind w:left="1648" w:hanging="108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D55F9"/>
    <w:multiLevelType w:val="hybridMultilevel"/>
    <w:tmpl w:val="41A60C8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DDC5FB1"/>
    <w:multiLevelType w:val="hybridMultilevel"/>
    <w:tmpl w:val="CC0807C6"/>
    <w:lvl w:ilvl="0" w:tplc="A5CABFE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3112B65"/>
    <w:multiLevelType w:val="hybridMultilevel"/>
    <w:tmpl w:val="6C8833E2"/>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1343292E"/>
    <w:multiLevelType w:val="multilevel"/>
    <w:tmpl w:val="4A285AE8"/>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9CB3E46"/>
    <w:multiLevelType w:val="multilevel"/>
    <w:tmpl w:val="89D2D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6168A"/>
    <w:multiLevelType w:val="hybridMultilevel"/>
    <w:tmpl w:val="B5D42554"/>
    <w:lvl w:ilvl="0" w:tplc="978E8AD2">
      <w:start w:val="9"/>
      <w:numFmt w:val="decimal"/>
      <w:lvlText w:val="%1."/>
      <w:lvlJc w:val="left"/>
      <w:pPr>
        <w:ind w:left="1422" w:hanging="85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60DFE"/>
    <w:multiLevelType w:val="hybridMultilevel"/>
    <w:tmpl w:val="12FA6A3A"/>
    <w:lvl w:ilvl="0" w:tplc="7E82BCD2">
      <w:start w:val="16"/>
      <w:numFmt w:val="decimal"/>
      <w:lvlText w:val="%1."/>
      <w:lvlJc w:val="left"/>
      <w:pPr>
        <w:ind w:left="24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520F6"/>
    <w:multiLevelType w:val="multilevel"/>
    <w:tmpl w:val="45DEAA06"/>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7B20AE8"/>
    <w:multiLevelType w:val="multilevel"/>
    <w:tmpl w:val="8AEE70D4"/>
    <w:lvl w:ilvl="0">
      <w:start w:val="13"/>
      <w:numFmt w:val="decimal"/>
      <w:lvlText w:val="%1."/>
      <w:lvlJc w:val="left"/>
      <w:pPr>
        <w:ind w:left="360" w:hanging="360"/>
      </w:pPr>
      <w:rPr>
        <w:rFonts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A0C46BB"/>
    <w:multiLevelType w:val="hybridMultilevel"/>
    <w:tmpl w:val="2FBC9FAC"/>
    <w:lvl w:ilvl="0" w:tplc="EB20B66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61564F"/>
    <w:multiLevelType w:val="hybridMultilevel"/>
    <w:tmpl w:val="B50AC47C"/>
    <w:lvl w:ilvl="0" w:tplc="7BD89DF2">
      <w:start w:val="1"/>
      <w:numFmt w:val="decimal"/>
      <w:lvlText w:val="%1."/>
      <w:lvlJc w:val="left"/>
      <w:pPr>
        <w:ind w:left="1683" w:hanging="97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BFC22F3"/>
    <w:multiLevelType w:val="hybridMultilevel"/>
    <w:tmpl w:val="E688A180"/>
    <w:lvl w:ilvl="0" w:tplc="42A62E3C">
      <w:start w:val="1"/>
      <w:numFmt w:val="decimal"/>
      <w:lvlText w:val="%1."/>
      <w:lvlJc w:val="left"/>
      <w:pPr>
        <w:ind w:left="1422" w:hanging="855"/>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2A3EB7"/>
    <w:multiLevelType w:val="hybridMultilevel"/>
    <w:tmpl w:val="6270CD2C"/>
    <w:lvl w:ilvl="0" w:tplc="B1B4D67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B0CCE"/>
    <w:multiLevelType w:val="multilevel"/>
    <w:tmpl w:val="11343E5C"/>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55F3E19"/>
    <w:multiLevelType w:val="multilevel"/>
    <w:tmpl w:val="321E027E"/>
    <w:lvl w:ilvl="0">
      <w:start w:val="1"/>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4E4F21"/>
    <w:multiLevelType w:val="multilevel"/>
    <w:tmpl w:val="B35EA906"/>
    <w:lvl w:ilvl="0">
      <w:start w:val="24"/>
      <w:numFmt w:val="decimal"/>
      <w:lvlText w:val="%1."/>
      <w:lvlJc w:val="left"/>
      <w:pPr>
        <w:ind w:left="928"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18">
    <w:nsid w:val="42A866C2"/>
    <w:multiLevelType w:val="multilevel"/>
    <w:tmpl w:val="BD7009C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2E046C8"/>
    <w:multiLevelType w:val="hybridMultilevel"/>
    <w:tmpl w:val="6082C942"/>
    <w:lvl w:ilvl="0" w:tplc="6F2A09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5AB7224"/>
    <w:multiLevelType w:val="multilevel"/>
    <w:tmpl w:val="581A5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33399"/>
    <w:multiLevelType w:val="hybridMultilevel"/>
    <w:tmpl w:val="75EA3466"/>
    <w:lvl w:ilvl="0" w:tplc="DF9AC3D0">
      <w:start w:val="17"/>
      <w:numFmt w:val="decimal"/>
      <w:lvlText w:val="%1."/>
      <w:lvlJc w:val="left"/>
      <w:pPr>
        <w:ind w:left="1422" w:hanging="85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04EC3"/>
    <w:multiLevelType w:val="hybridMultilevel"/>
    <w:tmpl w:val="0BA89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602A4"/>
    <w:multiLevelType w:val="hybridMultilevel"/>
    <w:tmpl w:val="0A48E9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2A5A6F"/>
    <w:multiLevelType w:val="multilevel"/>
    <w:tmpl w:val="9F2AA78A"/>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9A71CB9"/>
    <w:multiLevelType w:val="hybridMultilevel"/>
    <w:tmpl w:val="2AC646D8"/>
    <w:lvl w:ilvl="0" w:tplc="738A0E0E">
      <w:start w:val="12"/>
      <w:numFmt w:val="decimal"/>
      <w:lvlText w:val="%1."/>
      <w:lvlJc w:val="left"/>
      <w:pPr>
        <w:ind w:left="1422" w:hanging="85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D5269"/>
    <w:multiLevelType w:val="multilevel"/>
    <w:tmpl w:val="9AF89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61108"/>
    <w:multiLevelType w:val="hybridMultilevel"/>
    <w:tmpl w:val="CDBC2CE0"/>
    <w:lvl w:ilvl="0" w:tplc="2294F4D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642118F7"/>
    <w:multiLevelType w:val="multilevel"/>
    <w:tmpl w:val="F31E7CF2"/>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9BB5829"/>
    <w:multiLevelType w:val="multilevel"/>
    <w:tmpl w:val="E05A5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D122AA"/>
    <w:multiLevelType w:val="multilevel"/>
    <w:tmpl w:val="07964B6A"/>
    <w:lvl w:ilvl="0">
      <w:start w:val="19"/>
      <w:numFmt w:val="decimal"/>
      <w:lvlText w:val="%1."/>
      <w:lvlJc w:val="left"/>
      <w:pPr>
        <w:ind w:left="360" w:hanging="360"/>
      </w:pPr>
      <w:rPr>
        <w:rFonts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04119F"/>
    <w:multiLevelType w:val="multilevel"/>
    <w:tmpl w:val="7C487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6E7945"/>
    <w:multiLevelType w:val="multilevel"/>
    <w:tmpl w:val="6F20897A"/>
    <w:lvl w:ilvl="0">
      <w:start w:val="1"/>
      <w:numFmt w:val="decimal"/>
      <w:lvlText w:val="%1."/>
      <w:lvlJc w:val="left"/>
      <w:pPr>
        <w:ind w:left="733" w:hanging="450"/>
      </w:pPr>
      <w:rPr>
        <w:rFonts w:hint="default"/>
      </w:rPr>
    </w:lvl>
    <w:lvl w:ilvl="1">
      <w:start w:val="1"/>
      <w:numFmt w:val="decimal"/>
      <w:lvlText w:val="%1.%2."/>
      <w:lvlJc w:val="left"/>
      <w:pPr>
        <w:ind w:left="1854" w:hanging="720"/>
      </w:pPr>
      <w:rPr>
        <w:rFonts w:hint="default"/>
        <w:b w:val="0"/>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3"/>
  </w:num>
  <w:num w:numId="3">
    <w:abstractNumId w:val="11"/>
  </w:num>
  <w:num w:numId="4">
    <w:abstractNumId w:val="0"/>
  </w:num>
  <w:num w:numId="5">
    <w:abstractNumId w:val="12"/>
  </w:num>
  <w:num w:numId="6">
    <w:abstractNumId w:val="32"/>
  </w:num>
  <w:num w:numId="7">
    <w:abstractNumId w:val="3"/>
  </w:num>
  <w:num w:numId="8">
    <w:abstractNumId w:val="9"/>
  </w:num>
  <w:num w:numId="9">
    <w:abstractNumId w:val="16"/>
  </w:num>
  <w:num w:numId="10">
    <w:abstractNumId w:val="15"/>
  </w:num>
  <w:num w:numId="11">
    <w:abstractNumId w:val="31"/>
  </w:num>
  <w:num w:numId="12">
    <w:abstractNumId w:val="26"/>
  </w:num>
  <w:num w:numId="13">
    <w:abstractNumId w:val="6"/>
  </w:num>
  <w:num w:numId="14">
    <w:abstractNumId w:val="20"/>
  </w:num>
  <w:num w:numId="15">
    <w:abstractNumId w:val="29"/>
  </w:num>
  <w:num w:numId="16">
    <w:abstractNumId w:val="18"/>
  </w:num>
  <w:num w:numId="17">
    <w:abstractNumId w:val="27"/>
  </w:num>
  <w:num w:numId="18">
    <w:abstractNumId w:val="4"/>
  </w:num>
  <w:num w:numId="19">
    <w:abstractNumId w:val="13"/>
  </w:num>
  <w:num w:numId="20">
    <w:abstractNumId w:val="17"/>
  </w:num>
  <w:num w:numId="21">
    <w:abstractNumId w:val="19"/>
  </w:num>
  <w:num w:numId="22">
    <w:abstractNumId w:val="28"/>
  </w:num>
  <w:num w:numId="23">
    <w:abstractNumId w:val="24"/>
  </w:num>
  <w:num w:numId="24">
    <w:abstractNumId w:val="7"/>
  </w:num>
  <w:num w:numId="25">
    <w:abstractNumId w:val="5"/>
  </w:num>
  <w:num w:numId="26">
    <w:abstractNumId w:val="10"/>
  </w:num>
  <w:num w:numId="27">
    <w:abstractNumId w:val="30"/>
  </w:num>
  <w:num w:numId="28">
    <w:abstractNumId w:val="2"/>
  </w:num>
  <w:num w:numId="29">
    <w:abstractNumId w:val="25"/>
  </w:num>
  <w:num w:numId="30">
    <w:abstractNumId w:val="8"/>
  </w:num>
  <w:num w:numId="31">
    <w:abstractNumId w:val="21"/>
  </w:num>
  <w:num w:numId="32">
    <w:abstractNumId w:val="1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8C5758"/>
    <w:rsid w:val="00000766"/>
    <w:rsid w:val="00011C77"/>
    <w:rsid w:val="00026151"/>
    <w:rsid w:val="000270CE"/>
    <w:rsid w:val="00041346"/>
    <w:rsid w:val="000469AE"/>
    <w:rsid w:val="00052ACB"/>
    <w:rsid w:val="0007440C"/>
    <w:rsid w:val="000E693F"/>
    <w:rsid w:val="000E70E4"/>
    <w:rsid w:val="00124526"/>
    <w:rsid w:val="001316D0"/>
    <w:rsid w:val="00140345"/>
    <w:rsid w:val="00172064"/>
    <w:rsid w:val="001756B8"/>
    <w:rsid w:val="001872E8"/>
    <w:rsid w:val="00192996"/>
    <w:rsid w:val="001939E0"/>
    <w:rsid w:val="00193EFE"/>
    <w:rsid w:val="001A4C63"/>
    <w:rsid w:val="001B3670"/>
    <w:rsid w:val="001B4FB5"/>
    <w:rsid w:val="001B5160"/>
    <w:rsid w:val="001C2FFB"/>
    <w:rsid w:val="001D7C89"/>
    <w:rsid w:val="001F3AFC"/>
    <w:rsid w:val="001F7DF9"/>
    <w:rsid w:val="00221C97"/>
    <w:rsid w:val="0023559F"/>
    <w:rsid w:val="00236AE9"/>
    <w:rsid w:val="00237EAA"/>
    <w:rsid w:val="00237F44"/>
    <w:rsid w:val="002435DA"/>
    <w:rsid w:val="00244540"/>
    <w:rsid w:val="002448DF"/>
    <w:rsid w:val="00253FBC"/>
    <w:rsid w:val="002645A4"/>
    <w:rsid w:val="00274A6A"/>
    <w:rsid w:val="00286723"/>
    <w:rsid w:val="00297CA7"/>
    <w:rsid w:val="002A1181"/>
    <w:rsid w:val="002B26DC"/>
    <w:rsid w:val="002B2CFC"/>
    <w:rsid w:val="002C6C3D"/>
    <w:rsid w:val="002C6F3B"/>
    <w:rsid w:val="002E75C4"/>
    <w:rsid w:val="002F29B9"/>
    <w:rsid w:val="002F61C5"/>
    <w:rsid w:val="0031351C"/>
    <w:rsid w:val="00320FC9"/>
    <w:rsid w:val="003233A5"/>
    <w:rsid w:val="00327190"/>
    <w:rsid w:val="00330E53"/>
    <w:rsid w:val="003379D9"/>
    <w:rsid w:val="003401EB"/>
    <w:rsid w:val="003512E6"/>
    <w:rsid w:val="00352FB5"/>
    <w:rsid w:val="0035625C"/>
    <w:rsid w:val="003620BA"/>
    <w:rsid w:val="00391881"/>
    <w:rsid w:val="00397753"/>
    <w:rsid w:val="003A51D5"/>
    <w:rsid w:val="003B02E3"/>
    <w:rsid w:val="003B7A51"/>
    <w:rsid w:val="003E0D67"/>
    <w:rsid w:val="003E789B"/>
    <w:rsid w:val="003E7D29"/>
    <w:rsid w:val="00411B90"/>
    <w:rsid w:val="00417514"/>
    <w:rsid w:val="00423281"/>
    <w:rsid w:val="00464587"/>
    <w:rsid w:val="00473080"/>
    <w:rsid w:val="004744B4"/>
    <w:rsid w:val="00486C81"/>
    <w:rsid w:val="0048788C"/>
    <w:rsid w:val="004A30A3"/>
    <w:rsid w:val="004A536A"/>
    <w:rsid w:val="004B390F"/>
    <w:rsid w:val="004D5E98"/>
    <w:rsid w:val="004E2808"/>
    <w:rsid w:val="005008F8"/>
    <w:rsid w:val="00514A1A"/>
    <w:rsid w:val="00516F70"/>
    <w:rsid w:val="005235C6"/>
    <w:rsid w:val="00524C0F"/>
    <w:rsid w:val="005379E0"/>
    <w:rsid w:val="0056299C"/>
    <w:rsid w:val="005A0E68"/>
    <w:rsid w:val="005A717B"/>
    <w:rsid w:val="005B6535"/>
    <w:rsid w:val="005C7AD6"/>
    <w:rsid w:val="005D6114"/>
    <w:rsid w:val="005E1CAF"/>
    <w:rsid w:val="005E4973"/>
    <w:rsid w:val="005F0C98"/>
    <w:rsid w:val="006026B2"/>
    <w:rsid w:val="006053B3"/>
    <w:rsid w:val="00610A44"/>
    <w:rsid w:val="006157BE"/>
    <w:rsid w:val="00631417"/>
    <w:rsid w:val="00633755"/>
    <w:rsid w:val="00643C38"/>
    <w:rsid w:val="00647D66"/>
    <w:rsid w:val="00650C66"/>
    <w:rsid w:val="0065507D"/>
    <w:rsid w:val="00662FC1"/>
    <w:rsid w:val="00692558"/>
    <w:rsid w:val="006967B2"/>
    <w:rsid w:val="006D560C"/>
    <w:rsid w:val="006D64C5"/>
    <w:rsid w:val="006D7B84"/>
    <w:rsid w:val="006E41E8"/>
    <w:rsid w:val="006E6C70"/>
    <w:rsid w:val="00707089"/>
    <w:rsid w:val="007141AF"/>
    <w:rsid w:val="00723853"/>
    <w:rsid w:val="00733774"/>
    <w:rsid w:val="00736E1D"/>
    <w:rsid w:val="007411E5"/>
    <w:rsid w:val="007767ED"/>
    <w:rsid w:val="007A52EF"/>
    <w:rsid w:val="007B031C"/>
    <w:rsid w:val="007C07E8"/>
    <w:rsid w:val="007C4C2D"/>
    <w:rsid w:val="007F1AE6"/>
    <w:rsid w:val="007F33AE"/>
    <w:rsid w:val="00802D81"/>
    <w:rsid w:val="008105DD"/>
    <w:rsid w:val="00822FAC"/>
    <w:rsid w:val="00826581"/>
    <w:rsid w:val="00847172"/>
    <w:rsid w:val="0085637D"/>
    <w:rsid w:val="008651B2"/>
    <w:rsid w:val="00867AE0"/>
    <w:rsid w:val="008A7201"/>
    <w:rsid w:val="008B0704"/>
    <w:rsid w:val="008B1EBA"/>
    <w:rsid w:val="008C5758"/>
    <w:rsid w:val="008E4034"/>
    <w:rsid w:val="00911573"/>
    <w:rsid w:val="00922261"/>
    <w:rsid w:val="00931148"/>
    <w:rsid w:val="00934844"/>
    <w:rsid w:val="00940C7B"/>
    <w:rsid w:val="009746DC"/>
    <w:rsid w:val="0097581B"/>
    <w:rsid w:val="00990F3D"/>
    <w:rsid w:val="0099309B"/>
    <w:rsid w:val="009A0456"/>
    <w:rsid w:val="009A4A67"/>
    <w:rsid w:val="009C4ACD"/>
    <w:rsid w:val="009D08C0"/>
    <w:rsid w:val="009D1714"/>
    <w:rsid w:val="009D71EC"/>
    <w:rsid w:val="00A13251"/>
    <w:rsid w:val="00A34D75"/>
    <w:rsid w:val="00A43175"/>
    <w:rsid w:val="00A545D6"/>
    <w:rsid w:val="00A61598"/>
    <w:rsid w:val="00A702CB"/>
    <w:rsid w:val="00A764A6"/>
    <w:rsid w:val="00A922E7"/>
    <w:rsid w:val="00A938FC"/>
    <w:rsid w:val="00AA6460"/>
    <w:rsid w:val="00AD5D03"/>
    <w:rsid w:val="00B05592"/>
    <w:rsid w:val="00B127B8"/>
    <w:rsid w:val="00B12DA1"/>
    <w:rsid w:val="00B25F5D"/>
    <w:rsid w:val="00B263F5"/>
    <w:rsid w:val="00B3755F"/>
    <w:rsid w:val="00B40A80"/>
    <w:rsid w:val="00B53250"/>
    <w:rsid w:val="00B60808"/>
    <w:rsid w:val="00B63F9E"/>
    <w:rsid w:val="00B7366E"/>
    <w:rsid w:val="00B96326"/>
    <w:rsid w:val="00BE1586"/>
    <w:rsid w:val="00BE2150"/>
    <w:rsid w:val="00BE2C60"/>
    <w:rsid w:val="00C10840"/>
    <w:rsid w:val="00C15A65"/>
    <w:rsid w:val="00C25D25"/>
    <w:rsid w:val="00C30D4F"/>
    <w:rsid w:val="00C45E47"/>
    <w:rsid w:val="00C541A8"/>
    <w:rsid w:val="00C66A32"/>
    <w:rsid w:val="00C7261D"/>
    <w:rsid w:val="00CA71C5"/>
    <w:rsid w:val="00CE3B5C"/>
    <w:rsid w:val="00CE4685"/>
    <w:rsid w:val="00CE7A78"/>
    <w:rsid w:val="00CF092D"/>
    <w:rsid w:val="00CF7BE8"/>
    <w:rsid w:val="00D334B8"/>
    <w:rsid w:val="00D3574A"/>
    <w:rsid w:val="00D35A93"/>
    <w:rsid w:val="00D47724"/>
    <w:rsid w:val="00D6027C"/>
    <w:rsid w:val="00D635D1"/>
    <w:rsid w:val="00D7321B"/>
    <w:rsid w:val="00D7579D"/>
    <w:rsid w:val="00D7677F"/>
    <w:rsid w:val="00D83088"/>
    <w:rsid w:val="00D86FDC"/>
    <w:rsid w:val="00D90B82"/>
    <w:rsid w:val="00D97720"/>
    <w:rsid w:val="00DD11A1"/>
    <w:rsid w:val="00DD3F8F"/>
    <w:rsid w:val="00DE1B10"/>
    <w:rsid w:val="00DE4B29"/>
    <w:rsid w:val="00DF07D0"/>
    <w:rsid w:val="00E019DE"/>
    <w:rsid w:val="00E13E5B"/>
    <w:rsid w:val="00E22993"/>
    <w:rsid w:val="00E407D5"/>
    <w:rsid w:val="00E537BC"/>
    <w:rsid w:val="00E60D36"/>
    <w:rsid w:val="00EA7B66"/>
    <w:rsid w:val="00EB19CB"/>
    <w:rsid w:val="00EB324C"/>
    <w:rsid w:val="00EC0662"/>
    <w:rsid w:val="00EC55BC"/>
    <w:rsid w:val="00ED50B2"/>
    <w:rsid w:val="00ED59BE"/>
    <w:rsid w:val="00EF5CB2"/>
    <w:rsid w:val="00F0315C"/>
    <w:rsid w:val="00F0316F"/>
    <w:rsid w:val="00F0667A"/>
    <w:rsid w:val="00F239D8"/>
    <w:rsid w:val="00F251E5"/>
    <w:rsid w:val="00F44D8A"/>
    <w:rsid w:val="00F45CF8"/>
    <w:rsid w:val="00F55CD3"/>
    <w:rsid w:val="00F57D00"/>
    <w:rsid w:val="00F618D8"/>
    <w:rsid w:val="00F67125"/>
    <w:rsid w:val="00F92020"/>
    <w:rsid w:val="00FA2A4F"/>
    <w:rsid w:val="00FE6536"/>
    <w:rsid w:val="00FE7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58"/>
    <w:rPr>
      <w:rFonts w:eastAsiaTheme="minorEastAsia"/>
      <w:lang w:eastAsia="ru-RU"/>
    </w:rPr>
  </w:style>
  <w:style w:type="paragraph" w:styleId="1">
    <w:name w:val="heading 1"/>
    <w:basedOn w:val="a"/>
    <w:next w:val="a"/>
    <w:link w:val="10"/>
    <w:qFormat/>
    <w:rsid w:val="008A7201"/>
    <w:pPr>
      <w:keepNext/>
      <w:spacing w:after="0" w:line="240" w:lineRule="auto"/>
      <w:jc w:val="center"/>
      <w:outlineLvl w:val="0"/>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C5758"/>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uiPriority w:val="99"/>
    <w:rsid w:val="008C5758"/>
    <w:rPr>
      <w:rFonts w:ascii="Times New Roman" w:eastAsia="Times New Roman" w:hAnsi="Times New Roman" w:cs="Times New Roman"/>
      <w:b/>
      <w:sz w:val="28"/>
      <w:szCs w:val="20"/>
      <w:lang w:eastAsia="ru-RU"/>
    </w:rPr>
  </w:style>
  <w:style w:type="paragraph" w:customStyle="1" w:styleId="2">
    <w:name w:val="Основной текст2"/>
    <w:basedOn w:val="a"/>
    <w:rsid w:val="008C5758"/>
    <w:pPr>
      <w:widowControl w:val="0"/>
      <w:shd w:val="clear" w:color="auto" w:fill="FFFFFF"/>
      <w:spacing w:before="360" w:after="120" w:line="0" w:lineRule="atLeast"/>
      <w:ind w:hanging="540"/>
      <w:jc w:val="both"/>
    </w:pPr>
    <w:rPr>
      <w:rFonts w:ascii="Times New Roman" w:eastAsia="Times New Roman" w:hAnsi="Times New Roman" w:cs="Times New Roman"/>
      <w:sz w:val="26"/>
      <w:szCs w:val="26"/>
    </w:rPr>
  </w:style>
  <w:style w:type="paragraph" w:styleId="a5">
    <w:name w:val="List Paragraph"/>
    <w:basedOn w:val="a"/>
    <w:uiPriority w:val="34"/>
    <w:qFormat/>
    <w:rsid w:val="003E789B"/>
    <w:pPr>
      <w:ind w:left="720"/>
      <w:contextualSpacing/>
    </w:pPr>
  </w:style>
  <w:style w:type="paragraph" w:customStyle="1" w:styleId="ConsPlusNormal">
    <w:name w:val="ConsPlusNormal"/>
    <w:uiPriority w:val="99"/>
    <w:rsid w:val="00011C7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6026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23559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559F"/>
    <w:rPr>
      <w:rFonts w:eastAsiaTheme="minorEastAsia"/>
      <w:lang w:eastAsia="ru-RU"/>
    </w:rPr>
  </w:style>
  <w:style w:type="paragraph" w:styleId="a8">
    <w:name w:val="footer"/>
    <w:basedOn w:val="a"/>
    <w:link w:val="a9"/>
    <w:uiPriority w:val="99"/>
    <w:semiHidden/>
    <w:unhideWhenUsed/>
    <w:rsid w:val="0023559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3559F"/>
    <w:rPr>
      <w:rFonts w:eastAsiaTheme="minorEastAsia"/>
      <w:lang w:eastAsia="ru-RU"/>
    </w:rPr>
  </w:style>
  <w:style w:type="character" w:customStyle="1" w:styleId="10">
    <w:name w:val="Заголовок 1 Знак"/>
    <w:basedOn w:val="a0"/>
    <w:link w:val="1"/>
    <w:rsid w:val="008A7201"/>
    <w:rPr>
      <w:rFonts w:ascii="Times New Roman" w:eastAsia="Times New Roman" w:hAnsi="Times New Roman" w:cs="Times New Roman"/>
      <w:b/>
      <w:i/>
      <w:sz w:val="24"/>
      <w:szCs w:val="20"/>
      <w:lang w:eastAsia="ru-RU"/>
    </w:rPr>
  </w:style>
  <w:style w:type="character" w:styleId="aa">
    <w:name w:val="Hyperlink"/>
    <w:basedOn w:val="a0"/>
    <w:uiPriority w:val="99"/>
    <w:semiHidden/>
    <w:unhideWhenUsed/>
    <w:rsid w:val="00237F44"/>
    <w:rPr>
      <w:color w:val="0000FF"/>
      <w:u w:val="single"/>
    </w:rPr>
  </w:style>
  <w:style w:type="paragraph" w:styleId="ab">
    <w:name w:val="Balloon Text"/>
    <w:basedOn w:val="a"/>
    <w:link w:val="ac"/>
    <w:uiPriority w:val="99"/>
    <w:semiHidden/>
    <w:unhideWhenUsed/>
    <w:rsid w:val="00274A6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74A6A"/>
    <w:rPr>
      <w:rFonts w:ascii="Segoe UI" w:eastAsiaTheme="minorEastAsia" w:hAnsi="Segoe UI" w:cs="Segoe UI"/>
      <w:sz w:val="18"/>
      <w:szCs w:val="18"/>
      <w:lang w:eastAsia="ru-RU"/>
    </w:rPr>
  </w:style>
  <w:style w:type="paragraph" w:customStyle="1" w:styleId="ConsPlusTitle">
    <w:name w:val="ConsPlusTitle"/>
    <w:rsid w:val="006E6C7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d">
    <w:name w:val="Body Text"/>
    <w:basedOn w:val="a"/>
    <w:link w:val="ae"/>
    <w:uiPriority w:val="99"/>
    <w:semiHidden/>
    <w:unhideWhenUsed/>
    <w:rsid w:val="006E6C70"/>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6E6C70"/>
    <w:rPr>
      <w:rFonts w:ascii="Times New Roman" w:eastAsia="Times New Roman" w:hAnsi="Times New Roman" w:cs="Times New Roman"/>
      <w:sz w:val="24"/>
      <w:szCs w:val="24"/>
      <w:lang w:eastAsia="ru-RU"/>
    </w:rPr>
  </w:style>
  <w:style w:type="character" w:customStyle="1" w:styleId="20">
    <w:name w:val="Основной текст (2)_"/>
    <w:link w:val="21"/>
    <w:rsid w:val="006E6C70"/>
    <w:rPr>
      <w:rFonts w:ascii="Times New Roman" w:eastAsia="Times New Roman" w:hAnsi="Times New Roman"/>
      <w:sz w:val="26"/>
      <w:szCs w:val="26"/>
      <w:shd w:val="clear" w:color="auto" w:fill="FFFFFF"/>
    </w:rPr>
  </w:style>
  <w:style w:type="paragraph" w:customStyle="1" w:styleId="21">
    <w:name w:val="Основной текст (2)"/>
    <w:basedOn w:val="a"/>
    <w:link w:val="20"/>
    <w:rsid w:val="006E6C70"/>
    <w:pPr>
      <w:widowControl w:val="0"/>
      <w:shd w:val="clear" w:color="auto" w:fill="FFFFFF"/>
      <w:spacing w:after="240" w:line="326" w:lineRule="exact"/>
      <w:jc w:val="both"/>
    </w:pPr>
    <w:rPr>
      <w:rFonts w:ascii="Times New Roman" w:eastAsia="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divs>
    <w:div w:id="6031003">
      <w:bodyDiv w:val="1"/>
      <w:marLeft w:val="0"/>
      <w:marRight w:val="0"/>
      <w:marTop w:val="0"/>
      <w:marBottom w:val="0"/>
      <w:divBdr>
        <w:top w:val="none" w:sz="0" w:space="0" w:color="auto"/>
        <w:left w:val="none" w:sz="0" w:space="0" w:color="auto"/>
        <w:bottom w:val="none" w:sz="0" w:space="0" w:color="auto"/>
        <w:right w:val="none" w:sz="0" w:space="0" w:color="auto"/>
      </w:divBdr>
    </w:div>
    <w:div w:id="1214660416">
      <w:bodyDiv w:val="1"/>
      <w:marLeft w:val="0"/>
      <w:marRight w:val="0"/>
      <w:marTop w:val="0"/>
      <w:marBottom w:val="0"/>
      <w:divBdr>
        <w:top w:val="none" w:sz="0" w:space="0" w:color="auto"/>
        <w:left w:val="none" w:sz="0" w:space="0" w:color="auto"/>
        <w:bottom w:val="none" w:sz="0" w:space="0" w:color="auto"/>
        <w:right w:val="none" w:sz="0" w:space="0" w:color="auto"/>
      </w:divBdr>
    </w:div>
    <w:div w:id="1391152941">
      <w:bodyDiv w:val="1"/>
      <w:marLeft w:val="0"/>
      <w:marRight w:val="0"/>
      <w:marTop w:val="0"/>
      <w:marBottom w:val="0"/>
      <w:divBdr>
        <w:top w:val="none" w:sz="0" w:space="0" w:color="auto"/>
        <w:left w:val="none" w:sz="0" w:space="0" w:color="auto"/>
        <w:bottom w:val="none" w:sz="0" w:space="0" w:color="auto"/>
        <w:right w:val="none" w:sz="0" w:space="0" w:color="auto"/>
      </w:divBdr>
    </w:div>
    <w:div w:id="1955285664">
      <w:bodyDiv w:val="1"/>
      <w:marLeft w:val="0"/>
      <w:marRight w:val="0"/>
      <w:marTop w:val="0"/>
      <w:marBottom w:val="0"/>
      <w:divBdr>
        <w:top w:val="none" w:sz="0" w:space="0" w:color="auto"/>
        <w:left w:val="none" w:sz="0" w:space="0" w:color="auto"/>
        <w:bottom w:val="none" w:sz="0" w:space="0" w:color="auto"/>
        <w:right w:val="none" w:sz="0" w:space="0" w:color="auto"/>
      </w:divBdr>
    </w:div>
    <w:div w:id="20945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D273-3DE0-46AA-977B-6AA4F557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17</Pages>
  <Words>5827</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57</cp:revision>
  <cp:lastPrinted>2025-05-30T09:55:00Z</cp:lastPrinted>
  <dcterms:created xsi:type="dcterms:W3CDTF">2021-05-28T11:10:00Z</dcterms:created>
  <dcterms:modified xsi:type="dcterms:W3CDTF">2025-05-30T09:55:00Z</dcterms:modified>
</cp:coreProperties>
</file>