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41" w:rsidRDefault="00970341" w:rsidP="0039650C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970341" w:rsidRDefault="00970341" w:rsidP="00970341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970341" w:rsidRDefault="00970341" w:rsidP="00970341">
      <w:pPr>
        <w:pStyle w:val="a3"/>
        <w:tabs>
          <w:tab w:val="left" w:pos="910"/>
          <w:tab w:val="left" w:pos="1064"/>
        </w:tabs>
      </w:pPr>
    </w:p>
    <w:p w:rsidR="00970341" w:rsidRDefault="00970341" w:rsidP="0097034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70341" w:rsidRPr="0039650C" w:rsidRDefault="00970341" w:rsidP="0039650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970341" w:rsidRDefault="00970341" w:rsidP="0097034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70341" w:rsidRDefault="00873E09" w:rsidP="0097034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</w:t>
      </w:r>
      <w:r w:rsidR="009A0765">
        <w:rPr>
          <w:rFonts w:ascii="Times New Roman" w:hAnsi="Times New Roman" w:cs="Times New Roman"/>
          <w:b/>
          <w:sz w:val="28"/>
        </w:rPr>
        <w:t xml:space="preserve"> </w:t>
      </w:r>
      <w:r w:rsidR="00602FDC">
        <w:rPr>
          <w:rFonts w:ascii="Times New Roman" w:hAnsi="Times New Roman" w:cs="Times New Roman"/>
          <w:b/>
          <w:sz w:val="28"/>
        </w:rPr>
        <w:t>26.02.2025</w:t>
      </w:r>
      <w:r w:rsidR="00E0385F">
        <w:rPr>
          <w:rFonts w:ascii="Times New Roman" w:hAnsi="Times New Roman" w:cs="Times New Roman"/>
          <w:b/>
          <w:sz w:val="28"/>
        </w:rPr>
        <w:t xml:space="preserve"> г.   № </w:t>
      </w:r>
      <w:r w:rsidR="00727126">
        <w:rPr>
          <w:rFonts w:ascii="Times New Roman" w:hAnsi="Times New Roman" w:cs="Times New Roman"/>
          <w:b/>
          <w:sz w:val="28"/>
        </w:rPr>
        <w:t>45/2</w:t>
      </w:r>
      <w:r w:rsidR="00970341">
        <w:rPr>
          <w:rFonts w:ascii="Times New Roman" w:hAnsi="Times New Roman" w:cs="Times New Roman"/>
          <w:b/>
          <w:sz w:val="28"/>
        </w:rPr>
        <w:t xml:space="preserve"> - П</w:t>
      </w:r>
    </w:p>
    <w:p w:rsidR="00970341" w:rsidRDefault="00970341" w:rsidP="0097034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970341" w:rsidRDefault="00970341" w:rsidP="0097034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8080" w:type="dxa"/>
        <w:tblInd w:w="108" w:type="dxa"/>
        <w:tblLook w:val="04A0"/>
      </w:tblPr>
      <w:tblGrid>
        <w:gridCol w:w="6096"/>
        <w:gridCol w:w="1984"/>
      </w:tblGrid>
      <w:tr w:rsidR="00970341" w:rsidRPr="00AE784F" w:rsidTr="006C472E">
        <w:tc>
          <w:tcPr>
            <w:tcW w:w="6096" w:type="dxa"/>
            <w:hideMark/>
          </w:tcPr>
          <w:p w:rsidR="00970341" w:rsidRDefault="00970341" w:rsidP="006C472E">
            <w:pPr>
              <w:tabs>
                <w:tab w:val="left" w:pos="440"/>
                <w:tab w:val="left" w:pos="660"/>
                <w:tab w:val="left" w:pos="9639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865A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70341" w:rsidRPr="00F865A8" w:rsidRDefault="00970341" w:rsidP="006C472E">
            <w:pPr>
              <w:tabs>
                <w:tab w:val="left" w:pos="440"/>
                <w:tab w:val="left" w:pos="660"/>
                <w:tab w:val="left" w:pos="9639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865A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Главы Колосовского муниципального района </w:t>
            </w:r>
          </w:p>
          <w:p w:rsidR="00970341" w:rsidRPr="00F865A8" w:rsidRDefault="00970341" w:rsidP="006C472E">
            <w:pPr>
              <w:tabs>
                <w:tab w:val="left" w:pos="440"/>
                <w:tab w:val="left" w:pos="660"/>
                <w:tab w:val="left" w:pos="963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865A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от 14.11.2019 г. № 285-П         «Об условиях оплаты 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Казённого муниципального учреждения «Хозяйственное управление Колосовского муниципального района Омской области»</w:t>
            </w:r>
          </w:p>
        </w:tc>
        <w:tc>
          <w:tcPr>
            <w:tcW w:w="1984" w:type="dxa"/>
          </w:tcPr>
          <w:p w:rsidR="00970341" w:rsidRPr="00AE784F" w:rsidRDefault="00970341" w:rsidP="006C472E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29F" w:rsidRDefault="0018029F" w:rsidP="006A76C9">
      <w:pPr>
        <w:pStyle w:val="1"/>
        <w:jc w:val="both"/>
        <w:rPr>
          <w:b w:val="0"/>
          <w:sz w:val="28"/>
          <w:szCs w:val="28"/>
        </w:rPr>
      </w:pPr>
    </w:p>
    <w:p w:rsidR="00970341" w:rsidRDefault="00970341" w:rsidP="0018029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Уставом Колосовского муниципального района Омской области, </w:t>
      </w:r>
      <w:r w:rsidRPr="004511BC">
        <w:rPr>
          <w:sz w:val="28"/>
          <w:szCs w:val="28"/>
        </w:rPr>
        <w:t>ПОСТАНОВЛЯЮ:</w:t>
      </w:r>
    </w:p>
    <w:p w:rsidR="00970341" w:rsidRDefault="00970341" w:rsidP="0018029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511BC">
        <w:rPr>
          <w:b w:val="0"/>
          <w:sz w:val="28"/>
          <w:szCs w:val="28"/>
        </w:rPr>
        <w:t>1. Вне</w:t>
      </w:r>
      <w:r w:rsidR="009A0765">
        <w:rPr>
          <w:b w:val="0"/>
          <w:sz w:val="28"/>
          <w:szCs w:val="28"/>
        </w:rPr>
        <w:t>сти изменения в приложении № 1</w:t>
      </w:r>
      <w:r>
        <w:rPr>
          <w:b w:val="0"/>
          <w:sz w:val="28"/>
          <w:szCs w:val="28"/>
        </w:rPr>
        <w:t xml:space="preserve"> к Постановлению Главы Колосовского муниципального района Омской области </w:t>
      </w:r>
      <w:r w:rsidR="005673E8">
        <w:rPr>
          <w:rFonts w:eastAsia="Calibri"/>
          <w:b w:val="0"/>
          <w:noProof/>
          <w:sz w:val="28"/>
          <w:szCs w:val="28"/>
        </w:rPr>
        <w:t>от 30.11.2022</w:t>
      </w:r>
      <w:r>
        <w:rPr>
          <w:rFonts w:eastAsia="Calibri"/>
          <w:b w:val="0"/>
          <w:noProof/>
          <w:sz w:val="28"/>
          <w:szCs w:val="28"/>
        </w:rPr>
        <w:t xml:space="preserve"> г. </w:t>
      </w:r>
      <w:r w:rsidR="005673E8">
        <w:rPr>
          <w:rFonts w:eastAsia="Calibri"/>
          <w:b w:val="0"/>
          <w:noProof/>
          <w:sz w:val="28"/>
          <w:szCs w:val="28"/>
        </w:rPr>
        <w:t xml:space="preserve">                 </w:t>
      </w:r>
      <w:r w:rsidRPr="004511BC">
        <w:rPr>
          <w:rFonts w:eastAsia="Calibri"/>
          <w:b w:val="0"/>
          <w:noProof/>
          <w:sz w:val="28"/>
          <w:szCs w:val="28"/>
        </w:rPr>
        <w:t xml:space="preserve">№ 285-П </w:t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511BC">
        <w:rPr>
          <w:rFonts w:eastAsia="Calibri"/>
          <w:b w:val="0"/>
          <w:noProof/>
          <w:sz w:val="28"/>
          <w:szCs w:val="28"/>
        </w:rPr>
        <w:t xml:space="preserve">«Об условиях оплаты труда работников </w:t>
      </w:r>
      <w:r w:rsidRPr="004511BC">
        <w:rPr>
          <w:b w:val="0"/>
          <w:sz w:val="28"/>
          <w:szCs w:val="28"/>
        </w:rPr>
        <w:t>Казённого муниципального учреждения «Хозяйственное управление Колосовского муниципального района Омской области»</w:t>
      </w:r>
      <w:r>
        <w:rPr>
          <w:b w:val="0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5673E8" w:rsidRDefault="005673E8" w:rsidP="005673E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утратившим силу Постановление Главы Колосовского муниципаль</w:t>
      </w:r>
      <w:r w:rsidR="0039650C">
        <w:rPr>
          <w:b w:val="0"/>
          <w:sz w:val="28"/>
          <w:szCs w:val="28"/>
        </w:rPr>
        <w:t>ного района Омской области от 01.08</w:t>
      </w:r>
      <w:r>
        <w:rPr>
          <w:b w:val="0"/>
          <w:sz w:val="28"/>
          <w:szCs w:val="28"/>
        </w:rPr>
        <w:t>.202</w:t>
      </w:r>
      <w:r w:rsidR="0039650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№ </w:t>
      </w:r>
      <w:r w:rsidR="0039650C">
        <w:rPr>
          <w:b w:val="0"/>
          <w:sz w:val="28"/>
          <w:szCs w:val="28"/>
        </w:rPr>
        <w:t>180/1</w:t>
      </w:r>
      <w:r>
        <w:rPr>
          <w:b w:val="0"/>
          <w:sz w:val="28"/>
          <w:szCs w:val="28"/>
        </w:rPr>
        <w:t xml:space="preserve">-П «О внесении изменений в Постановление Главы Колосовского муниципального района Омской области  «Об условиях </w:t>
      </w:r>
      <w:r w:rsidRPr="004511BC">
        <w:rPr>
          <w:rFonts w:eastAsia="Calibri"/>
          <w:b w:val="0"/>
          <w:noProof/>
          <w:sz w:val="28"/>
          <w:szCs w:val="28"/>
        </w:rPr>
        <w:t xml:space="preserve">оплаты труда работников </w:t>
      </w:r>
      <w:r w:rsidRPr="004511BC">
        <w:rPr>
          <w:b w:val="0"/>
          <w:sz w:val="28"/>
          <w:szCs w:val="28"/>
        </w:rPr>
        <w:t>Казённого муниципального учреждения «Хозяйственное управление Колосовского муниципального района Омской области»</w:t>
      </w:r>
      <w:r>
        <w:rPr>
          <w:b w:val="0"/>
          <w:sz w:val="28"/>
          <w:szCs w:val="28"/>
        </w:rPr>
        <w:t>.</w:t>
      </w:r>
    </w:p>
    <w:p w:rsidR="00970341" w:rsidRDefault="005673E8" w:rsidP="0018029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70341">
        <w:rPr>
          <w:b w:val="0"/>
          <w:sz w:val="28"/>
          <w:szCs w:val="28"/>
        </w:rPr>
        <w:t>. Настоящее Постановление вступает в силу с момента его подписания и распространяет свое действие н</w:t>
      </w:r>
      <w:r w:rsidR="00602FDC">
        <w:rPr>
          <w:b w:val="0"/>
          <w:sz w:val="28"/>
          <w:szCs w:val="28"/>
        </w:rPr>
        <w:t>а правоотношения, возникшие с 01 февраля</w:t>
      </w:r>
      <w:r w:rsidR="009703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602FDC">
        <w:rPr>
          <w:b w:val="0"/>
          <w:sz w:val="28"/>
          <w:szCs w:val="28"/>
        </w:rPr>
        <w:t>5</w:t>
      </w:r>
      <w:r w:rsidR="00970341">
        <w:rPr>
          <w:b w:val="0"/>
          <w:sz w:val="28"/>
          <w:szCs w:val="28"/>
        </w:rPr>
        <w:t xml:space="preserve"> года.</w:t>
      </w:r>
    </w:p>
    <w:p w:rsidR="0018029F" w:rsidRDefault="005673E8" w:rsidP="005673E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70341">
        <w:rPr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b w:val="0"/>
          <w:sz w:val="28"/>
          <w:szCs w:val="28"/>
        </w:rPr>
        <w:t>директора Казенного муниципального учреждения «Хозяйственное управление» Колосовского муниципального района Омской области                   В.Г. Юникова.</w:t>
      </w:r>
    </w:p>
    <w:p w:rsidR="0039650C" w:rsidRDefault="0039650C" w:rsidP="006A76C9">
      <w:pPr>
        <w:pStyle w:val="1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5673E8" w:rsidRPr="006A76C9" w:rsidRDefault="006A76C9" w:rsidP="006A76C9">
      <w:pPr>
        <w:pStyle w:val="1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  <w:lang w:eastAsia="en-US"/>
        </w:rPr>
      </w:pPr>
      <w:r w:rsidRPr="006A76C9">
        <w:rPr>
          <w:rFonts w:eastAsia="Calibri"/>
          <w:b w:val="0"/>
          <w:sz w:val="28"/>
          <w:szCs w:val="28"/>
          <w:lang w:eastAsia="en-US"/>
        </w:rPr>
        <w:t>Исполняющий обязанности</w:t>
      </w:r>
    </w:p>
    <w:p w:rsidR="00970341" w:rsidRPr="0018029F" w:rsidRDefault="006A76C9" w:rsidP="00180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970341" w:rsidRPr="00F865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70341" w:rsidRPr="00F865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Рожков</w:t>
      </w:r>
    </w:p>
    <w:tbl>
      <w:tblPr>
        <w:tblW w:w="0" w:type="auto"/>
        <w:tblInd w:w="534" w:type="dxa"/>
        <w:tblLook w:val="04A0"/>
      </w:tblPr>
      <w:tblGrid>
        <w:gridCol w:w="3889"/>
        <w:gridCol w:w="5147"/>
      </w:tblGrid>
      <w:tr w:rsidR="00970341" w:rsidRPr="00814B11" w:rsidTr="006C472E">
        <w:tc>
          <w:tcPr>
            <w:tcW w:w="3969" w:type="dxa"/>
          </w:tcPr>
          <w:p w:rsidR="00970341" w:rsidRPr="00814B11" w:rsidRDefault="00970341" w:rsidP="006C47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70341" w:rsidRPr="00FF76C8" w:rsidRDefault="00970341" w:rsidP="006C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70341" w:rsidRPr="00FF76C8" w:rsidRDefault="00970341" w:rsidP="006C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970341" w:rsidRPr="00FF76C8" w:rsidRDefault="00970341" w:rsidP="00602F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F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02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29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02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 xml:space="preserve"> года  № </w:t>
            </w:r>
            <w:r w:rsidR="00D740B9">
              <w:rPr>
                <w:rFonts w:ascii="Times New Roman" w:hAnsi="Times New Roman" w:cs="Times New Roman"/>
                <w:sz w:val="28"/>
                <w:szCs w:val="28"/>
              </w:rPr>
              <w:t>45/2</w:t>
            </w: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970341" w:rsidRDefault="00970341" w:rsidP="009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41" w:rsidRDefault="00970341" w:rsidP="009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41" w:rsidRDefault="00970341" w:rsidP="009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41" w:rsidRDefault="00970341" w:rsidP="009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(руб.)</w:t>
      </w:r>
    </w:p>
    <w:p w:rsidR="00970341" w:rsidRDefault="00970341" w:rsidP="009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970341" w:rsidTr="00BE17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24552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бухгалтер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19969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Главы муниципального района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-Водитель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8802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- референт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13285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 - машинистка</w:t>
            </w: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5581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Оперативный дежурный  ЕДДС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 оперативный дежурный  ЕДДС</w:t>
            </w:r>
          </w:p>
        </w:tc>
        <w:tc>
          <w:tcPr>
            <w:tcW w:w="4785" w:type="dxa"/>
          </w:tcPr>
          <w:p w:rsidR="00970341" w:rsidRDefault="00602FDC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12178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Уборщица</w:t>
            </w: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4744-50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Рабочий по обслуживанию здания Администрации района</w:t>
            </w: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4744-50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Сторож</w:t>
            </w: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4744-50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Рабочий</w:t>
            </w: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4744-50</w:t>
            </w:r>
          </w:p>
        </w:tc>
      </w:tr>
      <w:tr w:rsidR="00970341" w:rsidTr="00BE1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70341" w:rsidRDefault="00970341" w:rsidP="006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341" w:rsidRDefault="00970341" w:rsidP="00970341"/>
    <w:p w:rsidR="00970341" w:rsidRDefault="00970341" w:rsidP="0097034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70341" w:rsidRDefault="00970341" w:rsidP="0097034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70341" w:rsidRDefault="00970341" w:rsidP="0097034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70341" w:rsidRDefault="00970341" w:rsidP="0097034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70341" w:rsidRDefault="00970341" w:rsidP="0097034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E22993" w:rsidRDefault="00E22993"/>
    <w:sectPr w:rsidR="00E22993" w:rsidSect="0039650C">
      <w:headerReference w:type="even" r:id="rId6"/>
      <w:headerReference w:type="default" r:id="rId7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74" w:rsidRDefault="004E4874" w:rsidP="008378BE">
      <w:pPr>
        <w:spacing w:after="0" w:line="240" w:lineRule="auto"/>
      </w:pPr>
      <w:r>
        <w:separator/>
      </w:r>
    </w:p>
  </w:endnote>
  <w:endnote w:type="continuationSeparator" w:id="1">
    <w:p w:rsidR="004E4874" w:rsidRDefault="004E4874" w:rsidP="0083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74" w:rsidRDefault="004E4874" w:rsidP="008378BE">
      <w:pPr>
        <w:spacing w:after="0" w:line="240" w:lineRule="auto"/>
      </w:pPr>
      <w:r>
        <w:separator/>
      </w:r>
    </w:p>
  </w:footnote>
  <w:footnote w:type="continuationSeparator" w:id="1">
    <w:p w:rsidR="004E4874" w:rsidRDefault="004E4874" w:rsidP="0083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43" w:rsidRDefault="00480DF9" w:rsidP="00B121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3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341">
      <w:rPr>
        <w:rStyle w:val="a5"/>
        <w:noProof/>
      </w:rPr>
      <w:t>185</w:t>
    </w:r>
    <w:r>
      <w:rPr>
        <w:rStyle w:val="a5"/>
      </w:rPr>
      <w:fldChar w:fldCharType="end"/>
    </w:r>
  </w:p>
  <w:p w:rsidR="00F06743" w:rsidRDefault="004E48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43" w:rsidRDefault="004E48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341"/>
    <w:rsid w:val="00034336"/>
    <w:rsid w:val="00085E75"/>
    <w:rsid w:val="0018029F"/>
    <w:rsid w:val="001939E0"/>
    <w:rsid w:val="0027736D"/>
    <w:rsid w:val="002F7530"/>
    <w:rsid w:val="00364F20"/>
    <w:rsid w:val="0039650C"/>
    <w:rsid w:val="00480DF9"/>
    <w:rsid w:val="004E4874"/>
    <w:rsid w:val="005243B6"/>
    <w:rsid w:val="005673E8"/>
    <w:rsid w:val="00602FDC"/>
    <w:rsid w:val="006967B2"/>
    <w:rsid w:val="006A76C9"/>
    <w:rsid w:val="006C5E09"/>
    <w:rsid w:val="006F4EAF"/>
    <w:rsid w:val="00727126"/>
    <w:rsid w:val="00782CA2"/>
    <w:rsid w:val="008378BE"/>
    <w:rsid w:val="00873E09"/>
    <w:rsid w:val="0096760A"/>
    <w:rsid w:val="00970341"/>
    <w:rsid w:val="009A0765"/>
    <w:rsid w:val="009B5509"/>
    <w:rsid w:val="00A22AFF"/>
    <w:rsid w:val="00A51307"/>
    <w:rsid w:val="00A83C8F"/>
    <w:rsid w:val="00BE1780"/>
    <w:rsid w:val="00C04B35"/>
    <w:rsid w:val="00D20B56"/>
    <w:rsid w:val="00D740B9"/>
    <w:rsid w:val="00E0385F"/>
    <w:rsid w:val="00E2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4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0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9703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70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970341"/>
  </w:style>
  <w:style w:type="paragraph" w:styleId="a6">
    <w:name w:val="header"/>
    <w:basedOn w:val="a"/>
    <w:link w:val="a7"/>
    <w:rsid w:val="00970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703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034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Chultc</dc:creator>
  <cp:lastModifiedBy>User</cp:lastModifiedBy>
  <cp:revision>13</cp:revision>
  <cp:lastPrinted>2025-02-27T09:38:00Z</cp:lastPrinted>
  <dcterms:created xsi:type="dcterms:W3CDTF">2022-01-27T08:26:00Z</dcterms:created>
  <dcterms:modified xsi:type="dcterms:W3CDTF">2025-02-27T09:44:00Z</dcterms:modified>
</cp:coreProperties>
</file>