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D2" w:rsidRPr="007879B7" w:rsidRDefault="00D15600" w:rsidP="00D1560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</w:t>
      </w:r>
      <w:r w:rsidR="007879B7">
        <w:rPr>
          <w:rFonts w:ascii="Times New Roman" w:hAnsi="Times New Roman" w:cs="Times New Roman"/>
          <w:sz w:val="24"/>
          <w:szCs w:val="24"/>
        </w:rPr>
        <w:t xml:space="preserve">            Приложение к </w:t>
      </w:r>
      <w:r w:rsidR="005A5FF9">
        <w:rPr>
          <w:rFonts w:ascii="Times New Roman" w:hAnsi="Times New Roman" w:cs="Times New Roman"/>
          <w:sz w:val="24"/>
          <w:szCs w:val="24"/>
        </w:rPr>
        <w:t>приказу</w:t>
      </w:r>
    </w:p>
    <w:p w:rsidR="009A2FD8" w:rsidRDefault="00D15600" w:rsidP="00D15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7879B7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A2FD8">
        <w:rPr>
          <w:rFonts w:ascii="Times New Roman" w:hAnsi="Times New Roman" w:cs="Times New Roman"/>
          <w:sz w:val="24"/>
          <w:szCs w:val="24"/>
        </w:rPr>
        <w:t xml:space="preserve">  </w:t>
      </w:r>
      <w:r w:rsidR="007879B7">
        <w:rPr>
          <w:rFonts w:ascii="Times New Roman" w:hAnsi="Times New Roman" w:cs="Times New Roman"/>
          <w:sz w:val="24"/>
          <w:szCs w:val="24"/>
        </w:rPr>
        <w:t xml:space="preserve">  </w:t>
      </w:r>
      <w:r w:rsidR="005A5FF9">
        <w:rPr>
          <w:rFonts w:ascii="Times New Roman" w:hAnsi="Times New Roman" w:cs="Times New Roman"/>
          <w:sz w:val="24"/>
          <w:szCs w:val="24"/>
        </w:rPr>
        <w:t xml:space="preserve">     </w:t>
      </w:r>
      <w:r w:rsidR="007879B7">
        <w:rPr>
          <w:rFonts w:ascii="Times New Roman" w:hAnsi="Times New Roman" w:cs="Times New Roman"/>
          <w:sz w:val="24"/>
          <w:szCs w:val="24"/>
        </w:rPr>
        <w:t xml:space="preserve"> </w:t>
      </w:r>
      <w:r w:rsidR="005A5FF9">
        <w:rPr>
          <w:rFonts w:ascii="Times New Roman" w:hAnsi="Times New Roman" w:cs="Times New Roman"/>
          <w:sz w:val="24"/>
          <w:szCs w:val="24"/>
        </w:rPr>
        <w:t>Комитета по культуре Администрации</w:t>
      </w:r>
    </w:p>
    <w:p w:rsidR="009A2FD8" w:rsidRDefault="009A2FD8" w:rsidP="00D15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  <w:r w:rsidR="00D156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5600">
        <w:rPr>
          <w:rFonts w:ascii="Times New Roman" w:hAnsi="Times New Roman" w:cs="Times New Roman"/>
          <w:sz w:val="24"/>
          <w:szCs w:val="24"/>
        </w:rPr>
        <w:t>Колосовского</w:t>
      </w:r>
      <w:proofErr w:type="spellEnd"/>
      <w:r w:rsidR="00D15600">
        <w:rPr>
          <w:rFonts w:ascii="Times New Roman" w:hAnsi="Times New Roman" w:cs="Times New Roman"/>
          <w:sz w:val="24"/>
          <w:szCs w:val="24"/>
        </w:rPr>
        <w:t xml:space="preserve">  муниципального</w:t>
      </w:r>
    </w:p>
    <w:p w:rsidR="00D15600" w:rsidRDefault="009A2FD8" w:rsidP="009A2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D156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="00D15600">
        <w:rPr>
          <w:rFonts w:ascii="Times New Roman" w:hAnsi="Times New Roman" w:cs="Times New Roman"/>
          <w:sz w:val="24"/>
          <w:szCs w:val="24"/>
        </w:rPr>
        <w:t>айона</w:t>
      </w:r>
      <w:r>
        <w:rPr>
          <w:rFonts w:ascii="Times New Roman" w:hAnsi="Times New Roman" w:cs="Times New Roman"/>
          <w:sz w:val="24"/>
          <w:szCs w:val="24"/>
        </w:rPr>
        <w:t xml:space="preserve">   Омской области                                                                                                                                                                                      </w:t>
      </w:r>
      <w:r w:rsidR="00D156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  <w:r w:rsidR="007879B7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7879B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9A2FD8" w:rsidRPr="00D15600" w:rsidRDefault="009A2FD8" w:rsidP="009A2FD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от </w:t>
      </w:r>
      <w:r w:rsidRPr="005A5FF9">
        <w:rPr>
          <w:rFonts w:ascii="Times New Roman" w:hAnsi="Times New Roman" w:cs="Times New Roman"/>
          <w:szCs w:val="24"/>
          <w:u w:val="single"/>
        </w:rPr>
        <w:t xml:space="preserve">09.01.2020 </w:t>
      </w:r>
      <w:r w:rsidRPr="005A5FF9">
        <w:rPr>
          <w:rFonts w:ascii="Times New Roman" w:hAnsi="Times New Roman" w:cs="Times New Roman"/>
          <w:sz w:val="24"/>
          <w:szCs w:val="24"/>
          <w:u w:val="single"/>
        </w:rPr>
        <w:t>года №1-П</w:t>
      </w:r>
    </w:p>
    <w:p w:rsidR="00DA2FB7" w:rsidRDefault="009A2FD8" w:rsidP="00D15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15600" w:rsidRDefault="00D15600" w:rsidP="00D15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D15600" w:rsidRDefault="00D15600" w:rsidP="00D15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устранению недостатков, выявленных в ходе независимой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оценки качества условий оказания услуг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</w:p>
    <w:p w:rsidR="00D15600" w:rsidRDefault="00D15600" w:rsidP="00D15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B0678">
        <w:rPr>
          <w:rFonts w:ascii="Times New Roman" w:hAnsi="Times New Roman" w:cs="Times New Roman"/>
          <w:sz w:val="24"/>
          <w:szCs w:val="24"/>
        </w:rPr>
        <w:t>го б</w:t>
      </w:r>
      <w:r>
        <w:rPr>
          <w:rFonts w:ascii="Times New Roman" w:hAnsi="Times New Roman" w:cs="Times New Roman"/>
          <w:sz w:val="24"/>
          <w:szCs w:val="24"/>
        </w:rPr>
        <w:t>юджетно</w:t>
      </w:r>
      <w:r w:rsidR="00FB0678"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FB0678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культуры «Районный дом культуры»</w:t>
      </w:r>
    </w:p>
    <w:p w:rsidR="00D15600" w:rsidRDefault="00D15600" w:rsidP="00D15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Колосовского муниципального района Омской области</w:t>
      </w:r>
    </w:p>
    <w:p w:rsidR="00D15600" w:rsidRDefault="00F4297B" w:rsidP="00D156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="00BC5AEA">
        <w:rPr>
          <w:rFonts w:ascii="Times New Roman" w:hAnsi="Times New Roman" w:cs="Times New Roman"/>
          <w:sz w:val="24"/>
          <w:szCs w:val="24"/>
        </w:rPr>
        <w:t>2</w:t>
      </w:r>
      <w:r w:rsidR="005A5FF9">
        <w:rPr>
          <w:rFonts w:ascii="Times New Roman" w:hAnsi="Times New Roman" w:cs="Times New Roman"/>
          <w:sz w:val="24"/>
          <w:szCs w:val="24"/>
        </w:rPr>
        <w:t>022</w:t>
      </w:r>
      <w:r w:rsidR="00BC5AEA">
        <w:rPr>
          <w:rFonts w:ascii="Times New Roman" w:hAnsi="Times New Roman" w:cs="Times New Roman"/>
          <w:sz w:val="24"/>
          <w:szCs w:val="24"/>
        </w:rPr>
        <w:t>-</w:t>
      </w:r>
      <w:r w:rsidR="005A5FF9">
        <w:rPr>
          <w:rFonts w:ascii="Times New Roman" w:hAnsi="Times New Roman" w:cs="Times New Roman"/>
          <w:sz w:val="24"/>
          <w:szCs w:val="24"/>
        </w:rPr>
        <w:t>2024</w:t>
      </w:r>
      <w:r>
        <w:rPr>
          <w:rFonts w:ascii="Times New Roman" w:hAnsi="Times New Roman" w:cs="Times New Roman"/>
          <w:sz w:val="24"/>
          <w:szCs w:val="24"/>
        </w:rPr>
        <w:t xml:space="preserve"> год</w:t>
      </w:r>
      <w:r w:rsidR="00BC5AEA">
        <w:rPr>
          <w:rFonts w:ascii="Times New Roman" w:hAnsi="Times New Roman" w:cs="Times New Roman"/>
          <w:sz w:val="24"/>
          <w:szCs w:val="24"/>
        </w:rPr>
        <w:t>ы</w:t>
      </w:r>
    </w:p>
    <w:tbl>
      <w:tblPr>
        <w:tblStyle w:val="a3"/>
        <w:tblW w:w="0" w:type="auto"/>
        <w:tblLook w:val="04A0"/>
      </w:tblPr>
      <w:tblGrid>
        <w:gridCol w:w="2802"/>
        <w:gridCol w:w="3112"/>
        <w:gridCol w:w="1707"/>
        <w:gridCol w:w="1985"/>
        <w:gridCol w:w="2400"/>
        <w:gridCol w:w="2780"/>
      </w:tblGrid>
      <w:tr w:rsidR="00F4297B" w:rsidTr="00F4297B">
        <w:trPr>
          <w:trHeight w:val="570"/>
        </w:trPr>
        <w:tc>
          <w:tcPr>
            <w:tcW w:w="2802" w:type="dxa"/>
            <w:vMerge w:val="restart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Недостатки, выявленные в ходе независимой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 оказания услуг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3112" w:type="dxa"/>
            <w:vMerge w:val="restart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мероприятия по устранению недостатков, выявленных в ходе независимой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оценки качества условий оказания услуг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</w:t>
            </w:r>
          </w:p>
        </w:tc>
        <w:tc>
          <w:tcPr>
            <w:tcW w:w="1707" w:type="dxa"/>
            <w:vMerge w:val="restart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Плановый срок реализации мероприятия</w:t>
            </w:r>
          </w:p>
        </w:tc>
        <w:tc>
          <w:tcPr>
            <w:tcW w:w="1985" w:type="dxa"/>
            <w:vMerge w:val="restart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(с указанием фамилии, имени, отчества и должности)</w:t>
            </w:r>
          </w:p>
        </w:tc>
        <w:tc>
          <w:tcPr>
            <w:tcW w:w="5180" w:type="dxa"/>
            <w:gridSpan w:val="2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ходе реализации мероприятия</w:t>
            </w:r>
          </w:p>
        </w:tc>
      </w:tr>
      <w:tr w:rsidR="00F4297B" w:rsidTr="00F4297B">
        <w:trPr>
          <w:trHeight w:val="1080"/>
        </w:trPr>
        <w:tc>
          <w:tcPr>
            <w:tcW w:w="2802" w:type="dxa"/>
            <w:vMerge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2" w:type="dxa"/>
            <w:vMerge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  <w:vMerge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Реализованные меры по устранению выявленных недостатков</w:t>
            </w:r>
          </w:p>
        </w:tc>
        <w:tc>
          <w:tcPr>
            <w:tcW w:w="278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реализации</w:t>
            </w:r>
          </w:p>
        </w:tc>
      </w:tr>
      <w:tr w:rsidR="00F4297B" w:rsidTr="00F4297B">
        <w:tc>
          <w:tcPr>
            <w:tcW w:w="2802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2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8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4297B" w:rsidTr="00B66FC8">
        <w:tc>
          <w:tcPr>
            <w:tcW w:w="14786" w:type="dxa"/>
            <w:gridSpan w:val="6"/>
          </w:tcPr>
          <w:p w:rsidR="00F4297B" w:rsidRPr="00321EC5" w:rsidRDefault="00F4297B" w:rsidP="00D15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E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321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Открытость и доступность информации об организации </w:t>
            </w:r>
          </w:p>
        </w:tc>
      </w:tr>
      <w:tr w:rsidR="00F4297B" w:rsidTr="00F4297B">
        <w:tc>
          <w:tcPr>
            <w:tcW w:w="2802" w:type="dxa"/>
          </w:tcPr>
          <w:p w:rsidR="005D36EE" w:rsidRDefault="00B71745" w:rsidP="005D3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сайте организации  </w:t>
            </w:r>
            <w:r w:rsidR="005A5FF9">
              <w:rPr>
                <w:rFonts w:ascii="Times New Roman" w:hAnsi="Times New Roman" w:cs="Times New Roman"/>
                <w:sz w:val="24"/>
                <w:szCs w:val="24"/>
              </w:rPr>
              <w:t>не представлена в полном объеме общая информация об организации культуры, условиях оказания услуг</w:t>
            </w:r>
            <w:r w:rsidR="005D36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166B5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Отсутствует информация об оснащенности организации культуры необходимыми условиями доступности </w:t>
            </w:r>
            <w:r w:rsidR="003166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 для инвалидов.</w:t>
            </w:r>
          </w:p>
          <w:p w:rsidR="005D36EE" w:rsidRDefault="005D36EE" w:rsidP="005D3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фотоматериалов, размещенных на сайте не выдержаны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параметры фото.</w:t>
            </w:r>
          </w:p>
          <w:p w:rsidR="005D36EE" w:rsidRDefault="005D36EE" w:rsidP="005D3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на сайте не всегда обновляется в течение 10 рабочих дней со дня ее создания, получения.</w:t>
            </w:r>
          </w:p>
          <w:p w:rsidR="004B06E4" w:rsidRDefault="005D36EE" w:rsidP="005D36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о</w:t>
            </w:r>
            <w:r w:rsidR="004B06E4">
              <w:rPr>
                <w:rFonts w:ascii="Times New Roman" w:hAnsi="Times New Roman" w:cs="Times New Roman"/>
                <w:sz w:val="24"/>
                <w:szCs w:val="24"/>
              </w:rPr>
              <w:t>тсутству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B06E4">
              <w:rPr>
                <w:rFonts w:ascii="Times New Roman" w:hAnsi="Times New Roman" w:cs="Times New Roman"/>
                <w:sz w:val="24"/>
                <w:szCs w:val="24"/>
              </w:rPr>
              <w:t>т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аздел «Часто задаваемые вопросы</w:t>
            </w:r>
            <w:r w:rsidR="00FA7D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06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D12">
              <w:rPr>
                <w:rFonts w:ascii="Times New Roman" w:hAnsi="Times New Roman" w:cs="Times New Roman"/>
                <w:sz w:val="24"/>
                <w:szCs w:val="24"/>
              </w:rPr>
              <w:t>(87,78 баллов)</w:t>
            </w:r>
          </w:p>
        </w:tc>
        <w:tc>
          <w:tcPr>
            <w:tcW w:w="3112" w:type="dxa"/>
          </w:tcPr>
          <w:p w:rsidR="009229FB" w:rsidRDefault="009229FB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1.Разместить на сайте организации</w:t>
            </w:r>
            <w:r w:rsidR="005D36E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C99">
              <w:rPr>
                <w:rFonts w:ascii="Times New Roman" w:hAnsi="Times New Roman" w:cs="Times New Roman"/>
                <w:sz w:val="24"/>
                <w:szCs w:val="24"/>
              </w:rPr>
              <w:t>информацию об организации культуры в полном объеме, условиях оказания услуг</w:t>
            </w:r>
            <w:r w:rsidR="003166B5">
              <w:rPr>
                <w:rFonts w:ascii="Times New Roman" w:hAnsi="Times New Roman" w:cs="Times New Roman"/>
                <w:sz w:val="24"/>
                <w:szCs w:val="24"/>
              </w:rPr>
              <w:t>, об оснащенности организации культуры необходимыми условиями доступности услуг для инвалидов</w:t>
            </w:r>
            <w:r w:rsidR="00925C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229FB" w:rsidRDefault="009229FB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043B45">
              <w:rPr>
                <w:rFonts w:ascii="Times New Roman" w:hAnsi="Times New Roman" w:cs="Times New Roman"/>
                <w:sz w:val="24"/>
                <w:szCs w:val="24"/>
              </w:rPr>
              <w:t xml:space="preserve">Отредактировть фотоматериалы на сайте в  соответствии с </w:t>
            </w:r>
            <w:r w:rsidR="00043B4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техническими параметрами.</w:t>
            </w:r>
          </w:p>
          <w:p w:rsidR="00AE2A4C" w:rsidRDefault="009229FB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AE2A4C">
              <w:rPr>
                <w:rFonts w:ascii="Times New Roman" w:hAnsi="Times New Roman" w:cs="Times New Roman"/>
                <w:sz w:val="24"/>
                <w:szCs w:val="24"/>
              </w:rPr>
              <w:t>Обновлять  информацию на сайте в течение 10 дней с момента ее создания или получения.</w:t>
            </w:r>
          </w:p>
          <w:p w:rsidR="00F4297B" w:rsidRDefault="00AE2A4C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 </w:t>
            </w:r>
            <w:r w:rsidR="00043B45">
              <w:rPr>
                <w:rFonts w:ascii="Times New Roman" w:hAnsi="Times New Roman" w:cs="Times New Roman"/>
                <w:sz w:val="24"/>
                <w:szCs w:val="24"/>
              </w:rPr>
              <w:t>Создать на сайте раздел «Часто задаваемые вопросы»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обеспечив тем самым возможность выражения мнения о качестве условий осуществления деятельности, сделать его доступным для получения информации без  авторизации, тем самым мотивировать получателей услуг на обратную связь., которую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через проведение опросов с помощью анкет и ли гиперссылки н</w:t>
            </w:r>
            <w:r w:rsidR="001D7CA2">
              <w:rPr>
                <w:rFonts w:ascii="Times New Roman" w:hAnsi="Times New Roman" w:cs="Times New Roman"/>
                <w:sz w:val="24"/>
                <w:szCs w:val="24"/>
              </w:rPr>
              <w:t>а нее с определенной пери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одичностью</w:t>
            </w:r>
            <w:r w:rsidR="009229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7" w:type="dxa"/>
          </w:tcPr>
          <w:p w:rsidR="00F4297B" w:rsidRDefault="009229F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 202</w:t>
            </w:r>
            <w:r w:rsidR="005A5F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4297B" w:rsidRDefault="009229FB" w:rsidP="009229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Рожкова Надежда Николаевна</w:t>
            </w:r>
            <w:r w:rsidR="00F17A2F">
              <w:rPr>
                <w:rFonts w:ascii="Times New Roman" w:hAnsi="Times New Roman" w:cs="Times New Roman"/>
                <w:sz w:val="24"/>
                <w:szCs w:val="24"/>
              </w:rPr>
              <w:t>, директор организации</w:t>
            </w:r>
          </w:p>
        </w:tc>
        <w:tc>
          <w:tcPr>
            <w:tcW w:w="2400" w:type="dxa"/>
          </w:tcPr>
          <w:p w:rsidR="00E00BAF" w:rsidRPr="006173BD" w:rsidRDefault="00E00BAF" w:rsidP="00E0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>1.Размещены на сайте организации</w:t>
            </w:r>
            <w:proofErr w:type="gramStart"/>
            <w:r w:rsidRPr="006173B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  <w:p w:rsidR="00E00BAF" w:rsidRPr="006173BD" w:rsidRDefault="00E00BAF" w:rsidP="00E0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>- учредительные документы;</w:t>
            </w:r>
          </w:p>
          <w:p w:rsidR="00E00BAF" w:rsidRPr="006173BD" w:rsidRDefault="00E00BAF" w:rsidP="00E0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>- сведения о видах предоставляемых услуг;</w:t>
            </w:r>
          </w:p>
          <w:p w:rsidR="00E00BAF" w:rsidRPr="006173BD" w:rsidRDefault="00E00BAF" w:rsidP="00E0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 xml:space="preserve">- копии НПА, устанавливающих  цены (тарифы) на услуги либо порядок их установления, </w:t>
            </w:r>
            <w:r w:rsidRPr="0061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оказываемых платных услуг, цены (тарифы) на услуги;</w:t>
            </w:r>
          </w:p>
          <w:p w:rsidR="00E00BAF" w:rsidRPr="006173BD" w:rsidRDefault="00E00BAF" w:rsidP="00E0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>-копию плана финансово-хозяйственной деятельности организации;</w:t>
            </w:r>
          </w:p>
          <w:p w:rsidR="00E00BAF" w:rsidRPr="006173BD" w:rsidRDefault="00E00BAF" w:rsidP="00E0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>- информацию о материально-техническом обеспечении предоставления услуг организацией культуры;</w:t>
            </w:r>
          </w:p>
          <w:p w:rsidR="00E00BAF" w:rsidRPr="006173BD" w:rsidRDefault="00E00BAF" w:rsidP="00E0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>-результаты независимой оценки качества оказания услуг, а также предложения об улучшении качества их деятельности.</w:t>
            </w:r>
          </w:p>
          <w:p w:rsidR="00E00BAF" w:rsidRPr="006173BD" w:rsidRDefault="00E00BAF" w:rsidP="00E00B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>2.Установлены</w:t>
            </w:r>
            <w:r w:rsidR="006449FC">
              <w:rPr>
                <w:rFonts w:ascii="Times New Roman" w:hAnsi="Times New Roman" w:cs="Times New Roman"/>
                <w:sz w:val="24"/>
                <w:szCs w:val="24"/>
              </w:rPr>
              <w:t xml:space="preserve"> на  сайте  электронные сервисы</w:t>
            </w: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>, раздел «Часто задаваемые вопросы».</w:t>
            </w:r>
          </w:p>
          <w:p w:rsidR="00F4297B" w:rsidRPr="006173BD" w:rsidRDefault="00E00BAF" w:rsidP="00644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73BD">
              <w:rPr>
                <w:rFonts w:ascii="Times New Roman" w:hAnsi="Times New Roman" w:cs="Times New Roman"/>
                <w:sz w:val="24"/>
                <w:szCs w:val="24"/>
              </w:rPr>
              <w:t xml:space="preserve">3. Предоставлена техническая возможность выражения получателями услуг </w:t>
            </w:r>
            <w:r w:rsidRPr="0061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мнения о качестве оказания услуг (наличие анкеты для опроса граждан или гиперссылки на нее)</w:t>
            </w:r>
            <w:proofErr w:type="gramStart"/>
            <w:r w:rsidRPr="006173BD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780" w:type="dxa"/>
          </w:tcPr>
          <w:p w:rsidR="00F4297B" w:rsidRDefault="006173BD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28.02.2023</w:t>
            </w:r>
          </w:p>
        </w:tc>
      </w:tr>
      <w:tr w:rsidR="00F4297B" w:rsidTr="00C116FA">
        <w:tc>
          <w:tcPr>
            <w:tcW w:w="14786" w:type="dxa"/>
            <w:gridSpan w:val="6"/>
          </w:tcPr>
          <w:p w:rsidR="00F4297B" w:rsidRPr="00321EC5" w:rsidRDefault="00F4297B" w:rsidP="006449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E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 w:rsidRPr="00321EC5">
              <w:rPr>
                <w:rFonts w:ascii="Times New Roman" w:hAnsi="Times New Roman" w:cs="Times New Roman"/>
                <w:b/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F4297B" w:rsidTr="00F4297B">
        <w:tc>
          <w:tcPr>
            <w:tcW w:w="2802" w:type="dxa"/>
          </w:tcPr>
          <w:p w:rsidR="00F4297B" w:rsidRDefault="00F630BF" w:rsidP="00FA7D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Согласно результатам проведенного исследования можно констатировать высокую степень по комфортности условий, в которых предоставляются услуги, так как среднее количество набранных б</w:t>
            </w:r>
            <w:r w:rsidR="003166B5">
              <w:rPr>
                <w:rFonts w:ascii="Times New Roman" w:hAnsi="Times New Roman" w:cs="Times New Roman"/>
                <w:sz w:val="24"/>
                <w:szCs w:val="24"/>
              </w:rPr>
              <w:t xml:space="preserve">аллов составило более половины </w:t>
            </w:r>
            <w:r w:rsidR="00DF3419">
              <w:rPr>
                <w:rFonts w:ascii="Times New Roman" w:hAnsi="Times New Roman" w:cs="Times New Roman"/>
                <w:sz w:val="24"/>
                <w:szCs w:val="24"/>
              </w:rPr>
              <w:t xml:space="preserve"> возможных (9</w:t>
            </w:r>
            <w:r w:rsidR="00FA7D12">
              <w:rPr>
                <w:rFonts w:ascii="Times New Roman" w:hAnsi="Times New Roman" w:cs="Times New Roman"/>
                <w:sz w:val="24"/>
                <w:szCs w:val="24"/>
              </w:rPr>
              <w:t>6, 23568 баллов)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F4297B" w:rsidRDefault="00F630BF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F3419">
              <w:rPr>
                <w:rFonts w:ascii="Times New Roman" w:hAnsi="Times New Roman" w:cs="Times New Roman"/>
                <w:sz w:val="24"/>
                <w:szCs w:val="24"/>
              </w:rPr>
              <w:t>Продолжить осуществлять меры по обеспечению комфортности условий оказания услуг в организации культуры, ориентированные на сохранение достигнутых показателей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5564" w:rsidRDefault="00E15564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4297B" w:rsidRDefault="00DE4700" w:rsidP="00DF34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1985" w:type="dxa"/>
          </w:tcPr>
          <w:p w:rsidR="00F4297B" w:rsidRDefault="00E15564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Рожкова Надежда Николаевна</w:t>
            </w:r>
            <w:r w:rsidR="00F17A2F">
              <w:rPr>
                <w:rFonts w:ascii="Times New Roman" w:hAnsi="Times New Roman" w:cs="Times New Roman"/>
                <w:sz w:val="24"/>
                <w:szCs w:val="24"/>
              </w:rPr>
              <w:t>, директор организации</w:t>
            </w:r>
          </w:p>
        </w:tc>
        <w:tc>
          <w:tcPr>
            <w:tcW w:w="240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97B" w:rsidTr="00783A4F">
        <w:tc>
          <w:tcPr>
            <w:tcW w:w="14786" w:type="dxa"/>
            <w:gridSpan w:val="6"/>
          </w:tcPr>
          <w:p w:rsidR="00F4297B" w:rsidRPr="00321EC5" w:rsidRDefault="00F4297B" w:rsidP="006449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E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321EC5">
              <w:rPr>
                <w:rFonts w:ascii="Times New Roman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F4297B" w:rsidTr="00F4297B">
        <w:tc>
          <w:tcPr>
            <w:tcW w:w="2802" w:type="dxa"/>
          </w:tcPr>
          <w:p w:rsidR="000B2868" w:rsidRDefault="00E15564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результатам проведенного исследования можно констатировать </w:t>
            </w:r>
            <w:r w:rsidR="00DF3419">
              <w:rPr>
                <w:rFonts w:ascii="Times New Roman" w:hAnsi="Times New Roman" w:cs="Times New Roman"/>
                <w:sz w:val="24"/>
                <w:szCs w:val="24"/>
              </w:rPr>
              <w:t>достаточно высокий уровень оснащенности организации культуры в создании необходимых условий доступности услуг для инвалидов.</w:t>
            </w:r>
          </w:p>
          <w:p w:rsidR="00E15564" w:rsidRDefault="00E15564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Удовлетворенность дост</w:t>
            </w:r>
            <w:r w:rsidR="000B2868">
              <w:rPr>
                <w:rFonts w:ascii="Times New Roman" w:hAnsi="Times New Roman" w:cs="Times New Roman"/>
                <w:sz w:val="24"/>
                <w:szCs w:val="24"/>
              </w:rPr>
              <w:t xml:space="preserve">упностью этой </w:t>
            </w:r>
            <w:r w:rsidR="000B286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услуги составила </w:t>
            </w:r>
            <w:r w:rsidR="00FA7D1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B2868">
              <w:rPr>
                <w:rFonts w:ascii="Times New Roman" w:hAnsi="Times New Roman" w:cs="Times New Roman"/>
                <w:sz w:val="24"/>
                <w:szCs w:val="24"/>
              </w:rPr>
              <w:t>88 баллов</w:t>
            </w:r>
            <w:r w:rsidR="00FA7D1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44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0B2868" w:rsidRDefault="000B2868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Обеспечить условия доступности, позволяющие  инвалидам получать услуги наравне с другими:</w:t>
            </w:r>
          </w:p>
          <w:p w:rsidR="000B2868" w:rsidRDefault="000B2868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помощь, оказываемая работ</w:t>
            </w:r>
            <w:r w:rsidR="001D7CA2">
              <w:rPr>
                <w:rFonts w:ascii="Times New Roman" w:hAnsi="Times New Roman" w:cs="Times New Roman"/>
                <w:sz w:val="24"/>
                <w:szCs w:val="24"/>
              </w:rPr>
              <w:t xml:space="preserve">никам организации социальной сферы, </w:t>
            </w:r>
            <w:proofErr w:type="gramStart"/>
            <w:r w:rsidR="001D7CA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рошедшими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необходимое обучение (инструктирование) по</w:t>
            </w:r>
            <w:r w:rsidR="001D7CA2">
              <w:rPr>
                <w:rFonts w:ascii="Times New Roman" w:hAnsi="Times New Roman" w:cs="Times New Roman"/>
                <w:sz w:val="24"/>
                <w:szCs w:val="24"/>
              </w:rPr>
              <w:t xml:space="preserve"> сопровождению инвалидов в поме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щениях организации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сферы и на пр</w:t>
            </w:r>
            <w:r w:rsidR="001D7C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8132A">
              <w:rPr>
                <w:rFonts w:ascii="Times New Roman" w:hAnsi="Times New Roman" w:cs="Times New Roman"/>
                <w:sz w:val="24"/>
                <w:szCs w:val="24"/>
              </w:rPr>
              <w:t>легающей территории.</w:t>
            </w:r>
          </w:p>
          <w:p w:rsidR="00F4297B" w:rsidRDefault="00F4297B" w:rsidP="0028132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7" w:type="dxa"/>
          </w:tcPr>
          <w:p w:rsidR="00F4297B" w:rsidRDefault="00F17A2F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Июль 202</w:t>
            </w:r>
            <w:r w:rsidR="003166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4297B" w:rsidRDefault="00F17A2F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Рожкова Надежда Николаевна, директор организации</w:t>
            </w:r>
          </w:p>
        </w:tc>
        <w:tc>
          <w:tcPr>
            <w:tcW w:w="240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97B" w:rsidTr="00107BD5">
        <w:tc>
          <w:tcPr>
            <w:tcW w:w="14786" w:type="dxa"/>
            <w:gridSpan w:val="6"/>
          </w:tcPr>
          <w:p w:rsidR="00F4297B" w:rsidRPr="00321EC5" w:rsidRDefault="00F4297B" w:rsidP="00D15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E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321E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Доброжелательность, вежливость работников организации </w:t>
            </w:r>
          </w:p>
        </w:tc>
      </w:tr>
      <w:tr w:rsidR="00F4297B" w:rsidTr="00F4297B">
        <w:tc>
          <w:tcPr>
            <w:tcW w:w="2802" w:type="dxa"/>
          </w:tcPr>
          <w:p w:rsidR="00F4297B" w:rsidRDefault="00F17A2F" w:rsidP="006449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проведенного  исследования количество баллов, фактически набранное организацией по данному критерию, составил </w:t>
            </w:r>
            <w:r w:rsidR="006449FC">
              <w:rPr>
                <w:rFonts w:ascii="Times New Roman" w:hAnsi="Times New Roman" w:cs="Times New Roman"/>
                <w:sz w:val="24"/>
                <w:szCs w:val="24"/>
              </w:rPr>
              <w:t>99,06044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 целом можно говорить о высокой степени удовлетворенности потребителей доброжелательностью и вежливостью работников</w:t>
            </w:r>
            <w:r w:rsidR="006449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2" w:type="dxa"/>
          </w:tcPr>
          <w:p w:rsidR="00F4297B" w:rsidRDefault="00F17A2F" w:rsidP="00F1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Довести до сведения работников результаты  проведенного исследования</w:t>
            </w:r>
          </w:p>
        </w:tc>
        <w:tc>
          <w:tcPr>
            <w:tcW w:w="1707" w:type="dxa"/>
          </w:tcPr>
          <w:p w:rsidR="00F4297B" w:rsidRDefault="00F17A2F" w:rsidP="00DE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</w:t>
            </w:r>
            <w:r w:rsidR="00DE47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4297B" w:rsidRDefault="00F17A2F" w:rsidP="00F17A2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Рожкова Надежда Николаевна, директор организации</w:t>
            </w:r>
          </w:p>
        </w:tc>
        <w:tc>
          <w:tcPr>
            <w:tcW w:w="2400" w:type="dxa"/>
          </w:tcPr>
          <w:p w:rsidR="00F4297B" w:rsidRDefault="00E00BAF" w:rsidP="00E00B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Доведены до сведения работников результаты  проведенного исследования</w:t>
            </w:r>
          </w:p>
        </w:tc>
        <w:tc>
          <w:tcPr>
            <w:tcW w:w="2780" w:type="dxa"/>
          </w:tcPr>
          <w:p w:rsidR="00F4297B" w:rsidRDefault="006173BD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28.02.2023</w:t>
            </w:r>
          </w:p>
        </w:tc>
      </w:tr>
      <w:tr w:rsidR="00321EC5" w:rsidTr="00E74E62">
        <w:tc>
          <w:tcPr>
            <w:tcW w:w="14786" w:type="dxa"/>
            <w:gridSpan w:val="6"/>
          </w:tcPr>
          <w:p w:rsidR="00321EC5" w:rsidRPr="00321EC5" w:rsidRDefault="00321EC5" w:rsidP="00D156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1EC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321EC5">
              <w:rPr>
                <w:rFonts w:ascii="Times New Roman" w:hAnsi="Times New Roman" w:cs="Times New Roman"/>
                <w:b/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F4297B" w:rsidTr="00F4297B">
        <w:tc>
          <w:tcPr>
            <w:tcW w:w="2802" w:type="dxa"/>
          </w:tcPr>
          <w:p w:rsidR="00F4297B" w:rsidRDefault="00F17A2F" w:rsidP="00072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 удовлетворен на </w:t>
            </w:r>
            <w:r w:rsidR="00072FED">
              <w:rPr>
                <w:rFonts w:ascii="Times New Roman" w:hAnsi="Times New Roman" w:cs="Times New Roman"/>
                <w:sz w:val="24"/>
                <w:szCs w:val="24"/>
              </w:rPr>
              <w:t>99.018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условиями оказания услуг в МБУК РДК Колосовского муниципального района Омской области</w:t>
            </w:r>
          </w:p>
        </w:tc>
        <w:tc>
          <w:tcPr>
            <w:tcW w:w="3112" w:type="dxa"/>
          </w:tcPr>
          <w:p w:rsidR="00F4297B" w:rsidRDefault="00F17A2F" w:rsidP="00F17A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Довести информацию о результатах анкетирования до всех работников</w:t>
            </w:r>
          </w:p>
        </w:tc>
        <w:tc>
          <w:tcPr>
            <w:tcW w:w="1707" w:type="dxa"/>
          </w:tcPr>
          <w:p w:rsidR="00F4297B" w:rsidRDefault="00F17A2F" w:rsidP="00DE47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 202</w:t>
            </w:r>
            <w:r w:rsidR="00DE470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F4297B" w:rsidRDefault="00F17A2F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Рожкова Надежда Николаевна, директор организации</w:t>
            </w:r>
          </w:p>
        </w:tc>
        <w:tc>
          <w:tcPr>
            <w:tcW w:w="240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</w:tcPr>
          <w:p w:rsidR="00F4297B" w:rsidRDefault="00F4297B" w:rsidP="00D156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15600" w:rsidRPr="00D15600" w:rsidRDefault="00D15600" w:rsidP="006449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D15600" w:rsidRPr="00D15600" w:rsidSect="00D1560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5600"/>
    <w:rsid w:val="00043B45"/>
    <w:rsid w:val="00066BD1"/>
    <w:rsid w:val="00072FED"/>
    <w:rsid w:val="000B2868"/>
    <w:rsid w:val="000F3424"/>
    <w:rsid w:val="001D7CA2"/>
    <w:rsid w:val="001F51C9"/>
    <w:rsid w:val="0028132A"/>
    <w:rsid w:val="003166B5"/>
    <w:rsid w:val="00321EC5"/>
    <w:rsid w:val="003F0A71"/>
    <w:rsid w:val="004B06E4"/>
    <w:rsid w:val="0054552D"/>
    <w:rsid w:val="00562AA1"/>
    <w:rsid w:val="005A5FF9"/>
    <w:rsid w:val="005D36EE"/>
    <w:rsid w:val="006173BD"/>
    <w:rsid w:val="006449FC"/>
    <w:rsid w:val="007879B7"/>
    <w:rsid w:val="00865131"/>
    <w:rsid w:val="009229FB"/>
    <w:rsid w:val="00925C99"/>
    <w:rsid w:val="009A2FD8"/>
    <w:rsid w:val="00A21FEF"/>
    <w:rsid w:val="00AE2A4C"/>
    <w:rsid w:val="00B71745"/>
    <w:rsid w:val="00B94565"/>
    <w:rsid w:val="00BC5AEA"/>
    <w:rsid w:val="00BF7CA7"/>
    <w:rsid w:val="00C5492F"/>
    <w:rsid w:val="00C953C5"/>
    <w:rsid w:val="00CA3730"/>
    <w:rsid w:val="00CA5646"/>
    <w:rsid w:val="00D15600"/>
    <w:rsid w:val="00DA2FB7"/>
    <w:rsid w:val="00DB7ED2"/>
    <w:rsid w:val="00DE4700"/>
    <w:rsid w:val="00DF3419"/>
    <w:rsid w:val="00E00BAF"/>
    <w:rsid w:val="00E15564"/>
    <w:rsid w:val="00F17A2F"/>
    <w:rsid w:val="00F35477"/>
    <w:rsid w:val="00F4297B"/>
    <w:rsid w:val="00F5289F"/>
    <w:rsid w:val="00F630BF"/>
    <w:rsid w:val="00FA7D12"/>
    <w:rsid w:val="00FB0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E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29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340E8-2762-4849-AB16-CD5390AE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XXX</cp:lastModifiedBy>
  <cp:revision>21</cp:revision>
  <cp:lastPrinted>2020-03-19T05:12:00Z</cp:lastPrinted>
  <dcterms:created xsi:type="dcterms:W3CDTF">2019-09-13T03:39:00Z</dcterms:created>
  <dcterms:modified xsi:type="dcterms:W3CDTF">2023-01-13T05:17:00Z</dcterms:modified>
</cp:coreProperties>
</file>