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24" w:rsidRDefault="00210C24" w:rsidP="00210C24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210C24" w:rsidRDefault="00210C24" w:rsidP="00210C24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210C24" w:rsidRDefault="00210C24" w:rsidP="00210C24">
      <w:pPr>
        <w:pStyle w:val="a3"/>
        <w:tabs>
          <w:tab w:val="left" w:pos="910"/>
          <w:tab w:val="left" w:pos="1064"/>
        </w:tabs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ИЕ</w:t>
      </w:r>
    </w:p>
    <w:p w:rsidR="00210C24" w:rsidRPr="006328D7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</w:t>
      </w:r>
      <w:r w:rsidR="00C509DE"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.0</w:t>
      </w:r>
      <w:r w:rsidR="00C509DE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.202</w:t>
      </w:r>
      <w:r w:rsidR="00C509DE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г.   № </w:t>
      </w:r>
      <w:r w:rsidR="000A1351">
        <w:rPr>
          <w:rFonts w:ascii="Times New Roman" w:hAnsi="Times New Roman" w:cs="Times New Roman"/>
          <w:b/>
          <w:sz w:val="28"/>
        </w:rPr>
        <w:t>54</w:t>
      </w:r>
      <w:r>
        <w:rPr>
          <w:rFonts w:ascii="Times New Roman" w:hAnsi="Times New Roman" w:cs="Times New Roman"/>
          <w:b/>
          <w:sz w:val="28"/>
        </w:rPr>
        <w:t xml:space="preserve"> - П</w:t>
      </w: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210C24" w:rsidRDefault="00210C24" w:rsidP="00210C2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512"/>
      </w:tblGrid>
      <w:tr w:rsidR="00210C24" w:rsidRPr="00C72DF5" w:rsidTr="0044335B">
        <w:tc>
          <w:tcPr>
            <w:tcW w:w="6487" w:type="dxa"/>
          </w:tcPr>
          <w:p w:rsidR="00210C24" w:rsidRPr="00C72DF5" w:rsidRDefault="00210C24" w:rsidP="0044335B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«Подготовка и выдача разрешений на ввод объектов в эксплуатацию на территории Колосовского муниципального района Омской области», утвержденный Постановлением Главы Колосовского муниципального района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мской области от 15.03.2013 г. 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>97/1-П</w:t>
            </w:r>
          </w:p>
        </w:tc>
        <w:tc>
          <w:tcPr>
            <w:tcW w:w="3512" w:type="dxa"/>
          </w:tcPr>
          <w:p w:rsidR="00210C24" w:rsidRPr="00C72DF5" w:rsidRDefault="00210C24" w:rsidP="0044335B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</w:tc>
      </w:tr>
    </w:tbl>
    <w:p w:rsidR="00210C24" w:rsidRDefault="00210C24" w:rsidP="00210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21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2DF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72D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DF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72D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DF5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от </w:t>
      </w:r>
      <w:r w:rsidR="00123D6F">
        <w:rPr>
          <w:rFonts w:ascii="Times New Roman" w:hAnsi="Times New Roman" w:cs="Times New Roman"/>
          <w:sz w:val="28"/>
          <w:szCs w:val="28"/>
        </w:rPr>
        <w:t>29</w:t>
      </w:r>
      <w:r w:rsidRPr="00C72DF5">
        <w:rPr>
          <w:rFonts w:ascii="Times New Roman" w:hAnsi="Times New Roman" w:cs="Times New Roman"/>
          <w:sz w:val="28"/>
          <w:szCs w:val="28"/>
        </w:rPr>
        <w:t>.12.202</w:t>
      </w:r>
      <w:r w:rsidR="00123D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72D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D6F">
        <w:rPr>
          <w:rFonts w:ascii="Times New Roman" w:hAnsi="Times New Roman" w:cs="Times New Roman"/>
          <w:sz w:val="28"/>
          <w:szCs w:val="28"/>
        </w:rPr>
        <w:t>612</w:t>
      </w:r>
      <w:r w:rsidRPr="00C72DF5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2DF5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345F8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</w:t>
      </w:r>
      <w:r w:rsidR="006A553E" w:rsidRPr="006A553E">
        <w:rPr>
          <w:rStyle w:val="doccaption1"/>
          <w:rFonts w:ascii="Times New Roman" w:hAnsi="Times New Roman" w:cs="Times New Roman"/>
          <w:color w:val="000000"/>
          <w:sz w:val="28"/>
          <w:szCs w:val="28"/>
        </w:rPr>
        <w:t>и отдельные законодательные акты Российской Федерации и о признании утратившим силу абзаца второго пункта 2 статьи 16 Федерального закона</w:t>
      </w:r>
      <w:proofErr w:type="gramEnd"/>
      <w:r w:rsidR="006A553E" w:rsidRPr="006A553E">
        <w:rPr>
          <w:rStyle w:val="doccaption1"/>
          <w:rFonts w:ascii="Times New Roman" w:hAnsi="Times New Roman" w:cs="Times New Roman"/>
          <w:color w:val="000000"/>
          <w:sz w:val="28"/>
          <w:szCs w:val="28"/>
        </w:rPr>
        <w:t xml:space="preserve"> "О железнодорожном транспорте в Российской Федерации"</w:t>
      </w:r>
      <w:r w:rsidRPr="00C72DF5">
        <w:rPr>
          <w:rFonts w:ascii="Times New Roman" w:hAnsi="Times New Roman" w:cs="Times New Roman"/>
          <w:sz w:val="28"/>
          <w:szCs w:val="28"/>
        </w:rPr>
        <w:t>», Уставом Колосовского муниц</w:t>
      </w:r>
      <w:r w:rsidR="006A553E">
        <w:rPr>
          <w:rFonts w:ascii="Times New Roman" w:hAnsi="Times New Roman" w:cs="Times New Roman"/>
          <w:sz w:val="28"/>
          <w:szCs w:val="28"/>
        </w:rPr>
        <w:t xml:space="preserve">ипального района Омской области </w:t>
      </w:r>
      <w:r w:rsidRPr="00C72DF5">
        <w:rPr>
          <w:rFonts w:ascii="Times New Roman" w:hAnsi="Times New Roman" w:cs="Times New Roman"/>
          <w:sz w:val="28"/>
          <w:szCs w:val="28"/>
        </w:rPr>
        <w:t xml:space="preserve"> </w:t>
      </w:r>
      <w:r w:rsidRPr="00C72DF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72DF5">
        <w:rPr>
          <w:rFonts w:ascii="Times New Roman" w:hAnsi="Times New Roman" w:cs="Times New Roman"/>
          <w:sz w:val="28"/>
          <w:szCs w:val="28"/>
        </w:rPr>
        <w:t>:</w:t>
      </w:r>
    </w:p>
    <w:p w:rsidR="00210C24" w:rsidRPr="00C72DF5" w:rsidRDefault="00210C24" w:rsidP="0021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 xml:space="preserve">           1. В Административный регламент по предоставлению муниципальной услуги «Подготовка и выдача разрешений на ввод объектов в эксплуатацию на территории Колосовского муниципального района Омской области», утвержденный Постановлением Главы Колосовского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>мской области от 15.03.2013 г.</w:t>
      </w:r>
      <w:r w:rsidRPr="00C72D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DF5">
        <w:rPr>
          <w:rFonts w:ascii="Times New Roman" w:hAnsi="Times New Roman" w:cs="Times New Roman"/>
          <w:sz w:val="28"/>
          <w:szCs w:val="28"/>
        </w:rPr>
        <w:t xml:space="preserve">97/1-П, </w:t>
      </w:r>
      <w:r w:rsidR="006B405A">
        <w:rPr>
          <w:rFonts w:ascii="Times New Roman" w:hAnsi="Times New Roman" w:cs="Times New Roman"/>
          <w:sz w:val="28"/>
          <w:szCs w:val="28"/>
        </w:rPr>
        <w:t xml:space="preserve"> </w:t>
      </w:r>
      <w:r w:rsidRPr="00C72DF5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210C24" w:rsidRDefault="00210C24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 xml:space="preserve">1.1. </w:t>
      </w:r>
      <w:r w:rsidR="00C4500D">
        <w:rPr>
          <w:rFonts w:ascii="Times New Roman" w:hAnsi="Times New Roman" w:cs="Times New Roman"/>
          <w:sz w:val="28"/>
          <w:szCs w:val="28"/>
        </w:rPr>
        <w:t>в п.2.5.2 п</w:t>
      </w:r>
      <w:r w:rsidR="00DA0418">
        <w:rPr>
          <w:rFonts w:ascii="Times New Roman" w:hAnsi="Times New Roman" w:cs="Times New Roman"/>
          <w:sz w:val="28"/>
          <w:szCs w:val="28"/>
        </w:rPr>
        <w:t>.</w:t>
      </w:r>
      <w:r w:rsidR="00C4500D">
        <w:rPr>
          <w:rFonts w:ascii="Times New Roman" w:hAnsi="Times New Roman" w:cs="Times New Roman"/>
          <w:sz w:val="28"/>
          <w:szCs w:val="28"/>
        </w:rPr>
        <w:t>п</w:t>
      </w:r>
      <w:r w:rsidR="00DA0418">
        <w:rPr>
          <w:rFonts w:ascii="Times New Roman" w:hAnsi="Times New Roman" w:cs="Times New Roman"/>
          <w:sz w:val="28"/>
          <w:szCs w:val="28"/>
        </w:rPr>
        <w:t>.</w:t>
      </w:r>
      <w:r w:rsidR="00C4500D">
        <w:rPr>
          <w:rFonts w:ascii="Times New Roman" w:hAnsi="Times New Roman" w:cs="Times New Roman"/>
          <w:sz w:val="28"/>
          <w:szCs w:val="28"/>
        </w:rPr>
        <w:t xml:space="preserve"> 2,4,5, и 9 признать утратившими силу;</w:t>
      </w:r>
    </w:p>
    <w:p w:rsidR="00C4500D" w:rsidRDefault="00C4500D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DA0418">
        <w:rPr>
          <w:rFonts w:ascii="Times New Roman" w:hAnsi="Times New Roman" w:cs="Times New Roman"/>
          <w:sz w:val="28"/>
          <w:szCs w:val="28"/>
        </w:rPr>
        <w:t>п.2.5.2 п.п.12 слова «подпунктах 1,2,3 и 8» заменить словами «подпунктах 1,3 и 8»;</w:t>
      </w:r>
    </w:p>
    <w:p w:rsidR="00DA0418" w:rsidRPr="00C72DF5" w:rsidRDefault="00DA0418" w:rsidP="00C45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п.2.5.3 слова «подпунктах 1,4,5,6,7» заменить словами «1,6,7».</w:t>
      </w:r>
    </w:p>
    <w:p w:rsidR="00210C24" w:rsidRPr="00C72DF5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вестнике» Колосовского муниципального района Омской области  и на официальном сайте Администрации Колосовского муниципального района Омской области.</w:t>
      </w:r>
    </w:p>
    <w:p w:rsidR="00210C24" w:rsidRPr="00C72DF5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2DF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Колосовского муниципального района Омской области Бобко Е.Н.</w:t>
      </w: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72DF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С.</w:t>
      </w:r>
      <w:r w:rsidRPr="00C72DF5">
        <w:rPr>
          <w:rFonts w:ascii="Times New Roman" w:hAnsi="Times New Roman" w:cs="Times New Roman"/>
          <w:sz w:val="28"/>
          <w:szCs w:val="28"/>
        </w:rPr>
        <w:t>В. Высоцкий</w:t>
      </w:r>
      <w:r w:rsidRPr="00C72DF5">
        <w:rPr>
          <w:rFonts w:ascii="Times New Roman" w:hAnsi="Times New Roman" w:cs="Times New Roman"/>
        </w:rPr>
        <w:t xml:space="preserve">                                        </w:t>
      </w:r>
    </w:p>
    <w:p w:rsidR="00210C24" w:rsidRPr="00C72DF5" w:rsidRDefault="00210C24" w:rsidP="00210C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993" w:rsidRDefault="00E22993"/>
    <w:sectPr w:rsidR="00E22993" w:rsidSect="00E2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C24"/>
    <w:rsid w:val="000A1351"/>
    <w:rsid w:val="00123D6F"/>
    <w:rsid w:val="001939E0"/>
    <w:rsid w:val="00210C24"/>
    <w:rsid w:val="002F12FD"/>
    <w:rsid w:val="005E67FC"/>
    <w:rsid w:val="006967B2"/>
    <w:rsid w:val="006A553E"/>
    <w:rsid w:val="006B405A"/>
    <w:rsid w:val="006D3666"/>
    <w:rsid w:val="00797B6E"/>
    <w:rsid w:val="00821F55"/>
    <w:rsid w:val="00901867"/>
    <w:rsid w:val="00C4500D"/>
    <w:rsid w:val="00C509DE"/>
    <w:rsid w:val="00D345F8"/>
    <w:rsid w:val="00D54D44"/>
    <w:rsid w:val="00DA0418"/>
    <w:rsid w:val="00E2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0C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210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21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210C2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1">
    <w:name w:val="doccaption1"/>
    <w:basedOn w:val="a0"/>
    <w:rsid w:val="006A553E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Chultc</cp:lastModifiedBy>
  <cp:revision>10</cp:revision>
  <dcterms:created xsi:type="dcterms:W3CDTF">2022-01-26T04:19:00Z</dcterms:created>
  <dcterms:modified xsi:type="dcterms:W3CDTF">2023-03-10T08:35:00Z</dcterms:modified>
</cp:coreProperties>
</file>