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2C" w:rsidRDefault="00DB7F2C" w:rsidP="00DB7F2C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DB7F2C" w:rsidRDefault="00DB7F2C" w:rsidP="00DB7F2C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DB7F2C" w:rsidRDefault="00DB7F2C" w:rsidP="00DB7F2C">
      <w:pPr>
        <w:pStyle w:val="a3"/>
        <w:tabs>
          <w:tab w:val="left" w:pos="910"/>
          <w:tab w:val="left" w:pos="1064"/>
        </w:tabs>
      </w:pPr>
    </w:p>
    <w:p w:rsidR="00DB7F2C" w:rsidRDefault="00DB7F2C" w:rsidP="00DB7F2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B7F2C" w:rsidRDefault="00DB7F2C" w:rsidP="00DB7F2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DB7F2C" w:rsidRPr="006328D7" w:rsidRDefault="00DB7F2C" w:rsidP="00DB7F2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7F2C" w:rsidRDefault="00DB7F2C" w:rsidP="00DB7F2C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DB7F2C" w:rsidRDefault="00DB7F2C" w:rsidP="00DB7F2C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17.05.2024 г.   № 135 -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DB7F2C" w:rsidRDefault="00DB7F2C" w:rsidP="00DB7F2C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DB7F2C" w:rsidRDefault="00DB7F2C" w:rsidP="00DB7F2C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DB7F2C" w:rsidRPr="00CF0BB7" w:rsidTr="00D600AC">
        <w:tc>
          <w:tcPr>
            <w:tcW w:w="5637" w:type="dxa"/>
          </w:tcPr>
          <w:p w:rsidR="00DB7F2C" w:rsidRDefault="00DB7F2C" w:rsidP="00D600A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О внесении изменений в Постановление</w:t>
            </w:r>
          </w:p>
          <w:p w:rsidR="00DB7F2C" w:rsidRDefault="00DB7F2C" w:rsidP="00D600A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Главы Колосовского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муниципального</w:t>
            </w:r>
            <w:proofErr w:type="gramEnd"/>
          </w:p>
          <w:p w:rsidR="00DB7F2C" w:rsidRDefault="00DB7F2C" w:rsidP="00D600AC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района Омской области от 30.12.2022 г.                     № 322 -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gramEnd"/>
          </w:p>
          <w:p w:rsidR="00DB7F2C" w:rsidRDefault="00DB7F2C" w:rsidP="00D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F2C" w:rsidRPr="00B63AB5" w:rsidRDefault="00DB7F2C" w:rsidP="00D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B7F2C" w:rsidRPr="00CF0BB7" w:rsidRDefault="00DB7F2C" w:rsidP="00D600A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DB7F2C" w:rsidRDefault="00DB7F2C" w:rsidP="00DB7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законом от 06.10.2003 г. № 131 - 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муниципального района, их формирования и        реализации, утвержденного постановлением Главы Колосовского муниципального района от 24.10.2013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435-П, </w:t>
      </w:r>
      <w:r w:rsidRPr="00AD19B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B7F2C" w:rsidRDefault="00DB7F2C" w:rsidP="00DB7F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Внести в муниципальную программу Колосовского муниципального района «Развитие социально - культурной сферы Колосовского муниципального района Омской области», утвержденной постановлением Главы Колосовского муниципального района Омской области от                    30.12.2022 г. № 322 -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 приложении № 5  «Подпрограмма «Обеспечение предоставления мер социальной поддержки детям-сиротам и детям, оставшимся без попечения родителей, воспитывающимся в семьях опекунов (попечителей), приемных родителей Колосовского муниципального» в паспорте подпрограммы в столбце «Объемы и источники финансирования подпрограммы в целом и по годам её реализации» 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вместо 8082292,00 рублей, следует читать 7935839,0 рублей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поступлений целевого характера из областного бюджета вместо 8082292,00 следует читать 7935839,0 рублей.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разделе 7 «Объем и источники финансирования подпрограммы»  во втором абзаце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 вместо 8082292,00 рублей, следует читать 7935839,0рублей.</w:t>
      </w: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2C" w:rsidRDefault="00DB7F2C" w:rsidP="00DB7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приложении № 7 «Структура муниципальной программы Колосовского муниципального района Омской области «Развитие социально-культурной сферы Колосовского муниципального района Омской области» мероприятия подпрограммы «Обеспечение предоставления мер социальной поддержки детям-сиротам и детям, оставшимся без попечения родителей, воспитывающимся в семьях опекунов (попечителей), приемных родителей Колосовского муниципального района» изложить в новой редакции (приложение  к Постановлению).</w:t>
      </w:r>
    </w:p>
    <w:p w:rsidR="00DB7F2C" w:rsidRDefault="00DB7F2C" w:rsidP="00DB7F2C">
      <w:pPr>
        <w:pStyle w:val="a5"/>
        <w:ind w:left="0"/>
        <w:jc w:val="both"/>
        <w:rPr>
          <w:szCs w:val="28"/>
        </w:rPr>
      </w:pPr>
    </w:p>
    <w:p w:rsidR="00DB7F2C" w:rsidRDefault="00DB7F2C" w:rsidP="00DB7F2C">
      <w:pPr>
        <w:pStyle w:val="a5"/>
        <w:ind w:left="0"/>
        <w:jc w:val="both"/>
        <w:rPr>
          <w:szCs w:val="28"/>
        </w:rPr>
      </w:pPr>
    </w:p>
    <w:p w:rsidR="00DB7F2C" w:rsidRDefault="00DB7F2C" w:rsidP="00DB7F2C">
      <w:pPr>
        <w:pStyle w:val="a5"/>
        <w:ind w:left="0"/>
        <w:jc w:val="both"/>
        <w:rPr>
          <w:szCs w:val="28"/>
        </w:rPr>
      </w:pPr>
    </w:p>
    <w:p w:rsidR="00DB7F2C" w:rsidRDefault="00DB7F2C" w:rsidP="00DB7F2C">
      <w:pPr>
        <w:pStyle w:val="a5"/>
        <w:ind w:left="0"/>
        <w:jc w:val="both"/>
        <w:rPr>
          <w:szCs w:val="28"/>
        </w:rPr>
      </w:pPr>
    </w:p>
    <w:p w:rsidR="00DB7F2C" w:rsidRPr="009166A5" w:rsidRDefault="00DB7F2C" w:rsidP="00DB7F2C">
      <w:pPr>
        <w:pStyle w:val="a6"/>
        <w:jc w:val="both"/>
        <w:rPr>
          <w:sz w:val="28"/>
          <w:szCs w:val="28"/>
        </w:rPr>
      </w:pPr>
      <w:proofErr w:type="gramStart"/>
      <w:r w:rsidRPr="009166A5">
        <w:rPr>
          <w:sz w:val="28"/>
          <w:szCs w:val="28"/>
        </w:rPr>
        <w:t>Исполняющий</w:t>
      </w:r>
      <w:proofErr w:type="gramEnd"/>
      <w:r w:rsidRPr="009166A5">
        <w:rPr>
          <w:sz w:val="28"/>
          <w:szCs w:val="28"/>
        </w:rPr>
        <w:t xml:space="preserve"> обязанности</w:t>
      </w:r>
    </w:p>
    <w:p w:rsidR="00DB7F2C" w:rsidRPr="009166A5" w:rsidRDefault="00DB7F2C" w:rsidP="00DB7F2C">
      <w:pPr>
        <w:pStyle w:val="a6"/>
        <w:jc w:val="both"/>
        <w:rPr>
          <w:sz w:val="28"/>
          <w:szCs w:val="28"/>
        </w:rPr>
      </w:pPr>
      <w:r w:rsidRPr="009166A5">
        <w:rPr>
          <w:sz w:val="28"/>
          <w:szCs w:val="28"/>
        </w:rPr>
        <w:t>Главы муниципального района                                                         С.В. Рожков</w:t>
      </w:r>
    </w:p>
    <w:p w:rsidR="00DB7F2C" w:rsidRPr="003A28A8" w:rsidRDefault="00DB7F2C" w:rsidP="00DB7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8B0" w:rsidRDefault="007368B0"/>
    <w:sectPr w:rsidR="007368B0" w:rsidSect="005D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7F2C"/>
    <w:rsid w:val="007368B0"/>
    <w:rsid w:val="00DB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7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B7F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B7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B7F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D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2024-05-17T09:48:00Z</dcterms:created>
  <dcterms:modified xsi:type="dcterms:W3CDTF">2024-05-17T09:49:00Z</dcterms:modified>
</cp:coreProperties>
</file>