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5F" w:rsidRPr="001003FD" w:rsidRDefault="00FA615F" w:rsidP="00FA615F">
      <w:pPr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Пояснительная записка</w:t>
      </w:r>
    </w:p>
    <w:p w:rsidR="0062470D" w:rsidRDefault="00FA615F" w:rsidP="00FA615F">
      <w:pPr>
        <w:tabs>
          <w:tab w:val="left" w:pos="1358"/>
        </w:tabs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К внесенным изменениям в муниципальную программу</w:t>
      </w:r>
    </w:p>
    <w:p w:rsidR="001003FD" w:rsidRPr="001003FD" w:rsidRDefault="001003FD" w:rsidP="00FA615F">
      <w:pPr>
        <w:tabs>
          <w:tab w:val="left" w:pos="1358"/>
        </w:tabs>
        <w:jc w:val="center"/>
        <w:rPr>
          <w:sz w:val="28"/>
          <w:szCs w:val="28"/>
        </w:rPr>
      </w:pPr>
    </w:p>
    <w:p w:rsidR="00FA615F" w:rsidRPr="001003FD" w:rsidRDefault="00FA615F" w:rsidP="00867FCD">
      <w:pPr>
        <w:tabs>
          <w:tab w:val="left" w:pos="1358"/>
        </w:tabs>
        <w:jc w:val="both"/>
        <w:rPr>
          <w:sz w:val="28"/>
          <w:szCs w:val="28"/>
        </w:rPr>
      </w:pPr>
      <w:r w:rsidRPr="001003FD">
        <w:rPr>
          <w:sz w:val="28"/>
          <w:szCs w:val="28"/>
        </w:rPr>
        <w:t xml:space="preserve">Изменения в муниципальную программу вносятся в связи с тем, что </w:t>
      </w:r>
    </w:p>
    <w:p w:rsidR="00FA615F" w:rsidRDefault="00D838D7" w:rsidP="00FA615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7FCD">
        <w:rPr>
          <w:sz w:val="28"/>
          <w:szCs w:val="28"/>
        </w:rPr>
        <w:t>д</w:t>
      </w:r>
      <w:r w:rsidR="00B04A78">
        <w:rPr>
          <w:sz w:val="28"/>
          <w:szCs w:val="28"/>
        </w:rPr>
        <w:t>обавлены средства сводной</w:t>
      </w:r>
      <w:r w:rsidR="00AF5690">
        <w:rPr>
          <w:sz w:val="28"/>
          <w:szCs w:val="28"/>
        </w:rPr>
        <w:t xml:space="preserve"> бюджетн</w:t>
      </w:r>
      <w:r w:rsidR="00B04A78">
        <w:rPr>
          <w:sz w:val="28"/>
          <w:szCs w:val="28"/>
        </w:rPr>
        <w:t>ой</w:t>
      </w:r>
      <w:r w:rsidR="00AF5690">
        <w:rPr>
          <w:sz w:val="28"/>
          <w:szCs w:val="28"/>
        </w:rPr>
        <w:t xml:space="preserve"> роспис</w:t>
      </w:r>
      <w:r w:rsidR="00B04A78">
        <w:rPr>
          <w:sz w:val="28"/>
          <w:szCs w:val="28"/>
        </w:rPr>
        <w:t>и</w:t>
      </w:r>
      <w:r w:rsidR="00AF5690">
        <w:rPr>
          <w:sz w:val="28"/>
          <w:szCs w:val="28"/>
        </w:rPr>
        <w:t>:</w:t>
      </w:r>
    </w:p>
    <w:p w:rsidR="00AF5690" w:rsidRDefault="00AF5690" w:rsidP="00AF5690">
      <w:pPr>
        <w:rPr>
          <w:sz w:val="28"/>
          <w:szCs w:val="28"/>
        </w:rPr>
      </w:pPr>
      <w:r>
        <w:rPr>
          <w:sz w:val="28"/>
          <w:szCs w:val="28"/>
        </w:rPr>
        <w:t xml:space="preserve">- заработная плата </w:t>
      </w:r>
      <w:r w:rsidR="0096792A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+</w:t>
      </w:r>
      <w:r w:rsidR="00D838D7">
        <w:rPr>
          <w:sz w:val="28"/>
          <w:szCs w:val="28"/>
        </w:rPr>
        <w:t>704 662,83 руб</w:t>
      </w:r>
      <w:r>
        <w:rPr>
          <w:sz w:val="28"/>
          <w:szCs w:val="28"/>
        </w:rPr>
        <w:t>.</w:t>
      </w:r>
    </w:p>
    <w:p w:rsidR="00D838D7" w:rsidRDefault="00D838D7" w:rsidP="00AF5690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Pr="00D838D7">
        <w:rPr>
          <w:sz w:val="28"/>
          <w:szCs w:val="28"/>
        </w:rPr>
        <w:t xml:space="preserve">зносы по обязательному социальному страхованию </w:t>
      </w:r>
      <w:r>
        <w:rPr>
          <w:sz w:val="28"/>
          <w:szCs w:val="28"/>
        </w:rPr>
        <w:t>+212 808,17 руб.</w:t>
      </w:r>
    </w:p>
    <w:p w:rsidR="00D838D7" w:rsidRPr="00D838D7" w:rsidRDefault="00D838D7" w:rsidP="00D838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38D7">
        <w:rPr>
          <w:sz w:val="28"/>
          <w:szCs w:val="28"/>
        </w:rPr>
        <w:t>добавлена сумма субсидии из областного бюджета:</w:t>
      </w:r>
    </w:p>
    <w:p w:rsidR="00D838D7" w:rsidRPr="00D838D7" w:rsidRDefault="00D838D7" w:rsidP="00D838D7">
      <w:pPr>
        <w:rPr>
          <w:sz w:val="28"/>
          <w:szCs w:val="28"/>
        </w:rPr>
      </w:pPr>
      <w:r w:rsidRPr="00D838D7">
        <w:rPr>
          <w:sz w:val="28"/>
          <w:szCs w:val="28"/>
        </w:rPr>
        <w:t>- на  возмещение части затрат личным подсобным хозяйствам по производству молока</w:t>
      </w:r>
    </w:p>
    <w:p w:rsidR="00D838D7" w:rsidRDefault="00D838D7" w:rsidP="00D838D7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Pr="00D838D7">
        <w:rPr>
          <w:sz w:val="28"/>
          <w:szCs w:val="28"/>
        </w:rPr>
        <w:t xml:space="preserve"> год- + </w:t>
      </w:r>
      <w:r>
        <w:rPr>
          <w:sz w:val="28"/>
          <w:szCs w:val="28"/>
        </w:rPr>
        <w:t>314 645,90</w:t>
      </w:r>
      <w:bookmarkStart w:id="0" w:name="_GoBack"/>
      <w:bookmarkEnd w:id="0"/>
      <w:r w:rsidRPr="00D838D7">
        <w:rPr>
          <w:sz w:val="28"/>
          <w:szCs w:val="28"/>
        </w:rPr>
        <w:t xml:space="preserve"> руб.</w:t>
      </w:r>
    </w:p>
    <w:p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ab/>
        <w:t>Начальник УСХ                                 Ниязов Р.Г.</w:t>
      </w:r>
    </w:p>
    <w:p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>Исполнитель Шульгина С.Ю.</w:t>
      </w: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</w:p>
    <w:sectPr w:rsidR="00FA615F" w:rsidRPr="0010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A6" w:rsidRDefault="005540A6" w:rsidP="00FA615F">
      <w:pPr>
        <w:spacing w:after="0" w:line="240" w:lineRule="auto"/>
      </w:pPr>
      <w:r>
        <w:separator/>
      </w:r>
    </w:p>
  </w:endnote>
  <w:endnote w:type="continuationSeparator" w:id="0">
    <w:p w:rsidR="005540A6" w:rsidRDefault="005540A6" w:rsidP="00F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A6" w:rsidRDefault="005540A6" w:rsidP="00FA615F">
      <w:pPr>
        <w:spacing w:after="0" w:line="240" w:lineRule="auto"/>
      </w:pPr>
      <w:r>
        <w:separator/>
      </w:r>
    </w:p>
  </w:footnote>
  <w:footnote w:type="continuationSeparator" w:id="0">
    <w:p w:rsidR="005540A6" w:rsidRDefault="005540A6" w:rsidP="00FA6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D"/>
    <w:rsid w:val="001003FD"/>
    <w:rsid w:val="00196531"/>
    <w:rsid w:val="0020325D"/>
    <w:rsid w:val="002934A4"/>
    <w:rsid w:val="003B5CF5"/>
    <w:rsid w:val="00537BED"/>
    <w:rsid w:val="005540A6"/>
    <w:rsid w:val="0062470D"/>
    <w:rsid w:val="00700FF7"/>
    <w:rsid w:val="007843D4"/>
    <w:rsid w:val="008227CC"/>
    <w:rsid w:val="0084538A"/>
    <w:rsid w:val="00867FCD"/>
    <w:rsid w:val="0096792A"/>
    <w:rsid w:val="00A241F1"/>
    <w:rsid w:val="00A963E3"/>
    <w:rsid w:val="00AF5690"/>
    <w:rsid w:val="00B04A78"/>
    <w:rsid w:val="00B95F24"/>
    <w:rsid w:val="00CC7F31"/>
    <w:rsid w:val="00D838D7"/>
    <w:rsid w:val="00DC42D3"/>
    <w:rsid w:val="00E858E2"/>
    <w:rsid w:val="00FA615F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551E-A93C-4BA7-BDCF-AEBFD3D9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15F"/>
  </w:style>
  <w:style w:type="paragraph" w:styleId="a5">
    <w:name w:val="footer"/>
    <w:basedOn w:val="a"/>
    <w:link w:val="a6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15F"/>
  </w:style>
  <w:style w:type="paragraph" w:styleId="a7">
    <w:name w:val="Balloon Text"/>
    <w:basedOn w:val="a"/>
    <w:link w:val="a8"/>
    <w:uiPriority w:val="99"/>
    <w:semiHidden/>
    <w:unhideWhenUsed/>
    <w:rsid w:val="00CC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2022-03-21T05:37:00Z</cp:lastPrinted>
  <dcterms:created xsi:type="dcterms:W3CDTF">2024-03-12T04:59:00Z</dcterms:created>
  <dcterms:modified xsi:type="dcterms:W3CDTF">2024-03-12T04:59:00Z</dcterms:modified>
</cp:coreProperties>
</file>