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AC04BB" w:rsidRPr="00A97A9E"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на право заключения                            договора аренды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AC04BB" w:rsidP="006F70EF">
      <w:pPr>
        <w:rPr>
          <w:sz w:val="28"/>
          <w:szCs w:val="28"/>
        </w:rPr>
      </w:pPr>
      <w:r w:rsidRPr="00A97A9E">
        <w:rPr>
          <w:sz w:val="28"/>
          <w:szCs w:val="28"/>
        </w:rPr>
        <w:t>с.</w:t>
      </w:r>
      <w:r w:rsidR="00A97A9E">
        <w:rPr>
          <w:sz w:val="28"/>
          <w:szCs w:val="28"/>
        </w:rPr>
        <w:t xml:space="preserve"> </w:t>
      </w:r>
      <w:r w:rsidRPr="00A97A9E">
        <w:rPr>
          <w:sz w:val="28"/>
          <w:szCs w:val="28"/>
        </w:rPr>
        <w:t>Колосовка                                                               "___"_________ 20</w:t>
      </w:r>
      <w:r w:rsidR="00376323">
        <w:rPr>
          <w:sz w:val="28"/>
          <w:szCs w:val="28"/>
        </w:rPr>
        <w:t>2</w:t>
      </w:r>
      <w:r w:rsidR="000D62F9">
        <w:rPr>
          <w:sz w:val="28"/>
          <w:szCs w:val="28"/>
        </w:rPr>
        <w:t>4</w:t>
      </w:r>
      <w:r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 xml:space="preserve">Администрация Колосовского муниципального района Омской области, именуемая в дальнейшем «Арендодатель», в лице Главы </w:t>
      </w:r>
      <w:r w:rsidR="00A97A9E" w:rsidRPr="00A97A9E">
        <w:rPr>
          <w:sz w:val="28"/>
          <w:szCs w:val="28"/>
        </w:rPr>
        <w:t>Высоцкого</w:t>
      </w:r>
      <w:r w:rsidRPr="00A97A9E">
        <w:rPr>
          <w:sz w:val="28"/>
          <w:szCs w:val="28"/>
        </w:rPr>
        <w:t xml:space="preserve"> С.В., действующего на основании Устава, утвержденного 15 июня 2005 года Решением Колосовского районного Совета № 46 и Решения Совета Колосовского муниципального района Омской области № </w:t>
      </w:r>
      <w:r w:rsidR="00A97A9E" w:rsidRPr="00A97A9E">
        <w:rPr>
          <w:sz w:val="28"/>
          <w:szCs w:val="28"/>
        </w:rPr>
        <w:t>74</w:t>
      </w:r>
      <w:r w:rsidRPr="00A97A9E">
        <w:rPr>
          <w:sz w:val="28"/>
          <w:szCs w:val="28"/>
        </w:rPr>
        <w:t xml:space="preserve"> от </w:t>
      </w:r>
      <w:r w:rsidR="00A97A9E" w:rsidRPr="00A97A9E">
        <w:rPr>
          <w:sz w:val="28"/>
          <w:szCs w:val="28"/>
        </w:rPr>
        <w:t>26.03.2021</w:t>
      </w:r>
      <w:r w:rsidRPr="00A97A9E">
        <w:rPr>
          <w:sz w:val="28"/>
          <w:szCs w:val="28"/>
        </w:rPr>
        <w:t xml:space="preserve"> года,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267F9E" w:rsidRDefault="00AC04BB" w:rsidP="006F70EF">
      <w:pPr>
        <w:jc w:val="both"/>
        <w:rPr>
          <w:color w:val="000000"/>
          <w:sz w:val="28"/>
          <w:szCs w:val="28"/>
        </w:rPr>
      </w:pPr>
      <w:r w:rsidRPr="00A97A9E">
        <w:rPr>
          <w:sz w:val="28"/>
          <w:szCs w:val="28"/>
        </w:rPr>
        <w:tab/>
        <w:t>1.1. Претендент для участия в аукционе на пр</w:t>
      </w:r>
      <w:r w:rsidR="001B2093">
        <w:rPr>
          <w:sz w:val="28"/>
          <w:szCs w:val="28"/>
        </w:rPr>
        <w:t>аво заключения дог</w:t>
      </w:r>
      <w:r w:rsidR="00267F9E">
        <w:rPr>
          <w:sz w:val="28"/>
          <w:szCs w:val="28"/>
        </w:rPr>
        <w:t xml:space="preserve">овора аренды земельного </w:t>
      </w:r>
      <w:proofErr w:type="gramStart"/>
      <w:r w:rsidR="00267F9E">
        <w:rPr>
          <w:sz w:val="28"/>
          <w:szCs w:val="28"/>
        </w:rPr>
        <w:t xml:space="preserve">участка </w:t>
      </w:r>
      <w:r w:rsidRPr="00A97A9E">
        <w:rPr>
          <w:sz w:val="28"/>
          <w:szCs w:val="28"/>
          <w:u w:val="single"/>
        </w:rPr>
        <w:t>,</w:t>
      </w:r>
      <w:proofErr w:type="gramEnd"/>
      <w:r w:rsidRPr="00A97A9E">
        <w:rPr>
          <w:sz w:val="28"/>
          <w:szCs w:val="28"/>
          <w:u w:val="single"/>
        </w:rPr>
        <w:t xml:space="preserve"> с кадастровым номером </w:t>
      </w:r>
      <w:r w:rsidR="000D62F9" w:rsidRPr="00932BB4">
        <w:rPr>
          <w:sz w:val="28"/>
          <w:szCs w:val="28"/>
        </w:rPr>
        <w:t>55:08:2201</w:t>
      </w:r>
      <w:r w:rsidR="00CC0E4A">
        <w:rPr>
          <w:sz w:val="28"/>
          <w:szCs w:val="28"/>
        </w:rPr>
        <w:t>13</w:t>
      </w:r>
      <w:r w:rsidR="000D62F9" w:rsidRPr="00932BB4">
        <w:rPr>
          <w:sz w:val="28"/>
          <w:szCs w:val="28"/>
        </w:rPr>
        <w:t>:</w:t>
      </w:r>
      <w:r w:rsidR="00CC0E4A">
        <w:rPr>
          <w:sz w:val="28"/>
          <w:szCs w:val="28"/>
        </w:rPr>
        <w:t>630</w:t>
      </w:r>
      <w:r w:rsidRPr="00A97A9E">
        <w:rPr>
          <w:sz w:val="28"/>
          <w:szCs w:val="28"/>
          <w:u w:val="single"/>
        </w:rPr>
        <w:t xml:space="preserve">, общей площадью </w:t>
      </w:r>
      <w:r w:rsidR="004C1735">
        <w:rPr>
          <w:sz w:val="28"/>
          <w:szCs w:val="28"/>
          <w:u w:val="single"/>
        </w:rPr>
        <w:t>84</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с.</w:t>
      </w:r>
      <w:r w:rsidR="00C842E9">
        <w:rPr>
          <w:sz w:val="28"/>
          <w:szCs w:val="28"/>
          <w:u w:val="single"/>
        </w:rPr>
        <w:t xml:space="preserve"> </w:t>
      </w:r>
      <w:r w:rsidRPr="00A97A9E">
        <w:rPr>
          <w:sz w:val="28"/>
          <w:szCs w:val="28"/>
          <w:u w:val="single"/>
        </w:rPr>
        <w:t xml:space="preserve">Колосовка, </w:t>
      </w:r>
      <w:r w:rsidR="00CC0E4A">
        <w:rPr>
          <w:sz w:val="28"/>
        </w:rPr>
        <w:t>38 квартал</w:t>
      </w:r>
      <w:r w:rsidR="00204B0C" w:rsidRPr="00A97A9E">
        <w:rPr>
          <w:sz w:val="28"/>
          <w:szCs w:val="28"/>
          <w:u w:val="single"/>
        </w:rPr>
        <w:t>,</w:t>
      </w:r>
      <w:r w:rsidRPr="00A97A9E">
        <w:rPr>
          <w:sz w:val="28"/>
          <w:szCs w:val="28"/>
          <w:u w:val="single"/>
        </w:rPr>
        <w:t xml:space="preserve"> </w:t>
      </w:r>
      <w:r w:rsidR="00267F9E">
        <w:rPr>
          <w:sz w:val="28"/>
        </w:rPr>
        <w:t>категория земель «земли населенных пунктов», с видом разрешенного использования «</w:t>
      </w:r>
      <w:r w:rsidR="00CC0E4A">
        <w:rPr>
          <w:sz w:val="28"/>
        </w:rPr>
        <w:t>хранение авттранспорта</w:t>
      </w:r>
      <w:r w:rsidR="00267F9E">
        <w:rPr>
          <w:sz w:val="28"/>
        </w:rPr>
        <w:t>».</w:t>
      </w:r>
      <w:r w:rsidRPr="00A97A9E">
        <w:rPr>
          <w:color w:val="000000"/>
          <w:sz w:val="28"/>
          <w:szCs w:val="28"/>
        </w:rPr>
        <w:t xml:space="preserve">                           </w:t>
      </w:r>
    </w:p>
    <w:p w:rsidR="00AC04BB" w:rsidRPr="00A97A9E" w:rsidRDefault="00267F9E" w:rsidP="006F70EF">
      <w:pPr>
        <w:jc w:val="both"/>
        <w:rPr>
          <w:color w:val="000000"/>
          <w:sz w:val="28"/>
          <w:szCs w:val="28"/>
        </w:rPr>
      </w:pPr>
      <w:r>
        <w:rPr>
          <w:color w:val="000000"/>
          <w:sz w:val="28"/>
          <w:szCs w:val="28"/>
        </w:rPr>
        <w:t xml:space="preserve">                       </w:t>
      </w:r>
      <w:r w:rsidR="00AC04BB" w:rsidRPr="00A97A9E">
        <w:rPr>
          <w:color w:val="000000"/>
          <w:sz w:val="28"/>
          <w:szCs w:val="28"/>
        </w:rPr>
        <w:t xml:space="preserve">  (наименование и характеристики имущества)</w:t>
      </w:r>
    </w:p>
    <w:p w:rsidR="00AC04BB" w:rsidRPr="00A97A9E" w:rsidRDefault="00AC04BB" w:rsidP="006F70EF">
      <w:pPr>
        <w:jc w:val="both"/>
        <w:rPr>
          <w:sz w:val="28"/>
          <w:szCs w:val="28"/>
        </w:rPr>
      </w:pPr>
      <w:r w:rsidRPr="00A97A9E">
        <w:rPr>
          <w:sz w:val="28"/>
          <w:szCs w:val="28"/>
        </w:rPr>
        <w:t>(далее - Аукцион), перечисляет денежные средства в размере: _____________________________________</w:t>
      </w:r>
      <w:r w:rsidR="00A97A9E">
        <w:rPr>
          <w:sz w:val="28"/>
          <w:szCs w:val="28"/>
        </w:rPr>
        <w:t xml:space="preserve"> </w:t>
      </w:r>
      <w:r w:rsidRPr="00A97A9E">
        <w:rPr>
          <w:sz w:val="28"/>
          <w:szCs w:val="28"/>
        </w:rPr>
        <w:t>(да</w:t>
      </w:r>
      <w:r w:rsidR="001B2093">
        <w:rPr>
          <w:sz w:val="28"/>
          <w:szCs w:val="28"/>
        </w:rPr>
        <w:t xml:space="preserve">лее – задаток), а Арендодатель принимает задаток на </w:t>
      </w:r>
      <w:r w:rsidRPr="00A97A9E">
        <w:rPr>
          <w:sz w:val="28"/>
          <w:szCs w:val="28"/>
        </w:rPr>
        <w:t xml:space="preserve">следующий счет: </w:t>
      </w:r>
    </w:p>
    <w:p w:rsidR="00A97A9E" w:rsidRPr="00A97A9E" w:rsidRDefault="00A97A9E" w:rsidP="00A97A9E">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00E56C2B"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аренды земельного участка</w:t>
      </w:r>
      <w:r w:rsidR="00C05831" w:rsidRPr="00C05831">
        <w:rPr>
          <w:sz w:val="28"/>
          <w:szCs w:val="28"/>
        </w:rPr>
        <w:t xml:space="preserve">, </w:t>
      </w:r>
      <w:r w:rsidR="00530E58" w:rsidRPr="00A97A9E">
        <w:rPr>
          <w:sz w:val="28"/>
          <w:szCs w:val="28"/>
          <w:u w:val="single"/>
        </w:rPr>
        <w:t xml:space="preserve">с кадастровым номером </w:t>
      </w:r>
      <w:r w:rsidR="00530E58" w:rsidRPr="00932BB4">
        <w:rPr>
          <w:sz w:val="28"/>
          <w:szCs w:val="28"/>
        </w:rPr>
        <w:t>55:08:2201</w:t>
      </w:r>
      <w:r w:rsidR="00530E58">
        <w:rPr>
          <w:sz w:val="28"/>
          <w:szCs w:val="28"/>
        </w:rPr>
        <w:t>13</w:t>
      </w:r>
      <w:r w:rsidR="00530E58" w:rsidRPr="00932BB4">
        <w:rPr>
          <w:sz w:val="28"/>
          <w:szCs w:val="28"/>
        </w:rPr>
        <w:t>:</w:t>
      </w:r>
      <w:r w:rsidR="00530E58">
        <w:rPr>
          <w:sz w:val="28"/>
          <w:szCs w:val="28"/>
        </w:rPr>
        <w:t>630</w:t>
      </w:r>
      <w:r w:rsidR="00530E58" w:rsidRPr="00A97A9E">
        <w:rPr>
          <w:sz w:val="28"/>
          <w:szCs w:val="28"/>
          <w:u w:val="single"/>
        </w:rPr>
        <w:t xml:space="preserve">, общей площадью </w:t>
      </w:r>
      <w:r w:rsidR="00530E58">
        <w:rPr>
          <w:sz w:val="28"/>
          <w:szCs w:val="28"/>
          <w:u w:val="single"/>
        </w:rPr>
        <w:t>84</w:t>
      </w:r>
      <w:r w:rsidR="00530E58" w:rsidRPr="00A97A9E">
        <w:rPr>
          <w:sz w:val="28"/>
          <w:szCs w:val="28"/>
          <w:u w:val="single"/>
        </w:rPr>
        <w:t xml:space="preserve"> </w:t>
      </w:r>
      <w:proofErr w:type="spellStart"/>
      <w:r w:rsidR="00530E58" w:rsidRPr="00A97A9E">
        <w:rPr>
          <w:sz w:val="28"/>
          <w:szCs w:val="28"/>
          <w:u w:val="single"/>
        </w:rPr>
        <w:t>кв.м</w:t>
      </w:r>
      <w:proofErr w:type="spellEnd"/>
      <w:r w:rsidR="00530E58" w:rsidRPr="00A97A9E">
        <w:rPr>
          <w:sz w:val="28"/>
          <w:szCs w:val="28"/>
          <w:u w:val="single"/>
        </w:rPr>
        <w:t xml:space="preserve">., расположенный по адресу: Омская область, </w:t>
      </w:r>
      <w:proofErr w:type="spellStart"/>
      <w:r w:rsidR="00530E58" w:rsidRPr="00A97A9E">
        <w:rPr>
          <w:sz w:val="28"/>
          <w:szCs w:val="28"/>
          <w:u w:val="single"/>
        </w:rPr>
        <w:t>Колосовский</w:t>
      </w:r>
      <w:proofErr w:type="spellEnd"/>
      <w:r w:rsidR="00530E58" w:rsidRPr="00A97A9E">
        <w:rPr>
          <w:sz w:val="28"/>
          <w:szCs w:val="28"/>
          <w:u w:val="single"/>
        </w:rPr>
        <w:t xml:space="preserve"> район, с.</w:t>
      </w:r>
      <w:r w:rsidR="00530E58">
        <w:rPr>
          <w:sz w:val="28"/>
          <w:szCs w:val="28"/>
          <w:u w:val="single"/>
        </w:rPr>
        <w:t xml:space="preserve"> </w:t>
      </w:r>
      <w:r w:rsidR="00530E58" w:rsidRPr="00A97A9E">
        <w:rPr>
          <w:sz w:val="28"/>
          <w:szCs w:val="28"/>
          <w:u w:val="single"/>
        </w:rPr>
        <w:t xml:space="preserve">Колосовка, </w:t>
      </w:r>
      <w:r w:rsidR="00530E58">
        <w:rPr>
          <w:sz w:val="28"/>
        </w:rPr>
        <w:t>38 квартал</w:t>
      </w:r>
      <w:bookmarkStart w:id="1" w:name="_GoBack"/>
      <w:bookmarkEnd w:id="1"/>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аренды земельного участка и в </w:t>
      </w:r>
      <w:r w:rsidRPr="00A97A9E">
        <w:rPr>
          <w:sz w:val="28"/>
          <w:szCs w:val="28"/>
        </w:rPr>
        <w:lastRenderedPageBreak/>
        <w:t>случае признания претендента победителем аукциона засчитывается в счет арендной платы за земельный участок.</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2" w:name="sub_102"/>
      <w:r w:rsidRPr="00A97A9E">
        <w:rPr>
          <w:sz w:val="28"/>
          <w:szCs w:val="28"/>
        </w:rPr>
        <w:t>2. Передача денежных средств</w:t>
      </w:r>
    </w:p>
    <w:bookmarkEnd w:id="2"/>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аренды земельного участка, а именно </w:t>
      </w:r>
      <w:r w:rsidRPr="009C5F85">
        <w:rPr>
          <w:sz w:val="28"/>
          <w:szCs w:val="28"/>
        </w:rPr>
        <w:t xml:space="preserve">не позднее </w:t>
      </w:r>
      <w:r w:rsidR="00C05831" w:rsidRPr="009C5F85">
        <w:rPr>
          <w:sz w:val="28"/>
          <w:szCs w:val="28"/>
        </w:rPr>
        <w:t>1</w:t>
      </w:r>
      <w:r w:rsidR="00B746DE" w:rsidRPr="009C5F85">
        <w:rPr>
          <w:sz w:val="28"/>
          <w:szCs w:val="28"/>
        </w:rPr>
        <w:t>7</w:t>
      </w:r>
      <w:r w:rsidRPr="009C5F85">
        <w:rPr>
          <w:sz w:val="28"/>
          <w:szCs w:val="28"/>
        </w:rPr>
        <w:t>-00 час</w:t>
      </w:r>
      <w:r w:rsidRPr="00A97A9E">
        <w:rPr>
          <w:sz w:val="28"/>
          <w:szCs w:val="28"/>
        </w:rPr>
        <w:t xml:space="preserve"> по местному времени </w:t>
      </w:r>
      <w:r w:rsidR="009C5F85" w:rsidRPr="009C5F85">
        <w:rPr>
          <w:sz w:val="28"/>
          <w:szCs w:val="28"/>
        </w:rPr>
        <w:t xml:space="preserve">1 </w:t>
      </w:r>
      <w:r w:rsidR="000D62F9">
        <w:rPr>
          <w:sz w:val="28"/>
          <w:szCs w:val="28"/>
        </w:rPr>
        <w:t>июня</w:t>
      </w:r>
      <w:r w:rsidR="009C5F85" w:rsidRPr="009C5F85">
        <w:rPr>
          <w:sz w:val="28"/>
          <w:szCs w:val="28"/>
        </w:rPr>
        <w:t xml:space="preserve"> </w:t>
      </w:r>
      <w:r w:rsidR="00A97A9E" w:rsidRPr="009C5F85">
        <w:rPr>
          <w:sz w:val="28"/>
          <w:szCs w:val="28"/>
        </w:rPr>
        <w:t>2</w:t>
      </w:r>
      <w:r w:rsidR="009C5F85" w:rsidRPr="009C5F85">
        <w:rPr>
          <w:sz w:val="28"/>
          <w:szCs w:val="28"/>
        </w:rPr>
        <w:t>02</w:t>
      </w:r>
      <w:r w:rsidR="000D62F9">
        <w:rPr>
          <w:sz w:val="28"/>
          <w:szCs w:val="28"/>
        </w:rPr>
        <w:t>4</w:t>
      </w:r>
      <w:r w:rsidR="00204B0C" w:rsidRPr="009C5F85">
        <w:rPr>
          <w:sz w:val="28"/>
          <w:szCs w:val="28"/>
        </w:rPr>
        <w:t xml:space="preserve"> года</w:t>
      </w:r>
      <w:r w:rsidRPr="00A97A9E">
        <w:rPr>
          <w:sz w:val="28"/>
          <w:szCs w:val="28"/>
        </w:rPr>
        <w:t>,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Документом, подтверждающим внесение задатка на счет Арендодателя, является выписка из его счета. В случае не поступления в указанный срок суммы задатка на счет Арендодателя,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2. Арендодатель</w:t>
      </w:r>
      <w:r w:rsidRPr="00A97A9E">
        <w:rPr>
          <w:sz w:val="28"/>
          <w:szCs w:val="28"/>
        </w:rPr>
        <w:t xml:space="preserve"> не вправе распоряжаться денежными средствами, поступившими на счет Арендодателя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t>Арендодатель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3" w:name="sub_37"/>
      <w:r w:rsidRPr="00A97A9E">
        <w:rPr>
          <w:sz w:val="28"/>
          <w:szCs w:val="28"/>
        </w:rPr>
        <w:t xml:space="preserve"> 3. Возврат денежных средств</w:t>
      </w:r>
    </w:p>
    <w:bookmarkEnd w:id="3"/>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 xml:space="preserve">3.3.В случае уклонения победителя аукциона от заключения договора аренды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3.4.В случае признания Аукциона несостоявшимся, Арендодатель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594852">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lastRenderedPageBreak/>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Омской области или судов общей юрисдикции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AC04BB" w:rsidRPr="00A97A9E" w:rsidRDefault="00AC04BB" w:rsidP="006F70EF">
      <w:pPr>
        <w:jc w:val="both"/>
        <w:rPr>
          <w:sz w:val="28"/>
          <w:szCs w:val="28"/>
        </w:rPr>
      </w:pPr>
    </w:p>
    <w:p w:rsidR="00AC04BB" w:rsidRDefault="00AC04BB" w:rsidP="006F70EF">
      <w:pPr>
        <w:jc w:val="center"/>
        <w:rPr>
          <w:sz w:val="28"/>
          <w:szCs w:val="28"/>
        </w:rPr>
      </w:pPr>
      <w:r w:rsidRPr="00A97A9E">
        <w:rPr>
          <w:sz w:val="28"/>
          <w:szCs w:val="28"/>
        </w:rPr>
        <w:t>5. Реквизиты и подписи сторон</w:t>
      </w:r>
    </w:p>
    <w:p w:rsidR="00A97A9E" w:rsidRPr="00A97A9E" w:rsidRDefault="00A97A9E" w:rsidP="006F70EF">
      <w:pPr>
        <w:jc w:val="center"/>
        <w:rPr>
          <w:sz w:val="28"/>
          <w:szCs w:val="28"/>
        </w:rPr>
      </w:pPr>
    </w:p>
    <w:p w:rsidR="00AC04BB" w:rsidRPr="00A97A9E" w:rsidRDefault="00A97A9E" w:rsidP="006F70EF">
      <w:pPr>
        <w:rPr>
          <w:sz w:val="28"/>
          <w:szCs w:val="28"/>
        </w:rPr>
      </w:pPr>
      <w:r>
        <w:rPr>
          <w:sz w:val="28"/>
          <w:szCs w:val="28"/>
        </w:rPr>
        <w:t xml:space="preserve">          </w:t>
      </w:r>
      <w:r w:rsidR="00AC04BB" w:rsidRPr="00A97A9E">
        <w:rPr>
          <w:sz w:val="28"/>
          <w:szCs w:val="28"/>
        </w:rPr>
        <w:t>Арендодатель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AC04BB" w:rsidRPr="00A97A9E" w:rsidTr="00A329F6">
        <w:trPr>
          <w:gridBefore w:val="1"/>
          <w:wBefore w:w="33" w:type="dxa"/>
        </w:trPr>
        <w:tc>
          <w:tcPr>
            <w:tcW w:w="4733" w:type="dxa"/>
          </w:tcPr>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Администрация Колосовского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муниципального района, с. Колосовка,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ул. Ленина,5.                                                                            </w:t>
            </w:r>
          </w:p>
          <w:p w:rsidR="00AC04BB" w:rsidRPr="00BA4368" w:rsidRDefault="00AC04BB" w:rsidP="000B3371">
            <w:pPr>
              <w:pStyle w:val="1"/>
              <w:widowControl w:val="0"/>
              <w:jc w:val="both"/>
              <w:rPr>
                <w:sz w:val="28"/>
                <w:szCs w:val="28"/>
              </w:rPr>
            </w:pPr>
            <w:r w:rsidRPr="00BA4368">
              <w:rPr>
                <w:sz w:val="28"/>
                <w:szCs w:val="28"/>
              </w:rPr>
              <w:t xml:space="preserve">Получатель УФК по Омской области </w:t>
            </w:r>
          </w:p>
          <w:p w:rsidR="00AC04BB" w:rsidRPr="00BA4368" w:rsidRDefault="00AC04BB" w:rsidP="000B3371">
            <w:pPr>
              <w:pStyle w:val="1"/>
              <w:widowControl w:val="0"/>
              <w:jc w:val="both"/>
              <w:rPr>
                <w:sz w:val="28"/>
                <w:szCs w:val="28"/>
              </w:rPr>
            </w:pPr>
            <w:r w:rsidRPr="00BA4368">
              <w:rPr>
                <w:sz w:val="28"/>
                <w:szCs w:val="28"/>
              </w:rPr>
              <w:t>(Администрация Колосовского муниципального района Омской области</w:t>
            </w:r>
          </w:p>
          <w:p w:rsidR="00AC04BB" w:rsidRPr="00BA4368" w:rsidRDefault="00AC04BB" w:rsidP="005D0BC4">
            <w:pPr>
              <w:rPr>
                <w:sz w:val="28"/>
                <w:szCs w:val="28"/>
              </w:rPr>
            </w:pPr>
            <w:r w:rsidRPr="00BA4368">
              <w:rPr>
                <w:sz w:val="28"/>
                <w:szCs w:val="28"/>
              </w:rPr>
              <w:t xml:space="preserve">л/с </w:t>
            </w:r>
            <w:r w:rsidR="005D0BC4">
              <w:rPr>
                <w:sz w:val="28"/>
                <w:szCs w:val="28"/>
              </w:rPr>
              <w:t>502010016</w:t>
            </w:r>
            <w:r w:rsidRPr="00BA4368">
              <w:rPr>
                <w:sz w:val="28"/>
                <w:szCs w:val="28"/>
              </w:rPr>
              <w:t xml:space="preserve">), ИНН 5516001039,                    </w:t>
            </w:r>
          </w:p>
        </w:tc>
        <w:tc>
          <w:tcPr>
            <w:tcW w:w="4805" w:type="dxa"/>
            <w:gridSpan w:val="3"/>
          </w:tcPr>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rPr>
                <w:sz w:val="28"/>
                <w:szCs w:val="28"/>
              </w:rPr>
            </w:pPr>
          </w:p>
        </w:tc>
      </w:tr>
      <w:tr w:rsidR="00AC04BB" w:rsidRPr="00A97A9E" w:rsidTr="00A329F6">
        <w:tblPrEx>
          <w:tblLook w:val="0000" w:firstRow="0" w:lastRow="0" w:firstColumn="0" w:lastColumn="0" w:noHBand="0" w:noVBand="0"/>
        </w:tblPrEx>
        <w:trPr>
          <w:gridAfter w:val="1"/>
          <w:wAfter w:w="21" w:type="dxa"/>
          <w:trHeight w:val="608"/>
        </w:trPr>
        <w:tc>
          <w:tcPr>
            <w:tcW w:w="4887" w:type="dxa"/>
            <w:gridSpan w:val="3"/>
          </w:tcPr>
          <w:p w:rsidR="005D0BC4" w:rsidRDefault="005D0BC4" w:rsidP="000B3371">
            <w:pPr>
              <w:rPr>
                <w:sz w:val="28"/>
                <w:szCs w:val="28"/>
              </w:rPr>
            </w:pPr>
            <w:r>
              <w:rPr>
                <w:sz w:val="28"/>
                <w:szCs w:val="28"/>
              </w:rPr>
              <w:t xml:space="preserve"> КПП </w:t>
            </w:r>
            <w:r w:rsidR="00AC04BB" w:rsidRPr="00BA4368">
              <w:rPr>
                <w:sz w:val="28"/>
                <w:szCs w:val="28"/>
              </w:rPr>
              <w:t xml:space="preserve">551601001, </w:t>
            </w:r>
            <w:r w:rsidRPr="005D0BC4">
              <w:rPr>
                <w:sz w:val="28"/>
                <w:szCs w:val="28"/>
              </w:rPr>
              <w:t xml:space="preserve">ИНН 5516001039, Банк получателя: ОТДЕЛЕНИЕ ОМСК БАНКА РОССИИ//УФК по Омской области г. Омск, казначейский счет 03232643526210005200, </w:t>
            </w:r>
          </w:p>
          <w:p w:rsidR="005D0BC4" w:rsidRDefault="005D0BC4" w:rsidP="000B3371">
            <w:pPr>
              <w:rPr>
                <w:sz w:val="28"/>
                <w:szCs w:val="28"/>
              </w:rPr>
            </w:pPr>
            <w:r w:rsidRPr="005D0BC4">
              <w:rPr>
                <w:sz w:val="28"/>
                <w:szCs w:val="28"/>
              </w:rPr>
              <w:t xml:space="preserve">ЕКС 40102810245370000044, </w:t>
            </w:r>
          </w:p>
          <w:p w:rsidR="00AC04BB" w:rsidRPr="00BA4368" w:rsidRDefault="005D0BC4" w:rsidP="000B3371">
            <w:pPr>
              <w:rPr>
                <w:sz w:val="28"/>
                <w:szCs w:val="28"/>
              </w:rPr>
            </w:pPr>
            <w:r w:rsidRPr="005D0BC4">
              <w:rPr>
                <w:sz w:val="28"/>
                <w:szCs w:val="28"/>
              </w:rPr>
              <w:t>БИК 015209001, ОКТМО 52621407</w:t>
            </w:r>
          </w:p>
          <w:p w:rsidR="000C77BA" w:rsidRDefault="000C77BA" w:rsidP="00A97A9E">
            <w:pPr>
              <w:rPr>
                <w:sz w:val="28"/>
                <w:szCs w:val="28"/>
              </w:rPr>
            </w:pPr>
          </w:p>
          <w:p w:rsidR="00AC04BB" w:rsidRPr="00BA4368" w:rsidRDefault="00AC04BB" w:rsidP="00A97A9E">
            <w:pPr>
              <w:rPr>
                <w:sz w:val="28"/>
                <w:szCs w:val="28"/>
              </w:rPr>
            </w:pPr>
            <w:r w:rsidRPr="00BA4368">
              <w:rPr>
                <w:sz w:val="28"/>
                <w:szCs w:val="28"/>
              </w:rPr>
              <w:t>______________</w:t>
            </w:r>
            <w:r w:rsidR="00A97A9E" w:rsidRPr="00BA4368">
              <w:rPr>
                <w:sz w:val="28"/>
                <w:szCs w:val="28"/>
              </w:rPr>
              <w:t>/</w:t>
            </w:r>
            <w:r w:rsidRPr="00BA4368">
              <w:rPr>
                <w:sz w:val="28"/>
                <w:szCs w:val="28"/>
              </w:rPr>
              <w:t xml:space="preserve"> С.В. </w:t>
            </w:r>
            <w:r w:rsidR="00A97A9E" w:rsidRPr="00BA4368">
              <w:rPr>
                <w:sz w:val="28"/>
                <w:szCs w:val="28"/>
              </w:rPr>
              <w:t>Высоцкий</w:t>
            </w:r>
          </w:p>
        </w:tc>
        <w:tc>
          <w:tcPr>
            <w:tcW w:w="4663" w:type="dxa"/>
          </w:tcPr>
          <w:p w:rsidR="00AC04BB" w:rsidRPr="00A97A9E" w:rsidRDefault="00AC04BB" w:rsidP="000B3371">
            <w:pPr>
              <w:rPr>
                <w:sz w:val="28"/>
                <w:szCs w:val="28"/>
              </w:rPr>
            </w:pPr>
          </w:p>
          <w:p w:rsidR="00AC04BB" w:rsidRPr="00A97A9E" w:rsidRDefault="00AC04BB" w:rsidP="000B3371">
            <w:pPr>
              <w:rPr>
                <w:sz w:val="28"/>
                <w:szCs w:val="28"/>
              </w:rPr>
            </w:pPr>
          </w:p>
          <w:p w:rsidR="00AC04BB" w:rsidRPr="00A97A9E" w:rsidRDefault="00AC04BB" w:rsidP="000B3371">
            <w:pPr>
              <w:rPr>
                <w:sz w:val="28"/>
                <w:szCs w:val="28"/>
              </w:rPr>
            </w:pPr>
          </w:p>
          <w:p w:rsidR="00AC04BB" w:rsidRDefault="00AC04BB" w:rsidP="000B3371">
            <w:pPr>
              <w:rPr>
                <w:sz w:val="28"/>
                <w:szCs w:val="28"/>
              </w:rPr>
            </w:pPr>
          </w:p>
          <w:p w:rsidR="00A97A9E" w:rsidRPr="00A97A9E" w:rsidRDefault="00A97A9E" w:rsidP="000B3371">
            <w:pPr>
              <w:rPr>
                <w:sz w:val="28"/>
                <w:szCs w:val="28"/>
              </w:rPr>
            </w:pPr>
          </w:p>
          <w:p w:rsidR="005D0BC4" w:rsidRDefault="005D0BC4" w:rsidP="000B3371">
            <w:pPr>
              <w:rPr>
                <w:sz w:val="28"/>
                <w:szCs w:val="28"/>
              </w:rPr>
            </w:pPr>
          </w:p>
          <w:p w:rsidR="005D0BC4" w:rsidRDefault="005D0BC4" w:rsidP="000B3371">
            <w:pPr>
              <w:rPr>
                <w:sz w:val="28"/>
                <w:szCs w:val="28"/>
              </w:rPr>
            </w:pPr>
          </w:p>
          <w:p w:rsidR="000C77BA" w:rsidRDefault="000C77BA" w:rsidP="000B3371">
            <w:pPr>
              <w:rPr>
                <w:sz w:val="28"/>
                <w:szCs w:val="28"/>
              </w:rPr>
            </w:pPr>
          </w:p>
          <w:p w:rsidR="00AC04BB" w:rsidRPr="00A97A9E" w:rsidRDefault="00AC04BB" w:rsidP="000B3371">
            <w:pPr>
              <w:rPr>
                <w:sz w:val="28"/>
                <w:szCs w:val="28"/>
              </w:rPr>
            </w:pPr>
            <w:r w:rsidRPr="00A97A9E">
              <w:rPr>
                <w:sz w:val="28"/>
                <w:szCs w:val="28"/>
              </w:rPr>
              <w:t>__________</w:t>
            </w:r>
            <w:r w:rsidR="00A97A9E">
              <w:rPr>
                <w:sz w:val="28"/>
                <w:szCs w:val="28"/>
              </w:rPr>
              <w:t>_____ /</w:t>
            </w:r>
          </w:p>
        </w:tc>
      </w:tr>
    </w:tbl>
    <w:p w:rsidR="00AC04BB" w:rsidRPr="00A97A9E" w:rsidRDefault="00AC04BB" w:rsidP="009B15E0">
      <w:pPr>
        <w:rPr>
          <w:sz w:val="28"/>
          <w:szCs w:val="28"/>
        </w:rPr>
      </w:pPr>
    </w:p>
    <w:sectPr w:rsidR="00AC04BB"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77066"/>
    <w:rsid w:val="00077486"/>
    <w:rsid w:val="00092BFC"/>
    <w:rsid w:val="000B3371"/>
    <w:rsid w:val="000C77BA"/>
    <w:rsid w:val="000D62F9"/>
    <w:rsid w:val="001128A0"/>
    <w:rsid w:val="001B2093"/>
    <w:rsid w:val="001C1A2D"/>
    <w:rsid w:val="00204B0C"/>
    <w:rsid w:val="00204C5B"/>
    <w:rsid w:val="00267F9E"/>
    <w:rsid w:val="002E075A"/>
    <w:rsid w:val="00345B95"/>
    <w:rsid w:val="0037220D"/>
    <w:rsid w:val="00376323"/>
    <w:rsid w:val="00396A6B"/>
    <w:rsid w:val="003C6D90"/>
    <w:rsid w:val="003F2158"/>
    <w:rsid w:val="0042062A"/>
    <w:rsid w:val="00422DC1"/>
    <w:rsid w:val="004532A9"/>
    <w:rsid w:val="00470A5E"/>
    <w:rsid w:val="00470D56"/>
    <w:rsid w:val="00487E43"/>
    <w:rsid w:val="00487F26"/>
    <w:rsid w:val="004C1735"/>
    <w:rsid w:val="00504993"/>
    <w:rsid w:val="005272C4"/>
    <w:rsid w:val="00530E58"/>
    <w:rsid w:val="00594852"/>
    <w:rsid w:val="005A6430"/>
    <w:rsid w:val="005D0BC4"/>
    <w:rsid w:val="005F1AFE"/>
    <w:rsid w:val="006413B7"/>
    <w:rsid w:val="00655B26"/>
    <w:rsid w:val="006F70EF"/>
    <w:rsid w:val="007B50A2"/>
    <w:rsid w:val="007D3303"/>
    <w:rsid w:val="00802064"/>
    <w:rsid w:val="0082521B"/>
    <w:rsid w:val="00890D0E"/>
    <w:rsid w:val="008931AC"/>
    <w:rsid w:val="008A433B"/>
    <w:rsid w:val="009836CE"/>
    <w:rsid w:val="009A3316"/>
    <w:rsid w:val="009B15E0"/>
    <w:rsid w:val="009C5F85"/>
    <w:rsid w:val="00A329F6"/>
    <w:rsid w:val="00A97A9E"/>
    <w:rsid w:val="00AC04BB"/>
    <w:rsid w:val="00B03344"/>
    <w:rsid w:val="00B10A45"/>
    <w:rsid w:val="00B5337C"/>
    <w:rsid w:val="00B746DE"/>
    <w:rsid w:val="00BA4368"/>
    <w:rsid w:val="00C05831"/>
    <w:rsid w:val="00C10898"/>
    <w:rsid w:val="00C842E9"/>
    <w:rsid w:val="00CA0F54"/>
    <w:rsid w:val="00CC0E4A"/>
    <w:rsid w:val="00DE199D"/>
    <w:rsid w:val="00DE7685"/>
    <w:rsid w:val="00E24C73"/>
    <w:rsid w:val="00E56C2B"/>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665BDA-233F-4CA4-888C-0C4B90F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66</cp:revision>
  <cp:lastPrinted>2024-05-15T03:33:00Z</cp:lastPrinted>
  <dcterms:created xsi:type="dcterms:W3CDTF">2017-05-04T19:31:00Z</dcterms:created>
  <dcterms:modified xsi:type="dcterms:W3CDTF">2024-05-15T03:34:00Z</dcterms:modified>
</cp:coreProperties>
</file>