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C7" w:rsidRPr="00FE1AC7" w:rsidRDefault="00FE1AC7" w:rsidP="00FE1A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FE1AC7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E1AC7" w:rsidRPr="00FE1AC7" w:rsidRDefault="00FE1AC7" w:rsidP="00FE1AC7">
      <w:pPr>
        <w:pStyle w:val="a4"/>
        <w:rPr>
          <w:rFonts w:ascii="Times New Roman" w:hAnsi="Times New Roman" w:cs="Times New Roman"/>
          <w:sz w:val="24"/>
          <w:szCs w:val="24"/>
        </w:rPr>
      </w:pPr>
      <w:r w:rsidRPr="00FE1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E1AC7">
        <w:rPr>
          <w:rFonts w:ascii="Times New Roman" w:hAnsi="Times New Roman" w:cs="Times New Roman"/>
          <w:sz w:val="24"/>
          <w:szCs w:val="24"/>
        </w:rPr>
        <w:t xml:space="preserve"> к постановлению комиссии по делам </w:t>
      </w:r>
    </w:p>
    <w:p w:rsidR="00FE1AC7" w:rsidRPr="00FE1AC7" w:rsidRDefault="00FE1AC7" w:rsidP="00FE1AC7">
      <w:pPr>
        <w:pStyle w:val="a4"/>
        <w:rPr>
          <w:rFonts w:ascii="Times New Roman" w:hAnsi="Times New Roman" w:cs="Times New Roman"/>
          <w:sz w:val="24"/>
          <w:szCs w:val="24"/>
        </w:rPr>
      </w:pPr>
      <w:r w:rsidRPr="00FE1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несовершеннолетних и защите их прав</w:t>
      </w:r>
    </w:p>
    <w:p w:rsidR="00FE1AC7" w:rsidRPr="00FE1AC7" w:rsidRDefault="00FE1AC7" w:rsidP="00FE1AC7">
      <w:pPr>
        <w:pStyle w:val="a4"/>
        <w:rPr>
          <w:rFonts w:ascii="Times New Roman" w:hAnsi="Times New Roman" w:cs="Times New Roman"/>
          <w:sz w:val="24"/>
          <w:szCs w:val="24"/>
        </w:rPr>
      </w:pPr>
      <w:r w:rsidRPr="00FE1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spellStart"/>
      <w:r w:rsidRPr="00FE1AC7">
        <w:rPr>
          <w:rFonts w:ascii="Times New Roman" w:hAnsi="Times New Roman" w:cs="Times New Roman"/>
          <w:sz w:val="24"/>
          <w:szCs w:val="24"/>
        </w:rPr>
        <w:t>Колосовского</w:t>
      </w:r>
      <w:proofErr w:type="spellEnd"/>
      <w:r w:rsidRPr="00FE1AC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FE1AC7" w:rsidRDefault="00FE1AC7" w:rsidP="00FE1AC7">
      <w:pPr>
        <w:pStyle w:val="a4"/>
        <w:rPr>
          <w:color w:val="FF0000"/>
        </w:rPr>
      </w:pPr>
      <w:r w:rsidRPr="00FE1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E1AC7">
        <w:rPr>
          <w:rFonts w:ascii="Times New Roman" w:hAnsi="Times New Roman" w:cs="Times New Roman"/>
          <w:sz w:val="24"/>
          <w:szCs w:val="24"/>
        </w:rPr>
        <w:t xml:space="preserve"> О</w:t>
      </w:r>
      <w:r w:rsidR="00B334BF">
        <w:rPr>
          <w:rFonts w:ascii="Times New Roman" w:hAnsi="Times New Roman" w:cs="Times New Roman"/>
          <w:sz w:val="24"/>
          <w:szCs w:val="24"/>
        </w:rPr>
        <w:t>мской области № 25-1-П от 24</w:t>
      </w:r>
      <w:r w:rsidR="00172CCF">
        <w:rPr>
          <w:rFonts w:ascii="Times New Roman" w:hAnsi="Times New Roman" w:cs="Times New Roman"/>
          <w:sz w:val="24"/>
          <w:szCs w:val="24"/>
        </w:rPr>
        <w:t>.12.2024</w:t>
      </w:r>
      <w:r w:rsidRPr="00FE1AC7">
        <w:rPr>
          <w:rFonts w:ascii="Times New Roman" w:hAnsi="Times New Roman" w:cs="Times New Roman"/>
          <w:sz w:val="24"/>
          <w:szCs w:val="24"/>
        </w:rPr>
        <w:t>г</w:t>
      </w:r>
      <w:r>
        <w:t>.</w:t>
      </w:r>
    </w:p>
    <w:p w:rsidR="00FE1AC7" w:rsidRDefault="00FE1AC7" w:rsidP="00FE1AC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106" w:rsidRPr="00342866" w:rsidRDefault="00473106" w:rsidP="00473106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73106" w:rsidRPr="0006735E" w:rsidRDefault="00473106" w:rsidP="004731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C9A" w:rsidRDefault="00440C9A" w:rsidP="00B024F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60665" w:rsidRPr="008B7A79" w:rsidRDefault="00760665" w:rsidP="00473106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1525E" w:rsidRPr="008B7A79" w:rsidRDefault="0011525E" w:rsidP="001152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A7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1525E" w:rsidRPr="008B7A79" w:rsidRDefault="0011525E" w:rsidP="001152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A79">
        <w:rPr>
          <w:rFonts w:ascii="Times New Roman" w:hAnsi="Times New Roman" w:cs="Times New Roman"/>
          <w:b/>
          <w:sz w:val="28"/>
          <w:szCs w:val="28"/>
        </w:rPr>
        <w:t xml:space="preserve">работы комиссии по делам несовершеннолетних и защите их прав </w:t>
      </w:r>
      <w:proofErr w:type="spellStart"/>
      <w:r w:rsidRPr="008B7A79">
        <w:rPr>
          <w:rFonts w:ascii="Times New Roman" w:hAnsi="Times New Roman" w:cs="Times New Roman"/>
          <w:b/>
          <w:sz w:val="28"/>
          <w:szCs w:val="28"/>
        </w:rPr>
        <w:t>Колосовского</w:t>
      </w:r>
      <w:proofErr w:type="spellEnd"/>
      <w:r w:rsidRPr="008B7A79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825F3D">
        <w:rPr>
          <w:rFonts w:ascii="Times New Roman" w:hAnsi="Times New Roman" w:cs="Times New Roman"/>
          <w:b/>
          <w:sz w:val="28"/>
          <w:szCs w:val="28"/>
        </w:rPr>
        <w:t>о</w:t>
      </w:r>
      <w:r w:rsidR="00172CCF">
        <w:rPr>
          <w:rFonts w:ascii="Times New Roman" w:hAnsi="Times New Roman" w:cs="Times New Roman"/>
          <w:b/>
          <w:sz w:val="28"/>
          <w:szCs w:val="28"/>
        </w:rPr>
        <w:t>го района Омской области на 2025</w:t>
      </w:r>
      <w:r w:rsidR="00825F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A79">
        <w:rPr>
          <w:rFonts w:ascii="Times New Roman" w:hAnsi="Times New Roman" w:cs="Times New Roman"/>
          <w:b/>
          <w:sz w:val="28"/>
          <w:szCs w:val="28"/>
        </w:rPr>
        <w:t>год</w:t>
      </w:r>
      <w:r w:rsidR="00435919">
        <w:rPr>
          <w:rFonts w:ascii="Times New Roman" w:hAnsi="Times New Roman" w:cs="Times New Roman"/>
          <w:b/>
          <w:sz w:val="28"/>
          <w:szCs w:val="28"/>
        </w:rPr>
        <w:t>.</w:t>
      </w:r>
    </w:p>
    <w:p w:rsidR="0011525E" w:rsidRPr="00056ED5" w:rsidRDefault="0011525E" w:rsidP="0011525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505"/>
        <w:gridCol w:w="1941"/>
        <w:gridCol w:w="3025"/>
      </w:tblGrid>
      <w:tr w:rsidR="00A94B10" w:rsidRPr="00056ED5" w:rsidTr="00B529EE">
        <w:tc>
          <w:tcPr>
            <w:tcW w:w="1668" w:type="dxa"/>
          </w:tcPr>
          <w:p w:rsidR="008C2CAD" w:rsidRPr="00056ED5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D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05" w:type="dxa"/>
          </w:tcPr>
          <w:p w:rsidR="008C2CAD" w:rsidRPr="00056ED5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D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проводимых мероприятий</w:t>
            </w:r>
          </w:p>
        </w:tc>
        <w:tc>
          <w:tcPr>
            <w:tcW w:w="1941" w:type="dxa"/>
          </w:tcPr>
          <w:p w:rsidR="008C2CAD" w:rsidRPr="00056ED5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D5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025" w:type="dxa"/>
          </w:tcPr>
          <w:p w:rsidR="008C2CAD" w:rsidRPr="00056ED5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ED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исполнение</w:t>
            </w:r>
          </w:p>
        </w:tc>
      </w:tr>
      <w:tr w:rsidR="008C2CAD" w:rsidRPr="00342866" w:rsidTr="00B529EE">
        <w:tc>
          <w:tcPr>
            <w:tcW w:w="1668" w:type="dxa"/>
          </w:tcPr>
          <w:p w:rsidR="008C2CAD" w:rsidRPr="00C8465A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8465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I.</w:t>
            </w:r>
          </w:p>
        </w:tc>
        <w:tc>
          <w:tcPr>
            <w:tcW w:w="8471" w:type="dxa"/>
            <w:gridSpan w:val="3"/>
          </w:tcPr>
          <w:p w:rsidR="008C2CAD" w:rsidRPr="00C8465A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4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Подготовка вопросов на коллегию при </w:t>
            </w:r>
            <w:r w:rsidR="00EF6210" w:rsidRPr="00C84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C84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лаве администрации </w:t>
            </w:r>
          </w:p>
          <w:p w:rsidR="008C2CAD" w:rsidRPr="00C8465A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84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Колосовского</w:t>
            </w:r>
            <w:proofErr w:type="spellEnd"/>
            <w:r w:rsidRPr="00C846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муниципального района</w:t>
            </w:r>
          </w:p>
        </w:tc>
      </w:tr>
      <w:tr w:rsidR="00A94B10" w:rsidRPr="00342866" w:rsidTr="00B529EE">
        <w:trPr>
          <w:trHeight w:val="873"/>
        </w:trPr>
        <w:tc>
          <w:tcPr>
            <w:tcW w:w="1668" w:type="dxa"/>
          </w:tcPr>
          <w:p w:rsidR="008C2CAD" w:rsidRPr="00C8465A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505" w:type="dxa"/>
          </w:tcPr>
          <w:p w:rsidR="008C2CAD" w:rsidRPr="00C8465A" w:rsidRDefault="0006735E" w:rsidP="00DA74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результатах работы комиссии по делам несовершеннолетних и защите их прав </w:t>
            </w:r>
            <w:proofErr w:type="spellStart"/>
            <w:r w:rsidRPr="00C8465A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Колосовского</w:t>
            </w:r>
            <w:proofErr w:type="spellEnd"/>
            <w:r w:rsidRPr="00C84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и эффективности мер, направленных на предупреждение правонарушений и преступлений среди несовершеннолетних</w:t>
            </w:r>
          </w:p>
        </w:tc>
        <w:tc>
          <w:tcPr>
            <w:tcW w:w="1941" w:type="dxa"/>
          </w:tcPr>
          <w:p w:rsidR="008C2CAD" w:rsidRPr="00C8465A" w:rsidRDefault="0006735E" w:rsidP="001152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5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25" w:type="dxa"/>
          </w:tcPr>
          <w:p w:rsidR="008C2CAD" w:rsidRPr="00C8465A" w:rsidRDefault="0006735E" w:rsidP="00EC143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65A">
              <w:rPr>
                <w:rFonts w:ascii="Times New Roman" w:eastAsia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F70655" w:rsidRPr="00342866" w:rsidTr="00B529EE">
        <w:trPr>
          <w:trHeight w:val="873"/>
        </w:trPr>
        <w:tc>
          <w:tcPr>
            <w:tcW w:w="1668" w:type="dxa"/>
          </w:tcPr>
          <w:p w:rsidR="00F70655" w:rsidRPr="00C8465A" w:rsidRDefault="00F70655" w:rsidP="001152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5" w:type="dxa"/>
          </w:tcPr>
          <w:p w:rsidR="00F70655" w:rsidRPr="00C8465A" w:rsidRDefault="00C8465A" w:rsidP="00B6637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65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66377">
              <w:rPr>
                <w:rFonts w:ascii="Times New Roman" w:eastAsia="Times New Roman" w:hAnsi="Times New Roman" w:cs="Times New Roman"/>
                <w:sz w:val="24"/>
                <w:szCs w:val="24"/>
              </w:rPr>
              <w:t>б организации летнего оздоровления</w:t>
            </w:r>
            <w:r w:rsidRPr="00C84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</w:t>
            </w:r>
            <w:proofErr w:type="spellStart"/>
            <w:r w:rsidRPr="00C8465A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Колосовского</w:t>
            </w:r>
            <w:proofErr w:type="spellEnd"/>
            <w:r w:rsidRPr="00C846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941" w:type="dxa"/>
          </w:tcPr>
          <w:p w:rsidR="00F70655" w:rsidRPr="00C8465A" w:rsidRDefault="00C8465A" w:rsidP="001152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65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25" w:type="dxa"/>
          </w:tcPr>
          <w:p w:rsidR="00F70655" w:rsidRPr="00C8465A" w:rsidRDefault="00F70655" w:rsidP="00EC14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65A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8C2CAD" w:rsidRPr="00342866" w:rsidTr="00B529EE">
        <w:tc>
          <w:tcPr>
            <w:tcW w:w="1668" w:type="dxa"/>
          </w:tcPr>
          <w:p w:rsidR="008C2CAD" w:rsidRPr="007439D2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439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II.</w:t>
            </w:r>
          </w:p>
        </w:tc>
        <w:tc>
          <w:tcPr>
            <w:tcW w:w="8471" w:type="dxa"/>
            <w:gridSpan w:val="3"/>
          </w:tcPr>
          <w:p w:rsidR="008C2CAD" w:rsidRPr="007439D2" w:rsidRDefault="008C2CAD" w:rsidP="00EF6210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Подготовка вопросов для рассмотрения на аппаратном совещании у </w:t>
            </w:r>
            <w:r w:rsidR="00EF6210" w:rsidRPr="00743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r w:rsidRPr="00743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лавы </w:t>
            </w:r>
            <w:proofErr w:type="spellStart"/>
            <w:r w:rsidRPr="00743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Колосовского</w:t>
            </w:r>
            <w:proofErr w:type="spellEnd"/>
            <w:r w:rsidRPr="00743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муниципального района</w:t>
            </w:r>
          </w:p>
        </w:tc>
      </w:tr>
      <w:tr w:rsidR="00A94B10" w:rsidRPr="00342866" w:rsidTr="00B529EE">
        <w:tc>
          <w:tcPr>
            <w:tcW w:w="1668" w:type="dxa"/>
          </w:tcPr>
          <w:p w:rsidR="008C2CAD" w:rsidRPr="007439D2" w:rsidRDefault="00122A5F" w:rsidP="001152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5" w:type="dxa"/>
          </w:tcPr>
          <w:p w:rsidR="008C2CAD" w:rsidRPr="007439D2" w:rsidRDefault="0006735E" w:rsidP="000673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eastAsia="Times New Roman" w:hAnsi="Times New Roman" w:cs="Times New Roman"/>
                <w:sz w:val="24"/>
                <w:szCs w:val="24"/>
              </w:rPr>
              <w:t>О состоянии индивидуальной профилактической работы с несовершеннолетними и семьями с детьми, находящимися в социально опасном положении, в отношении которых реализуются межведомственные программы индивидуальной профилактической работы</w:t>
            </w:r>
          </w:p>
        </w:tc>
        <w:tc>
          <w:tcPr>
            <w:tcW w:w="1941" w:type="dxa"/>
          </w:tcPr>
          <w:p w:rsidR="008C2CAD" w:rsidRPr="007439D2" w:rsidRDefault="00122A5F" w:rsidP="001152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025" w:type="dxa"/>
          </w:tcPr>
          <w:p w:rsidR="008C2CAD" w:rsidRPr="007439D2" w:rsidRDefault="0006735E" w:rsidP="006A649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A5F" w:rsidRPr="007439D2">
              <w:rPr>
                <w:rFonts w:ascii="Times New Roman" w:hAnsi="Times New Roman" w:cs="Times New Roman"/>
                <w:sz w:val="24"/>
                <w:szCs w:val="24"/>
              </w:rPr>
              <w:t xml:space="preserve"> КДН и ЗП</w:t>
            </w:r>
            <w:r w:rsidR="006A6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4B10" w:rsidRPr="00342866" w:rsidTr="00B529EE">
        <w:tc>
          <w:tcPr>
            <w:tcW w:w="1668" w:type="dxa"/>
          </w:tcPr>
          <w:p w:rsidR="008C2CAD" w:rsidRPr="007439D2" w:rsidRDefault="00122A5F" w:rsidP="001152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05" w:type="dxa"/>
          </w:tcPr>
          <w:p w:rsidR="0006735E" w:rsidRPr="007439D2" w:rsidRDefault="00122A5F" w:rsidP="0006735E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39D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06735E" w:rsidRPr="007439D2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  <w:proofErr w:type="gramEnd"/>
            <w:r w:rsidR="0006735E" w:rsidRPr="007439D2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безнадзорности и правонарушений несовершеннолетних на территории </w:t>
            </w:r>
            <w:proofErr w:type="spellStart"/>
            <w:r w:rsidR="0006735E" w:rsidRPr="007439D2">
              <w:rPr>
                <w:rFonts w:ascii="Times New Roman" w:hAnsi="Times New Roman" w:cs="Times New Roman"/>
                <w:sz w:val="24"/>
                <w:szCs w:val="24"/>
              </w:rPr>
              <w:t>Колосовского</w:t>
            </w:r>
            <w:proofErr w:type="spellEnd"/>
            <w:r w:rsidR="0006735E" w:rsidRPr="007439D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8C2CAD" w:rsidRPr="007439D2" w:rsidRDefault="008C2CAD" w:rsidP="001C042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8C2CAD" w:rsidRPr="007439D2" w:rsidRDefault="001C042B" w:rsidP="00122A5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025" w:type="dxa"/>
          </w:tcPr>
          <w:p w:rsidR="008C2CAD" w:rsidRPr="007439D2" w:rsidRDefault="001C042B" w:rsidP="000673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 xml:space="preserve">КДН и ЗП, </w:t>
            </w:r>
            <w:r w:rsidR="0006735E" w:rsidRPr="007439D2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="0006735E" w:rsidRPr="007439D2">
              <w:rPr>
                <w:rFonts w:ascii="Times New Roman" w:hAnsi="Times New Roman" w:cs="Times New Roman"/>
                <w:sz w:val="24"/>
                <w:szCs w:val="24"/>
              </w:rPr>
              <w:t>Колосовскому</w:t>
            </w:r>
            <w:proofErr w:type="spellEnd"/>
            <w:r w:rsidR="0006735E" w:rsidRPr="007439D2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  <w:r w:rsidR="008273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8C2CAD" w:rsidRPr="00342866" w:rsidTr="00B529EE">
        <w:tc>
          <w:tcPr>
            <w:tcW w:w="1668" w:type="dxa"/>
          </w:tcPr>
          <w:p w:rsidR="008C2CAD" w:rsidRPr="007439D2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439D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III.</w:t>
            </w:r>
          </w:p>
        </w:tc>
        <w:tc>
          <w:tcPr>
            <w:tcW w:w="8471" w:type="dxa"/>
            <w:gridSpan w:val="3"/>
          </w:tcPr>
          <w:p w:rsidR="008C2CAD" w:rsidRPr="007439D2" w:rsidRDefault="008C2CAD" w:rsidP="0011525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Вопросы для рассмотрения на заседаниях комиссии</w:t>
            </w:r>
          </w:p>
        </w:tc>
      </w:tr>
      <w:tr w:rsidR="00A94B10" w:rsidRPr="00342866" w:rsidTr="00B529EE">
        <w:tc>
          <w:tcPr>
            <w:tcW w:w="1668" w:type="dxa"/>
          </w:tcPr>
          <w:p w:rsidR="008C2CAD" w:rsidRPr="007439D2" w:rsidRDefault="00EF6210" w:rsidP="007039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35A8E" w:rsidRPr="00743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5" w:type="dxa"/>
          </w:tcPr>
          <w:p w:rsidR="008C2CAD" w:rsidRPr="00080435" w:rsidRDefault="00AF139E" w:rsidP="007439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435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работы комиссии по делам несовершеннолетних и защите их прав </w:t>
            </w:r>
            <w:proofErr w:type="spellStart"/>
            <w:r w:rsidRPr="00080435">
              <w:rPr>
                <w:rFonts w:ascii="Times New Roman" w:hAnsi="Times New Roman" w:cs="Times New Roman"/>
                <w:sz w:val="24"/>
                <w:szCs w:val="24"/>
              </w:rPr>
              <w:t>Колосовск</w:t>
            </w:r>
            <w:r w:rsidR="00330F11" w:rsidRPr="000804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F43C1" w:rsidRPr="0008043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BF43C1" w:rsidRPr="000804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2024</w:t>
            </w:r>
            <w:r w:rsidRPr="00080435">
              <w:rPr>
                <w:rFonts w:ascii="Times New Roman" w:hAnsi="Times New Roman" w:cs="Times New Roman"/>
                <w:sz w:val="24"/>
                <w:szCs w:val="24"/>
              </w:rPr>
              <w:t xml:space="preserve">г.  и  задачах </w:t>
            </w:r>
            <w:r w:rsidR="00BF43C1" w:rsidRPr="00080435">
              <w:rPr>
                <w:rFonts w:ascii="Times New Roman" w:hAnsi="Times New Roman" w:cs="Times New Roman"/>
                <w:sz w:val="24"/>
                <w:szCs w:val="24"/>
              </w:rPr>
              <w:t>комиссии на 2025</w:t>
            </w:r>
            <w:r w:rsidRPr="0008043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41" w:type="dxa"/>
          </w:tcPr>
          <w:p w:rsidR="008C2CAD" w:rsidRPr="007439D2" w:rsidRDefault="007039DC" w:rsidP="007039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25" w:type="dxa"/>
          </w:tcPr>
          <w:p w:rsidR="008C2CAD" w:rsidRPr="007439D2" w:rsidRDefault="00D417EF" w:rsidP="007039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</w:tr>
      <w:tr w:rsidR="00BE6F95" w:rsidRPr="00342866" w:rsidTr="00B529EE">
        <w:tc>
          <w:tcPr>
            <w:tcW w:w="1668" w:type="dxa"/>
          </w:tcPr>
          <w:p w:rsidR="00BE6F95" w:rsidRPr="007439D2" w:rsidRDefault="00E044EA" w:rsidP="007039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6F95" w:rsidRPr="00743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5" w:type="dxa"/>
          </w:tcPr>
          <w:p w:rsidR="004C108F" w:rsidRPr="00080435" w:rsidRDefault="004C108F" w:rsidP="004C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435">
              <w:rPr>
                <w:rFonts w:ascii="Times New Roman" w:hAnsi="Times New Roman" w:cs="Times New Roman"/>
                <w:sz w:val="24"/>
                <w:szCs w:val="24"/>
              </w:rPr>
              <w:t>Анализ состояния детской преступности и правонарушений за 2024 год и задачах на 2025 год.</w:t>
            </w:r>
            <w:r w:rsidR="00D24E81" w:rsidRPr="0008043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с подростками, совершившими общественно опасные деяния </w:t>
            </w:r>
            <w:r w:rsidR="00D24E81" w:rsidRPr="000804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 достижения возраста привлечения к уголовной ответственности.   </w:t>
            </w:r>
          </w:p>
          <w:p w:rsidR="00BE6F95" w:rsidRPr="00080435" w:rsidRDefault="00BE6F95" w:rsidP="00581A6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BE6F95" w:rsidRPr="007439D2" w:rsidRDefault="00BE6F95" w:rsidP="007039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9D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25" w:type="dxa"/>
          </w:tcPr>
          <w:p w:rsidR="00BE6F95" w:rsidRPr="007439D2" w:rsidRDefault="001C042B" w:rsidP="004C108F">
            <w:pPr>
              <w:pStyle w:val="c8"/>
              <w:shd w:val="clear" w:color="auto" w:fill="FFFFFF"/>
              <w:spacing w:before="0" w:beforeAutospacing="0" w:after="0" w:afterAutospacing="0"/>
              <w:ind w:firstLine="710"/>
              <w:jc w:val="center"/>
            </w:pPr>
            <w:r w:rsidRPr="007439D2">
              <w:t xml:space="preserve">ОМВД России по </w:t>
            </w:r>
            <w:proofErr w:type="spellStart"/>
            <w:r w:rsidRPr="007439D2">
              <w:t>Колосовскому</w:t>
            </w:r>
            <w:proofErr w:type="spellEnd"/>
            <w:r w:rsidRPr="007439D2">
              <w:t xml:space="preserve"> району</w:t>
            </w:r>
            <w:r w:rsidR="003D19E8">
              <w:t>,</w:t>
            </w:r>
          </w:p>
        </w:tc>
      </w:tr>
      <w:tr w:rsidR="001140A3" w:rsidRPr="00342866" w:rsidTr="00B529EE">
        <w:tc>
          <w:tcPr>
            <w:tcW w:w="1668" w:type="dxa"/>
          </w:tcPr>
          <w:p w:rsidR="001140A3" w:rsidRDefault="003D19E8" w:rsidP="001140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4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5" w:type="dxa"/>
          </w:tcPr>
          <w:p w:rsidR="001140A3" w:rsidRPr="00080435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435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муниципальной программы «Профилактика безнадзорности и правонарушений несовершеннолетних </w:t>
            </w:r>
            <w:proofErr w:type="spellStart"/>
            <w:r w:rsidRPr="00080435">
              <w:rPr>
                <w:rFonts w:ascii="Times New Roman" w:hAnsi="Times New Roman" w:cs="Times New Roman"/>
                <w:sz w:val="24"/>
                <w:szCs w:val="24"/>
              </w:rPr>
              <w:t>Колосовско</w:t>
            </w:r>
            <w:r w:rsidR="00EF291C" w:rsidRPr="0008043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EF291C" w:rsidRPr="0008043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2023</w:t>
            </w:r>
            <w:r w:rsidRPr="00080435">
              <w:rPr>
                <w:rFonts w:ascii="Times New Roman" w:hAnsi="Times New Roman" w:cs="Times New Roman"/>
                <w:sz w:val="24"/>
                <w:szCs w:val="24"/>
              </w:rPr>
              <w:t>-2027 годы».</w:t>
            </w:r>
          </w:p>
        </w:tc>
        <w:tc>
          <w:tcPr>
            <w:tcW w:w="1941" w:type="dxa"/>
          </w:tcPr>
          <w:p w:rsidR="001140A3" w:rsidRPr="00CF48D3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25" w:type="dxa"/>
          </w:tcPr>
          <w:p w:rsidR="001140A3" w:rsidRPr="00CF48D3" w:rsidRDefault="001140A3" w:rsidP="001A1FE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D3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CF48D3">
              <w:rPr>
                <w:rFonts w:ascii="Times New Roman" w:hAnsi="Times New Roman" w:cs="Times New Roman"/>
                <w:sz w:val="24"/>
                <w:szCs w:val="24"/>
              </w:rPr>
              <w:t>Колосовскому</w:t>
            </w:r>
            <w:proofErr w:type="spellEnd"/>
            <w:r w:rsidRPr="00CF48D3">
              <w:rPr>
                <w:rFonts w:ascii="Times New Roman" w:hAnsi="Times New Roman" w:cs="Times New Roman"/>
                <w:sz w:val="24"/>
                <w:szCs w:val="24"/>
              </w:rPr>
              <w:t xml:space="preserve"> району, БУ «КЦСОН </w:t>
            </w:r>
            <w:proofErr w:type="spellStart"/>
            <w:r w:rsidRPr="00CF48D3">
              <w:rPr>
                <w:rFonts w:ascii="Times New Roman" w:hAnsi="Times New Roman" w:cs="Times New Roman"/>
                <w:sz w:val="24"/>
                <w:szCs w:val="24"/>
              </w:rPr>
              <w:t>Колосовского</w:t>
            </w:r>
            <w:proofErr w:type="spellEnd"/>
            <w:r w:rsidRPr="00CF48D3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БУЗ ОО «</w:t>
            </w:r>
            <w:proofErr w:type="spellStart"/>
            <w:r w:rsidRPr="00CF48D3">
              <w:rPr>
                <w:rFonts w:ascii="Times New Roman" w:hAnsi="Times New Roman" w:cs="Times New Roman"/>
                <w:sz w:val="24"/>
                <w:szCs w:val="24"/>
              </w:rPr>
              <w:t>Колосовская</w:t>
            </w:r>
            <w:proofErr w:type="spellEnd"/>
            <w:r w:rsidRPr="00CF48D3">
              <w:rPr>
                <w:rFonts w:ascii="Times New Roman" w:hAnsi="Times New Roman" w:cs="Times New Roman"/>
                <w:sz w:val="24"/>
                <w:szCs w:val="24"/>
              </w:rPr>
              <w:t xml:space="preserve"> ЦРБ»,   Комитет по образованию,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культуре</w:t>
            </w:r>
            <w:r w:rsidR="00B2094D">
              <w:rPr>
                <w:rFonts w:ascii="Times New Roman" w:hAnsi="Times New Roman" w:cs="Times New Roman"/>
                <w:sz w:val="24"/>
                <w:szCs w:val="24"/>
              </w:rPr>
              <w:t>, МПКУ «Центр по работе с детьми и молодежью»</w:t>
            </w:r>
          </w:p>
        </w:tc>
      </w:tr>
      <w:tr w:rsidR="001140A3" w:rsidRPr="00342866" w:rsidTr="00B529EE">
        <w:tc>
          <w:tcPr>
            <w:tcW w:w="1668" w:type="dxa"/>
          </w:tcPr>
          <w:p w:rsidR="001140A3" w:rsidRDefault="003D19E8" w:rsidP="001140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5" w:type="dxa"/>
          </w:tcPr>
          <w:p w:rsidR="00D24E81" w:rsidRPr="00080435" w:rsidRDefault="00D24E81" w:rsidP="00D24E8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435">
              <w:rPr>
                <w:rFonts w:ascii="Times New Roman" w:hAnsi="Times New Roman" w:cs="Times New Roman"/>
                <w:sz w:val="24"/>
                <w:szCs w:val="24"/>
              </w:rPr>
              <w:t xml:space="preserve"> О применении практики наставничества как формы </w:t>
            </w:r>
            <w:proofErr w:type="gramStart"/>
            <w:r w:rsidRPr="00080435">
              <w:rPr>
                <w:rFonts w:ascii="Times New Roman" w:hAnsi="Times New Roman" w:cs="Times New Roman"/>
                <w:sz w:val="24"/>
                <w:szCs w:val="24"/>
              </w:rPr>
              <w:t>профилактики  безнадзорности</w:t>
            </w:r>
            <w:proofErr w:type="gramEnd"/>
            <w:r w:rsidRPr="00080435">
              <w:rPr>
                <w:rFonts w:ascii="Times New Roman" w:hAnsi="Times New Roman" w:cs="Times New Roman"/>
                <w:sz w:val="24"/>
                <w:szCs w:val="24"/>
              </w:rPr>
              <w:t xml:space="preserve"> и правонарушений несовершеннолетних.</w:t>
            </w:r>
          </w:p>
          <w:p w:rsidR="00D24E81" w:rsidRPr="00080435" w:rsidRDefault="00D24E81" w:rsidP="001140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0A3" w:rsidRPr="00080435" w:rsidRDefault="001140A3" w:rsidP="00D24E8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941" w:type="dxa"/>
          </w:tcPr>
          <w:p w:rsidR="001140A3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25" w:type="dxa"/>
          </w:tcPr>
          <w:p w:rsidR="001140A3" w:rsidRDefault="001140A3" w:rsidP="00B2094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8D3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CF48D3">
              <w:rPr>
                <w:rFonts w:ascii="Times New Roman" w:hAnsi="Times New Roman" w:cs="Times New Roman"/>
                <w:sz w:val="24"/>
                <w:szCs w:val="24"/>
              </w:rPr>
              <w:t>Колосовскому</w:t>
            </w:r>
            <w:proofErr w:type="spellEnd"/>
            <w:r w:rsidRPr="00CF48D3">
              <w:rPr>
                <w:rFonts w:ascii="Times New Roman" w:hAnsi="Times New Roman" w:cs="Times New Roman"/>
                <w:sz w:val="24"/>
                <w:szCs w:val="24"/>
              </w:rPr>
              <w:t xml:space="preserve"> району, Комитет по образовани</w:t>
            </w:r>
            <w:r w:rsidR="00B2094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1140A3" w:rsidRPr="00342866" w:rsidTr="00B529EE">
        <w:tc>
          <w:tcPr>
            <w:tcW w:w="1668" w:type="dxa"/>
          </w:tcPr>
          <w:p w:rsidR="001140A3" w:rsidRDefault="003D19E8" w:rsidP="001140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4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5" w:type="dxa"/>
          </w:tcPr>
          <w:p w:rsidR="00D24E81" w:rsidRPr="00080435" w:rsidRDefault="00D24E81" w:rsidP="001140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43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межведомственной работы с родителями, имеющими зависимости. Механизмы сопровождения семей, находящихся в трудной жизненной ситуации, социально опасном положении.</w:t>
            </w:r>
          </w:p>
          <w:p w:rsidR="001140A3" w:rsidRPr="00080435" w:rsidRDefault="001140A3" w:rsidP="001140A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4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140A3" w:rsidRPr="00080435" w:rsidRDefault="001140A3" w:rsidP="001140A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025" w:type="dxa"/>
          </w:tcPr>
          <w:p w:rsidR="001140A3" w:rsidRPr="00825F3D" w:rsidRDefault="001140A3" w:rsidP="00F97C2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 по образованию,  </w:t>
            </w:r>
            <w:r w:rsidR="00F97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ОМВД России по </w:t>
            </w:r>
            <w:proofErr w:type="spellStart"/>
            <w:r w:rsidR="00F97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Колосовскому</w:t>
            </w:r>
            <w:proofErr w:type="spellEnd"/>
            <w:r w:rsidR="00F97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</w:t>
            </w:r>
            <w:r w:rsidR="00B2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БУЗОО «</w:t>
            </w:r>
            <w:proofErr w:type="spellStart"/>
            <w:r w:rsidR="00B2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Колосовская</w:t>
            </w:r>
            <w:proofErr w:type="spellEnd"/>
            <w:r w:rsidR="00B2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ЦРБ»,БУ «КЦСОН»</w:t>
            </w:r>
          </w:p>
        </w:tc>
      </w:tr>
      <w:tr w:rsidR="001140A3" w:rsidRPr="00342866" w:rsidTr="00B529EE">
        <w:tc>
          <w:tcPr>
            <w:tcW w:w="1668" w:type="dxa"/>
          </w:tcPr>
          <w:p w:rsidR="001140A3" w:rsidRDefault="003D19E8" w:rsidP="001140A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40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05" w:type="dxa"/>
          </w:tcPr>
          <w:p w:rsidR="008A790E" w:rsidRPr="00080435" w:rsidRDefault="008A790E" w:rsidP="008A79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0435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предупреждению гибели и </w:t>
            </w:r>
            <w:proofErr w:type="spellStart"/>
            <w:r w:rsidRPr="00080435">
              <w:rPr>
                <w:rFonts w:ascii="Times New Roman" w:hAnsi="Times New Roman" w:cs="Times New Roman"/>
                <w:sz w:val="24"/>
                <w:szCs w:val="24"/>
              </w:rPr>
              <w:t>травмирования</w:t>
            </w:r>
            <w:proofErr w:type="spellEnd"/>
            <w:r w:rsidRPr="00080435">
              <w:rPr>
                <w:rFonts w:ascii="Times New Roman" w:hAnsi="Times New Roman" w:cs="Times New Roman"/>
                <w:sz w:val="24"/>
                <w:szCs w:val="24"/>
              </w:rPr>
              <w:t xml:space="preserve"> детей на пожарах.</w:t>
            </w:r>
          </w:p>
          <w:p w:rsidR="008A790E" w:rsidRPr="00080435" w:rsidRDefault="008A790E" w:rsidP="008A79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0A3" w:rsidRPr="00080435" w:rsidRDefault="001140A3" w:rsidP="00B209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26F0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D126F0">
              <w:rPr>
                <w:rFonts w:ascii="Times New Roman" w:hAnsi="Times New Roman" w:cs="Times New Roman"/>
                <w:sz w:val="24"/>
                <w:szCs w:val="24"/>
              </w:rPr>
              <w:t>Колосовскому</w:t>
            </w:r>
            <w:proofErr w:type="spellEnd"/>
            <w:r w:rsidRPr="00D126F0">
              <w:rPr>
                <w:rFonts w:ascii="Times New Roman" w:hAnsi="Times New Roman" w:cs="Times New Roman"/>
                <w:sz w:val="24"/>
                <w:szCs w:val="24"/>
              </w:rPr>
              <w:t xml:space="preserve"> району, БУ «КЦСОН </w:t>
            </w:r>
            <w:proofErr w:type="spellStart"/>
            <w:r w:rsidRPr="00D126F0">
              <w:rPr>
                <w:rFonts w:ascii="Times New Roman" w:hAnsi="Times New Roman" w:cs="Times New Roman"/>
                <w:sz w:val="24"/>
                <w:szCs w:val="24"/>
              </w:rPr>
              <w:t>Колосовского</w:t>
            </w:r>
            <w:proofErr w:type="spellEnd"/>
            <w:r w:rsidRPr="00D126F0"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Комитет по образованию,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МПКУ «Центр по работе с детьми и молодежью».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3D19E8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1140A3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05" w:type="dxa"/>
          </w:tcPr>
          <w:p w:rsidR="001140A3" w:rsidRPr="00080435" w:rsidRDefault="00D24E81" w:rsidP="00B2094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43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деятельности, направленной </w:t>
            </w:r>
            <w:r w:rsidRPr="00080435">
              <w:rPr>
                <w:rFonts w:ascii="Times New Roman" w:hAnsi="Times New Roman" w:cs="Times New Roman"/>
                <w:sz w:val="24"/>
                <w:szCs w:val="24"/>
              </w:rPr>
              <w:br/>
              <w:t>на восстановление родителей в родительских правах.</w:t>
            </w: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025" w:type="dxa"/>
          </w:tcPr>
          <w:p w:rsidR="001140A3" w:rsidRPr="00825F3D" w:rsidRDefault="00437BC7" w:rsidP="00437BC7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Опека ,</w:t>
            </w:r>
            <w:r w:rsidR="00F97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ОМВД России по </w:t>
            </w:r>
            <w:proofErr w:type="spellStart"/>
            <w:r w:rsidR="00F97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Колосовскому</w:t>
            </w:r>
            <w:proofErr w:type="spellEnd"/>
            <w:r w:rsidR="00F97C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району, </w:t>
            </w:r>
            <w:r w:rsidR="001140A3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 по образованию </w:t>
            </w:r>
            <w:r w:rsidR="00B2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БУ «КЦСОН»</w:t>
            </w:r>
            <w:r w:rsidR="00114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Default="003D19E8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3505" w:type="dxa"/>
          </w:tcPr>
          <w:p w:rsidR="000951F6" w:rsidRPr="00080435" w:rsidRDefault="000951F6" w:rsidP="000951F6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435">
              <w:rPr>
                <w:rFonts w:ascii="Times New Roman" w:hAnsi="Times New Roman" w:cs="Times New Roman"/>
                <w:sz w:val="24"/>
                <w:szCs w:val="24"/>
              </w:rPr>
              <w:t>О реализации Закона Омской области от 25 декабря 2012 года №1501 – ОЗ «О мерах по предупреждению причинения вреда здоровью детей, их физическому, интеллектуальному, психическому, духовному и нравственному развитию на территории Омской области»</w:t>
            </w:r>
          </w:p>
          <w:p w:rsidR="001140A3" w:rsidRPr="00080435" w:rsidRDefault="001140A3" w:rsidP="000951F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140A3" w:rsidRPr="00825F3D" w:rsidRDefault="00D24E81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025" w:type="dxa"/>
          </w:tcPr>
          <w:p w:rsidR="001140A3" w:rsidRPr="00825F3D" w:rsidRDefault="001140A3" w:rsidP="000951F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 по образованию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БУ «КЦСОН», МПКУ «Центр по работе с детьми и молодежью», ОМВД России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району, комитет по культуре</w:t>
            </w:r>
            <w:r w:rsidR="00B2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БПОУ «КСХТ»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Default="003D19E8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05" w:type="dxa"/>
          </w:tcPr>
          <w:p w:rsidR="001140A3" w:rsidRPr="00080435" w:rsidRDefault="001140A3" w:rsidP="001140A3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435"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вовлечению несовершеннолетних в организованные формы летнего оздоровления, досуга и временной трудовой занятости в 2024 году, в том числе находящихся в социально опасном положении. Охрана жизни и здоровья подростков, предупреждение несчастных случаев в период летних  каникул.</w:t>
            </w: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025" w:type="dxa"/>
          </w:tcPr>
          <w:p w:rsidR="001140A3" w:rsidRPr="00825F3D" w:rsidRDefault="001A1FE6" w:rsidP="001A1FE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КУ</w:t>
            </w:r>
            <w:r w:rsidRPr="001A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Pr="001A1F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ЦЗН</w:t>
            </w:r>
            <w:r w:rsidRPr="001A1FE6">
              <w:rPr>
                <w:rFonts w:ascii="Times New Roman" w:hAnsi="Times New Roman" w:cs="Times New Roman"/>
                <w:sz w:val="24"/>
                <w:szCs w:val="24"/>
              </w:rPr>
              <w:t xml:space="preserve"> Омской области» «Кадровый центр </w:t>
            </w:r>
            <w:proofErr w:type="spellStart"/>
            <w:r w:rsidRPr="001A1FE6">
              <w:rPr>
                <w:rFonts w:ascii="Times New Roman" w:hAnsi="Times New Roman" w:cs="Times New Roman"/>
                <w:sz w:val="24"/>
                <w:szCs w:val="24"/>
              </w:rPr>
              <w:t>Колосовского</w:t>
            </w:r>
            <w:proofErr w:type="spellEnd"/>
            <w:r w:rsidRPr="001A1F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», </w:t>
            </w:r>
            <w:r w:rsidR="001140A3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ОО «</w:t>
            </w:r>
            <w:proofErr w:type="spellStart"/>
            <w:r w:rsidR="001140A3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Колосовская</w:t>
            </w:r>
            <w:proofErr w:type="spellEnd"/>
            <w:r w:rsidR="001140A3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ЦРБ», Комитет по образованию, МПКУ «Центр по работе с детьми и молодежью», ОМВД России по </w:t>
            </w:r>
            <w:proofErr w:type="spellStart"/>
            <w:r w:rsidR="001140A3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Колосовскому</w:t>
            </w:r>
            <w:proofErr w:type="spellEnd"/>
            <w:r w:rsidR="001140A3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</w:t>
            </w:r>
            <w:r w:rsidR="00114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БУ «КЦСОН»</w:t>
            </w:r>
            <w:r w:rsidR="00B2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,БПОУ «КСХТ»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3D19E8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1140A3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05" w:type="dxa"/>
          </w:tcPr>
          <w:p w:rsidR="003D19E8" w:rsidRPr="00080435" w:rsidRDefault="003D19E8" w:rsidP="003D19E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435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гражданско-патриотическому воспитанию несовершеннолетних, участие детей состоящих на различных видах учета в мероприятиях, патриотической </w:t>
            </w:r>
            <w:proofErr w:type="gramStart"/>
            <w:r w:rsidRPr="00080435">
              <w:rPr>
                <w:rFonts w:ascii="Times New Roman" w:hAnsi="Times New Roman"/>
                <w:sz w:val="24"/>
                <w:szCs w:val="24"/>
              </w:rPr>
              <w:t>направленности,  в</w:t>
            </w:r>
            <w:proofErr w:type="gramEnd"/>
            <w:r w:rsidRPr="00080435">
              <w:rPr>
                <w:rFonts w:ascii="Times New Roman" w:hAnsi="Times New Roman"/>
                <w:sz w:val="24"/>
                <w:szCs w:val="24"/>
              </w:rPr>
              <w:t xml:space="preserve"> волонтерских движениях.</w:t>
            </w:r>
          </w:p>
          <w:p w:rsidR="003D19E8" w:rsidRPr="00080435" w:rsidRDefault="003D19E8" w:rsidP="003D19E8">
            <w:pPr>
              <w:rPr>
                <w:rFonts w:ascii="Times New Roman" w:hAnsi="Times New Roman"/>
                <w:sz w:val="24"/>
                <w:szCs w:val="24"/>
              </w:rPr>
            </w:pPr>
            <w:r w:rsidRPr="00080435">
              <w:rPr>
                <w:rFonts w:ascii="Times New Roman" w:hAnsi="Times New Roman"/>
                <w:sz w:val="24"/>
                <w:szCs w:val="24"/>
              </w:rPr>
              <w:t xml:space="preserve">Вовлечение </w:t>
            </w:r>
            <w:proofErr w:type="gramStart"/>
            <w:r w:rsidRPr="00080435">
              <w:rPr>
                <w:rFonts w:ascii="Times New Roman" w:hAnsi="Times New Roman"/>
                <w:sz w:val="24"/>
                <w:szCs w:val="24"/>
              </w:rPr>
              <w:t>детей  в</w:t>
            </w:r>
            <w:proofErr w:type="gramEnd"/>
            <w:r w:rsidRPr="00080435">
              <w:rPr>
                <w:rFonts w:ascii="Times New Roman" w:hAnsi="Times New Roman"/>
                <w:sz w:val="24"/>
                <w:szCs w:val="24"/>
              </w:rPr>
              <w:t xml:space="preserve"> мероприятия, проводимые РДДМ «Движение первых»</w:t>
            </w:r>
          </w:p>
          <w:p w:rsidR="001140A3" w:rsidRPr="00080435" w:rsidRDefault="001140A3" w:rsidP="001140A3">
            <w:pPr>
              <w:ind w:firstLine="360"/>
              <w:jc w:val="center"/>
              <w:rPr>
                <w:sz w:val="27"/>
                <w:szCs w:val="27"/>
              </w:rPr>
            </w:pPr>
          </w:p>
          <w:p w:rsidR="001140A3" w:rsidRPr="00080435" w:rsidRDefault="001140A3" w:rsidP="001140A3">
            <w:pPr>
              <w:ind w:firstLine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025" w:type="dxa"/>
          </w:tcPr>
          <w:p w:rsidR="001140A3" w:rsidRPr="00825F3D" w:rsidRDefault="003D19E8" w:rsidP="003D19E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Комитет по образованию, культура, советники,  </w:t>
            </w:r>
            <w:r w:rsidR="00980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 первичных организаций 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Движение первых</w:t>
            </w:r>
            <w:r w:rsidR="009800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  <w:bookmarkStart w:id="0" w:name="_GoBack"/>
            <w:bookmarkEnd w:id="0"/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3D19E8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1140A3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05" w:type="dxa"/>
          </w:tcPr>
          <w:p w:rsidR="003D19E8" w:rsidRPr="00080435" w:rsidRDefault="003D19E8" w:rsidP="003D19E8">
            <w:pPr>
              <w:ind w:firstLine="360"/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080435"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Оказания психолого-педагогической помощи </w:t>
            </w:r>
            <w:proofErr w:type="gramStart"/>
            <w:r w:rsidRPr="00080435"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учащимся  по</w:t>
            </w:r>
            <w:proofErr w:type="gramEnd"/>
            <w:r w:rsidRPr="00080435"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итогам СПТ</w:t>
            </w:r>
            <w:r w:rsidR="009D2BD8" w:rsidRPr="00080435">
              <w:rPr>
                <w:rStyle w:val="a9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3D19E8" w:rsidRPr="00080435" w:rsidRDefault="003D19E8" w:rsidP="003D19E8">
            <w:pPr>
              <w:ind w:firstLine="360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:rsidR="001140A3" w:rsidRPr="00080435" w:rsidRDefault="001140A3" w:rsidP="003D19E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3025" w:type="dxa"/>
          </w:tcPr>
          <w:p w:rsidR="003D19E8" w:rsidRDefault="003D19E8" w:rsidP="003D19E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образованию. СПС, БОУ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Бражниковская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СШ», БОУ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СтрокинскаяСШ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БОУ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Кутырлинская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СШ».</w:t>
            </w:r>
          </w:p>
          <w:p w:rsidR="003D19E8" w:rsidRDefault="003D19E8" w:rsidP="003D19E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40A3" w:rsidRPr="00825F3D" w:rsidRDefault="001140A3" w:rsidP="003D19E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4E81" w:rsidRPr="00825F3D" w:rsidTr="00B529EE">
        <w:tc>
          <w:tcPr>
            <w:tcW w:w="1668" w:type="dxa"/>
          </w:tcPr>
          <w:p w:rsidR="00D24E81" w:rsidRDefault="003D19E8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505" w:type="dxa"/>
          </w:tcPr>
          <w:p w:rsidR="00D24E81" w:rsidRPr="00080435" w:rsidRDefault="00D24E81" w:rsidP="004C108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435">
              <w:rPr>
                <w:rFonts w:ascii="Times New Roman" w:hAnsi="Times New Roman" w:cs="Times New Roman"/>
                <w:sz w:val="24"/>
                <w:szCs w:val="24"/>
              </w:rPr>
              <w:t xml:space="preserve">Раннее выявление и профилактика употребления </w:t>
            </w:r>
            <w:proofErr w:type="spellStart"/>
            <w:r w:rsidRPr="00080435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080435">
              <w:rPr>
                <w:rFonts w:ascii="Times New Roman" w:hAnsi="Times New Roman" w:cs="Times New Roman"/>
                <w:sz w:val="24"/>
                <w:szCs w:val="24"/>
              </w:rPr>
              <w:t xml:space="preserve"> веществ среди несовершеннолетних </w:t>
            </w:r>
            <w:r w:rsidRPr="00080435">
              <w:rPr>
                <w:rFonts w:ascii="Times New Roman" w:hAnsi="Times New Roman" w:cs="Times New Roman"/>
                <w:sz w:val="24"/>
                <w:szCs w:val="24"/>
              </w:rPr>
              <w:br/>
              <w:t>в рамках межведомственного взаимодействия. Организация оказания наркологической помощи</w:t>
            </w:r>
          </w:p>
        </w:tc>
        <w:tc>
          <w:tcPr>
            <w:tcW w:w="1941" w:type="dxa"/>
          </w:tcPr>
          <w:p w:rsidR="00D24E81" w:rsidRPr="00825F3D" w:rsidRDefault="00D24E81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3025" w:type="dxa"/>
          </w:tcPr>
          <w:p w:rsidR="00D24E81" w:rsidRPr="00825F3D" w:rsidRDefault="00B2094D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БУЗ ОО «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Колосовская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ЦРБ», Комитет по образованию, МПКУ «Центр по работе с детьми и молодежью», БУ «КЦСОН 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Колосовского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района»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Default="003D19E8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505" w:type="dxa"/>
          </w:tcPr>
          <w:p w:rsidR="001140A3" w:rsidRPr="00080435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4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итогах   летнего </w:t>
            </w:r>
            <w:r w:rsidRPr="000804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оздоровления, досуга и временной трудовой занятости несовершеннолетних, в том числе находящихся в социально опасном положении.</w:t>
            </w: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3025" w:type="dxa"/>
          </w:tcPr>
          <w:p w:rsidR="001140A3" w:rsidRPr="00825F3D" w:rsidRDefault="001A1FE6" w:rsidP="001A1FE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КУ</w:t>
            </w:r>
            <w:r w:rsidRPr="001A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Pr="001A1FE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ЦЗН</w:t>
            </w:r>
            <w:r w:rsidRPr="001A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1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Омской области» «Кадровый центр </w:t>
            </w:r>
            <w:proofErr w:type="spellStart"/>
            <w:r w:rsidRPr="001A1FE6">
              <w:rPr>
                <w:rFonts w:ascii="Times New Roman" w:hAnsi="Times New Roman" w:cs="Times New Roman"/>
                <w:sz w:val="24"/>
                <w:szCs w:val="24"/>
              </w:rPr>
              <w:t>Колосовского</w:t>
            </w:r>
            <w:proofErr w:type="spellEnd"/>
            <w:r w:rsidRPr="001A1FE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1140A3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БУЗ ОО «</w:t>
            </w:r>
            <w:proofErr w:type="spellStart"/>
            <w:r w:rsidR="001140A3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Колосовская</w:t>
            </w:r>
            <w:proofErr w:type="spellEnd"/>
            <w:r w:rsidR="001140A3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ЦРБ», Комитет по образованию, МПКУ «Центр по работе с детьми и молодежью», БУ «КЦСОН </w:t>
            </w:r>
            <w:proofErr w:type="spellStart"/>
            <w:r w:rsidR="001140A3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Колосовского</w:t>
            </w:r>
            <w:proofErr w:type="spellEnd"/>
            <w:r w:rsidR="001140A3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района»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3D19E8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05" w:type="dxa"/>
          </w:tcPr>
          <w:p w:rsidR="008A790E" w:rsidRPr="00080435" w:rsidRDefault="008A790E" w:rsidP="004C108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043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080435">
              <w:rPr>
                <w:rFonts w:ascii="Times New Roman" w:hAnsi="Times New Roman" w:cs="Times New Roman"/>
                <w:sz w:val="24"/>
                <w:szCs w:val="24"/>
              </w:rPr>
              <w:t>деятельности  органов</w:t>
            </w:r>
            <w:proofErr w:type="gramEnd"/>
            <w:r w:rsidRPr="00080435">
              <w:rPr>
                <w:rFonts w:ascii="Times New Roman" w:hAnsi="Times New Roman" w:cs="Times New Roman"/>
                <w:sz w:val="24"/>
                <w:szCs w:val="24"/>
              </w:rPr>
              <w:t xml:space="preserve"> и учреждений системы профилактики  безнадзорности и правонарушений  несовершеннолетних  по предупреждению преступных деяний против половой неприкосновенности</w:t>
            </w:r>
          </w:p>
          <w:p w:rsidR="001140A3" w:rsidRPr="00080435" w:rsidRDefault="001140A3" w:rsidP="00437BC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025" w:type="dxa"/>
          </w:tcPr>
          <w:p w:rsidR="001140A3" w:rsidRPr="00825F3D" w:rsidRDefault="003D19E8" w:rsidP="00F97C2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 профилактики</w:t>
            </w:r>
            <w:r w:rsidR="00B2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1140A3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образованию</w:t>
            </w:r>
            <w:r w:rsidR="00114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D1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05" w:type="dxa"/>
          </w:tcPr>
          <w:p w:rsidR="00D24E81" w:rsidRPr="00080435" w:rsidRDefault="001140A3" w:rsidP="00437B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0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4E81" w:rsidRPr="00080435">
              <w:rPr>
                <w:rFonts w:ascii="Times New Roman" w:hAnsi="Times New Roman" w:cs="Times New Roman"/>
                <w:sz w:val="24"/>
                <w:szCs w:val="24"/>
              </w:rPr>
              <w:t xml:space="preserve">О мерах по противодействию вовлечения несовершеннолетних и молодежи в деятельность радикальных структур, диверсионную и террористическую деятельность, распространения идей </w:t>
            </w:r>
            <w:proofErr w:type="spellStart"/>
            <w:r w:rsidR="00D24E81" w:rsidRPr="00080435">
              <w:rPr>
                <w:rFonts w:ascii="Times New Roman" w:hAnsi="Times New Roman" w:cs="Times New Roman"/>
                <w:sz w:val="24"/>
                <w:szCs w:val="24"/>
              </w:rPr>
              <w:t>массшутинга</w:t>
            </w:r>
            <w:proofErr w:type="spellEnd"/>
            <w:r w:rsidR="00D24E81" w:rsidRPr="00080435">
              <w:rPr>
                <w:rFonts w:ascii="Times New Roman" w:hAnsi="Times New Roman" w:cs="Times New Roman"/>
                <w:sz w:val="24"/>
                <w:szCs w:val="24"/>
              </w:rPr>
              <w:t>. Организация взаимодействия с профессиональными образовательными организациями в рамках профилактики экстремизма в молодежной среде, в том числе в сети «Интернет»</w:t>
            </w:r>
            <w:r w:rsidR="00437BC7" w:rsidRPr="000804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7BC7" w:rsidRPr="00080435" w:rsidRDefault="00437BC7" w:rsidP="00437B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0A3" w:rsidRPr="00080435" w:rsidRDefault="001140A3" w:rsidP="008A790E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 по образованию, БУ «КЦСОН 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Колосовского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ПДН ОМВД России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</w:t>
            </w:r>
            <w:r w:rsidR="00B209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МПКУ «Центр по работе с детьми и молодежью», БПОУ «КСХТ»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D1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05" w:type="dxa"/>
          </w:tcPr>
          <w:p w:rsidR="00F120C2" w:rsidRPr="00080435" w:rsidRDefault="008A790E" w:rsidP="001140A3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435">
              <w:rPr>
                <w:rFonts w:ascii="Times New Roman" w:hAnsi="Times New Roman" w:cs="Times New Roman"/>
                <w:sz w:val="24"/>
                <w:szCs w:val="24"/>
              </w:rPr>
              <w:t>Роль массового</w:t>
            </w:r>
            <w:r w:rsidR="00F120C2" w:rsidRPr="00080435">
              <w:rPr>
                <w:rFonts w:ascii="Times New Roman" w:hAnsi="Times New Roman" w:cs="Times New Roman"/>
                <w:sz w:val="24"/>
                <w:szCs w:val="24"/>
              </w:rPr>
              <w:t xml:space="preserve"> спорт</w:t>
            </w:r>
            <w:r w:rsidRPr="000804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2094D" w:rsidRPr="00080435">
              <w:rPr>
                <w:rFonts w:ascii="Times New Roman" w:hAnsi="Times New Roman" w:cs="Times New Roman"/>
                <w:sz w:val="24"/>
                <w:szCs w:val="24"/>
              </w:rPr>
              <w:t xml:space="preserve">, туризма </w:t>
            </w:r>
            <w:r w:rsidRPr="00080435">
              <w:rPr>
                <w:rFonts w:ascii="Times New Roman" w:hAnsi="Times New Roman" w:cs="Times New Roman"/>
                <w:sz w:val="24"/>
                <w:szCs w:val="24"/>
              </w:rPr>
              <w:t xml:space="preserve"> в вопросах профилактики </w:t>
            </w:r>
            <w:r w:rsidR="00F120C2" w:rsidRPr="00080435">
              <w:rPr>
                <w:rFonts w:ascii="Times New Roman" w:hAnsi="Times New Roman" w:cs="Times New Roman"/>
                <w:sz w:val="24"/>
                <w:szCs w:val="24"/>
              </w:rPr>
              <w:t xml:space="preserve"> безнадзорности </w:t>
            </w:r>
            <w:r w:rsidR="00F120C2" w:rsidRPr="000804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правонарушений несовершеннолетних </w:t>
            </w:r>
          </w:p>
          <w:p w:rsidR="001140A3" w:rsidRPr="00080435" w:rsidRDefault="001140A3" w:rsidP="001140A3">
            <w:pPr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140A3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:rsidR="001140A3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40A3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40A3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40A3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40A3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40A3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40A3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25" w:type="dxa"/>
          </w:tcPr>
          <w:p w:rsidR="00F120C2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 по образованию</w:t>
            </w:r>
            <w:r w:rsidR="009D2B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МПКУ «Центр по ра</w:t>
            </w:r>
            <w:r w:rsidR="00F120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боте с детьми и молодежью», ДЮСШ</w:t>
            </w:r>
          </w:p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3D19E8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505" w:type="dxa"/>
          </w:tcPr>
          <w:p w:rsidR="001140A3" w:rsidRPr="00080435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4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Итоги межведомственной профилактической операции «Подросток» на территории района.</w:t>
            </w: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КДН и ЗП, ОМВД России по 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Колосовскому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району, БУ «КЦСОН 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Колосовского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района»</w:t>
            </w:r>
          </w:p>
        </w:tc>
      </w:tr>
      <w:tr w:rsidR="008A790E" w:rsidRPr="00825F3D" w:rsidTr="00B529EE">
        <w:tc>
          <w:tcPr>
            <w:tcW w:w="1668" w:type="dxa"/>
          </w:tcPr>
          <w:p w:rsidR="008A790E" w:rsidRDefault="00EF647D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505" w:type="dxa"/>
          </w:tcPr>
          <w:p w:rsidR="00EE5313" w:rsidRPr="00080435" w:rsidRDefault="008A790E" w:rsidP="00EE531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80435">
              <w:rPr>
                <w:rFonts w:ascii="Times New Roman" w:hAnsi="Times New Roman" w:cs="Times New Roman"/>
                <w:sz w:val="24"/>
                <w:szCs w:val="24"/>
              </w:rPr>
              <w:t xml:space="preserve">О межведомственном взаимодействии по выявлению </w:t>
            </w:r>
            <w:r w:rsidRPr="000804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устранению причин и условий, способствующих несчастным случаям, </w:t>
            </w:r>
            <w:r w:rsidRPr="00080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травматизму и гибели детей </w:t>
            </w:r>
            <w:r w:rsidRPr="0008043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подростков. </w:t>
            </w:r>
            <w:r w:rsidRPr="000804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Профилактическая деятельность </w:t>
            </w:r>
            <w:r w:rsidRPr="000804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по укреплению дисциплины юных участников дорожного движения</w:t>
            </w:r>
            <w:r w:rsidR="00EE5313" w:rsidRPr="000804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E5313" w:rsidRPr="00080435">
              <w:rPr>
                <w:rFonts w:ascii="Times New Roman" w:hAnsi="Times New Roman" w:cs="Times New Roman"/>
              </w:rPr>
              <w:t xml:space="preserve"> </w:t>
            </w:r>
            <w:r w:rsidR="00EE5313" w:rsidRPr="00080435">
              <w:rPr>
                <w:rFonts w:ascii="Times New Roman" w:hAnsi="Times New Roman" w:cs="Times New Roman"/>
                <w:bCs/>
                <w:color w:val="000000"/>
              </w:rPr>
              <w:t>Об организации работы по профилактики суицидального поведения несовершеннолетних</w:t>
            </w:r>
            <w:r w:rsidR="00EE5313" w:rsidRPr="00080435">
              <w:rPr>
                <w:rFonts w:ascii="Times New Roman" w:hAnsi="Times New Roman" w:cs="Times New Roman"/>
              </w:rPr>
              <w:t>»</w:t>
            </w:r>
          </w:p>
          <w:p w:rsidR="008A790E" w:rsidRPr="00080435" w:rsidRDefault="008A790E" w:rsidP="00EE531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</w:tcPr>
          <w:p w:rsidR="008A790E" w:rsidRPr="00825F3D" w:rsidRDefault="008A790E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025" w:type="dxa"/>
          </w:tcPr>
          <w:p w:rsidR="008A790E" w:rsidRPr="00825F3D" w:rsidRDefault="00B2094D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 по образованию, БУ «КЦСОН 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Колосовского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ПДН ОМВД России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Колосовскому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МПКУ «Центр по работе с детьми и молодежью», БПОУ «КСХТ»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EF647D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3505" w:type="dxa"/>
          </w:tcPr>
          <w:p w:rsidR="001140A3" w:rsidRPr="00080435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4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Рассмотрение и утверждение плана работы</w:t>
            </w:r>
            <w:r w:rsidR="00F97C2C" w:rsidRPr="000804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КДН и ЗП на 2026</w:t>
            </w:r>
            <w:r w:rsidRPr="000804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год.</w:t>
            </w: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EF647D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505" w:type="dxa"/>
          </w:tcPr>
          <w:p w:rsidR="001140A3" w:rsidRPr="00080435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4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состоянии преступности среди несовершеннолетних. О мерах по предупреждению повторной и групповой преступности.  </w:t>
            </w: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ОМВД России по 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Колосовскому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</w:t>
            </w:r>
          </w:p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EF647D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1140A3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0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Об эффективности реализации  МПР   с несовершеннолетними и семьями, находящимися в социально опасном положении (по поселениям)</w:t>
            </w: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Кураторы планов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25F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V.</w:t>
            </w:r>
          </w:p>
        </w:tc>
        <w:tc>
          <w:tcPr>
            <w:tcW w:w="8471" w:type="dxa"/>
            <w:gridSpan w:val="3"/>
          </w:tcPr>
          <w:p w:rsidR="001140A3" w:rsidRPr="00825F3D" w:rsidRDefault="001140A3" w:rsidP="001140A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Организация и координация деятельности структур системы профилактики в целях предупреждения детской безнадзорности и правонарушений несовершеннолетних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0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комплексной межведомственной операции «Подросток» на территории района</w:t>
            </w:r>
          </w:p>
        </w:tc>
        <w:tc>
          <w:tcPr>
            <w:tcW w:w="1941" w:type="dxa"/>
          </w:tcPr>
          <w:p w:rsidR="001140A3" w:rsidRPr="00825F3D" w:rsidRDefault="00172CCF" w:rsidP="00172CCF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май-декабрь 2025</w:t>
            </w:r>
            <w:r w:rsidR="001140A3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05" w:type="dxa"/>
          </w:tcPr>
          <w:p w:rsidR="001140A3" w:rsidRPr="00825F3D" w:rsidRDefault="00BC30ED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целевых</w:t>
            </w:r>
            <w:r w:rsidR="001140A3"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профилактических мероприятий </w:t>
            </w: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графику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0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членов комиссии в заседаниях Советов профилактики в образовательных организациях</w:t>
            </w: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согласно плану ОО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0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профилактических бесед по разъяснению законодательства в отношении несовершеннолетних,  родителей и лиц  их заменяющих</w:t>
            </w: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ЗП, специалисты системы профилактики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50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выездов в сельские поселения с целью проведения профилактической работы с семьями </w:t>
            </w: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ЗП, специалисты системы профилактики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50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Сверка протоколов об административных правонарушениях</w:t>
            </w: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КДН и ЗП, </w:t>
            </w:r>
          </w:p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ОМВД России по 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Колосовскому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району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50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членами комиссии организаций                      в целях выявления причин и условий,                               </w:t>
            </w: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способствовавших нарушению прав и законных интересов несовершеннолетних, их безнадзорности и совершению ими правонарушений</w:t>
            </w: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825F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V.</w:t>
            </w:r>
          </w:p>
        </w:tc>
        <w:tc>
          <w:tcPr>
            <w:tcW w:w="8471" w:type="dxa"/>
            <w:gridSpan w:val="3"/>
          </w:tcPr>
          <w:p w:rsidR="001140A3" w:rsidRPr="00825F3D" w:rsidRDefault="001140A3" w:rsidP="001140A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Организационно-методические мероприятия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0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заседаний комиссии по делам несовершеннолетних и защите их прав муниципального района, в 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т.ч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выездных</w:t>
            </w: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реже 2 раз в месяц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0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организационно-методических семинаров для специалистов субъектов системы профилактики</w:t>
            </w:r>
          </w:p>
        </w:tc>
        <w:tc>
          <w:tcPr>
            <w:tcW w:w="1941" w:type="dxa"/>
          </w:tcPr>
          <w:p w:rsidR="001140A3" w:rsidRPr="00825F3D" w:rsidRDefault="00BC30ED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0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Индивидуальное консультирование специалистов системы профилактики по организации индивидуальной профилактической работы</w:t>
            </w: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0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Выпуск буклетов по вопросам профилактики правонарушений и пропаганды здорового образа жизни</w:t>
            </w: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КДН и ЗП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 w:rsidRPr="00825F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VI.</w:t>
            </w:r>
          </w:p>
        </w:tc>
        <w:tc>
          <w:tcPr>
            <w:tcW w:w="8471" w:type="dxa"/>
            <w:gridSpan w:val="3"/>
          </w:tcPr>
          <w:p w:rsidR="001140A3" w:rsidRPr="00825F3D" w:rsidRDefault="001140A3" w:rsidP="001140A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Подготовка информационно-аналитических и статистических материалов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05" w:type="dxa"/>
          </w:tcPr>
          <w:p w:rsidR="001140A3" w:rsidRPr="00825F3D" w:rsidRDefault="001140A3" w:rsidP="001140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о состоянии индивидуальной профилактической работы с несовершеннолетними и семьями, находящимися в социально опасном положении, в отношении которых реализуются межведомственные планы индивидуальной профилактической работы</w:t>
            </w:r>
          </w:p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 до 15 числа следующего месяца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секретарь КДН и ЗП</w:t>
            </w:r>
          </w:p>
        </w:tc>
      </w:tr>
      <w:tr w:rsidR="001140A3" w:rsidRPr="00825F3D" w:rsidTr="00B529EE">
        <w:trPr>
          <w:trHeight w:val="1266"/>
        </w:trPr>
        <w:tc>
          <w:tcPr>
            <w:tcW w:w="1668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505" w:type="dxa"/>
          </w:tcPr>
          <w:p w:rsidR="001140A3" w:rsidRPr="00825F3D" w:rsidRDefault="001140A3" w:rsidP="001140A3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Отчет о работе по профилактике безнадзорности и правонарушений несовершеннолетних на территории </w:t>
            </w:r>
            <w:proofErr w:type="spellStart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Колосовского</w:t>
            </w:r>
            <w:proofErr w:type="spellEnd"/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Омской области</w:t>
            </w:r>
          </w:p>
          <w:p w:rsidR="001140A3" w:rsidRPr="00825F3D" w:rsidRDefault="001140A3" w:rsidP="001140A3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раза в год до 15 числа следующего месяца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секретарь КДН и ЗП 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50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 выполнении постановлений комиссии по делам несовершеннолетних и защите их прав при Правительстве Омской области</w:t>
            </w: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соответствии с установленными сроками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секретарь КДН и ЗП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50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</w:t>
            </w: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аналитический материал и отчет о результатах проведения межведомственных, целевых оперативно-профилактических мероприятиях</w:t>
            </w: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соответствии с </w:t>
            </w: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установленными сроками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ответственный секретарь </w:t>
            </w: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КДН и ЗП</w:t>
            </w:r>
          </w:p>
        </w:tc>
      </w:tr>
      <w:tr w:rsidR="001140A3" w:rsidRPr="00825F3D" w:rsidTr="00B529EE">
        <w:tc>
          <w:tcPr>
            <w:tcW w:w="1668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0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  о деятельности комиссии  через средства массовой информации</w:t>
            </w:r>
          </w:p>
        </w:tc>
        <w:tc>
          <w:tcPr>
            <w:tcW w:w="1941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25" w:type="dxa"/>
          </w:tcPr>
          <w:p w:rsidR="001140A3" w:rsidRPr="00825F3D" w:rsidRDefault="001140A3" w:rsidP="001140A3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секретарь КДН и ЗП</w:t>
            </w:r>
          </w:p>
        </w:tc>
      </w:tr>
    </w:tbl>
    <w:p w:rsidR="00306025" w:rsidRPr="00825F3D" w:rsidRDefault="00306025" w:rsidP="00306025">
      <w:pPr>
        <w:ind w:right="-3321"/>
        <w:jc w:val="both"/>
        <w:rPr>
          <w:b/>
          <w:i/>
          <w:color w:val="000000" w:themeColor="text1"/>
          <w:sz w:val="28"/>
          <w:szCs w:val="28"/>
        </w:rPr>
      </w:pPr>
    </w:p>
    <w:p w:rsidR="00306025" w:rsidRPr="00CF48D3" w:rsidRDefault="00306025" w:rsidP="00306025">
      <w:pPr>
        <w:ind w:right="-3321"/>
        <w:jc w:val="both"/>
        <w:rPr>
          <w:sz w:val="28"/>
          <w:szCs w:val="28"/>
        </w:rPr>
      </w:pPr>
      <w:r w:rsidRPr="00CF48D3">
        <w:rPr>
          <w:b/>
          <w:i/>
          <w:sz w:val="28"/>
          <w:szCs w:val="28"/>
        </w:rPr>
        <w:t xml:space="preserve"> </w:t>
      </w:r>
    </w:p>
    <w:p w:rsidR="00E1299D" w:rsidRPr="006A5444" w:rsidRDefault="00E1299D" w:rsidP="006A5444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1299D" w:rsidRPr="00342866" w:rsidRDefault="00E1299D" w:rsidP="0011525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1299D" w:rsidRPr="00342866" w:rsidRDefault="00E1299D" w:rsidP="0011525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1299D" w:rsidRPr="00342866" w:rsidRDefault="00E1299D" w:rsidP="0011525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1299D" w:rsidRPr="00342866" w:rsidRDefault="00543E01" w:rsidP="00E1299D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428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E1299D" w:rsidRPr="00342866" w:rsidSect="00063D2A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E0E67"/>
    <w:multiLevelType w:val="hybridMultilevel"/>
    <w:tmpl w:val="6202495C"/>
    <w:lvl w:ilvl="0" w:tplc="57DA981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A1107"/>
    <w:multiLevelType w:val="hybridMultilevel"/>
    <w:tmpl w:val="138E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24F2"/>
    <w:rsid w:val="00002D52"/>
    <w:rsid w:val="00010947"/>
    <w:rsid w:val="000209C3"/>
    <w:rsid w:val="00024787"/>
    <w:rsid w:val="000313F3"/>
    <w:rsid w:val="000519E1"/>
    <w:rsid w:val="00056ED5"/>
    <w:rsid w:val="00057588"/>
    <w:rsid w:val="00063D2A"/>
    <w:rsid w:val="0006735E"/>
    <w:rsid w:val="00080435"/>
    <w:rsid w:val="00094594"/>
    <w:rsid w:val="00094693"/>
    <w:rsid w:val="00094848"/>
    <w:rsid w:val="000951F6"/>
    <w:rsid w:val="000B29FA"/>
    <w:rsid w:val="000B36D2"/>
    <w:rsid w:val="000B3F7E"/>
    <w:rsid w:val="000D65D7"/>
    <w:rsid w:val="001023D1"/>
    <w:rsid w:val="001140A3"/>
    <w:rsid w:val="00114E19"/>
    <w:rsid w:val="0011525E"/>
    <w:rsid w:val="00122A5F"/>
    <w:rsid w:val="0013663B"/>
    <w:rsid w:val="00141A0F"/>
    <w:rsid w:val="001449C6"/>
    <w:rsid w:val="00152069"/>
    <w:rsid w:val="00154399"/>
    <w:rsid w:val="00166F95"/>
    <w:rsid w:val="00172CCF"/>
    <w:rsid w:val="00177A1F"/>
    <w:rsid w:val="00190982"/>
    <w:rsid w:val="001A1B52"/>
    <w:rsid w:val="001A1EA2"/>
    <w:rsid w:val="001A1FE6"/>
    <w:rsid w:val="001B41E4"/>
    <w:rsid w:val="001C042B"/>
    <w:rsid w:val="001C0C0C"/>
    <w:rsid w:val="001D39E2"/>
    <w:rsid w:val="001E5C83"/>
    <w:rsid w:val="001F23A8"/>
    <w:rsid w:val="00204AE7"/>
    <w:rsid w:val="00216878"/>
    <w:rsid w:val="00222ADB"/>
    <w:rsid w:val="002269C9"/>
    <w:rsid w:val="002276F0"/>
    <w:rsid w:val="00231090"/>
    <w:rsid w:val="002356C5"/>
    <w:rsid w:val="00242A00"/>
    <w:rsid w:val="00244C0A"/>
    <w:rsid w:val="00255B37"/>
    <w:rsid w:val="00260B36"/>
    <w:rsid w:val="00264EB9"/>
    <w:rsid w:val="0027389B"/>
    <w:rsid w:val="002867D2"/>
    <w:rsid w:val="002A49AC"/>
    <w:rsid w:val="002B2699"/>
    <w:rsid w:val="002B6798"/>
    <w:rsid w:val="002D7271"/>
    <w:rsid w:val="002E1C21"/>
    <w:rsid w:val="00306025"/>
    <w:rsid w:val="00311042"/>
    <w:rsid w:val="00324F1C"/>
    <w:rsid w:val="003258F5"/>
    <w:rsid w:val="00330F11"/>
    <w:rsid w:val="00337665"/>
    <w:rsid w:val="00342866"/>
    <w:rsid w:val="003B3836"/>
    <w:rsid w:val="003B63B9"/>
    <w:rsid w:val="003D19E8"/>
    <w:rsid w:val="003D26DF"/>
    <w:rsid w:val="003D61AE"/>
    <w:rsid w:val="003E2147"/>
    <w:rsid w:val="003F2430"/>
    <w:rsid w:val="0042067F"/>
    <w:rsid w:val="004319A6"/>
    <w:rsid w:val="00435919"/>
    <w:rsid w:val="00437BC7"/>
    <w:rsid w:val="00440C9A"/>
    <w:rsid w:val="00442C58"/>
    <w:rsid w:val="00451855"/>
    <w:rsid w:val="00464265"/>
    <w:rsid w:val="00473106"/>
    <w:rsid w:val="00474E6A"/>
    <w:rsid w:val="00476D3F"/>
    <w:rsid w:val="00477343"/>
    <w:rsid w:val="00482953"/>
    <w:rsid w:val="004B122C"/>
    <w:rsid w:val="004B6851"/>
    <w:rsid w:val="004C108F"/>
    <w:rsid w:val="004D4DA1"/>
    <w:rsid w:val="004E2525"/>
    <w:rsid w:val="004F29B0"/>
    <w:rsid w:val="004F2F35"/>
    <w:rsid w:val="0050765C"/>
    <w:rsid w:val="005217D9"/>
    <w:rsid w:val="00532AF3"/>
    <w:rsid w:val="00541DF3"/>
    <w:rsid w:val="00543E01"/>
    <w:rsid w:val="005519F6"/>
    <w:rsid w:val="005817A6"/>
    <w:rsid w:val="00581A6E"/>
    <w:rsid w:val="005905BD"/>
    <w:rsid w:val="00591ACB"/>
    <w:rsid w:val="005B4A96"/>
    <w:rsid w:val="005D226C"/>
    <w:rsid w:val="005D3E45"/>
    <w:rsid w:val="005E0FAD"/>
    <w:rsid w:val="005E59D1"/>
    <w:rsid w:val="005E6987"/>
    <w:rsid w:val="005F54A4"/>
    <w:rsid w:val="005F5DAD"/>
    <w:rsid w:val="00601944"/>
    <w:rsid w:val="006024BC"/>
    <w:rsid w:val="006273B8"/>
    <w:rsid w:val="006349EF"/>
    <w:rsid w:val="00642758"/>
    <w:rsid w:val="00660334"/>
    <w:rsid w:val="0066324B"/>
    <w:rsid w:val="0066681C"/>
    <w:rsid w:val="00682C58"/>
    <w:rsid w:val="006A5444"/>
    <w:rsid w:val="006A6494"/>
    <w:rsid w:val="006A7E66"/>
    <w:rsid w:val="006C3649"/>
    <w:rsid w:val="006E6046"/>
    <w:rsid w:val="007039DC"/>
    <w:rsid w:val="0073108A"/>
    <w:rsid w:val="00742BA4"/>
    <w:rsid w:val="007439D2"/>
    <w:rsid w:val="00744FE5"/>
    <w:rsid w:val="00760665"/>
    <w:rsid w:val="0077386C"/>
    <w:rsid w:val="00774373"/>
    <w:rsid w:val="0078044B"/>
    <w:rsid w:val="007957F3"/>
    <w:rsid w:val="007963C6"/>
    <w:rsid w:val="007D6197"/>
    <w:rsid w:val="0080312C"/>
    <w:rsid w:val="00806071"/>
    <w:rsid w:val="008116A1"/>
    <w:rsid w:val="00825F3D"/>
    <w:rsid w:val="008273CA"/>
    <w:rsid w:val="00831B0F"/>
    <w:rsid w:val="008413A2"/>
    <w:rsid w:val="00850EDF"/>
    <w:rsid w:val="00856A18"/>
    <w:rsid w:val="00882551"/>
    <w:rsid w:val="00892166"/>
    <w:rsid w:val="008A0298"/>
    <w:rsid w:val="008A4E44"/>
    <w:rsid w:val="008A7479"/>
    <w:rsid w:val="008A790E"/>
    <w:rsid w:val="008B1527"/>
    <w:rsid w:val="008B7A79"/>
    <w:rsid w:val="008C2CAD"/>
    <w:rsid w:val="008D24C8"/>
    <w:rsid w:val="008D2EC7"/>
    <w:rsid w:val="008F1A24"/>
    <w:rsid w:val="00917F95"/>
    <w:rsid w:val="00924FDE"/>
    <w:rsid w:val="009267B9"/>
    <w:rsid w:val="00933693"/>
    <w:rsid w:val="00935A8E"/>
    <w:rsid w:val="0093689F"/>
    <w:rsid w:val="009633AD"/>
    <w:rsid w:val="00970ADD"/>
    <w:rsid w:val="00980005"/>
    <w:rsid w:val="00990963"/>
    <w:rsid w:val="00994B55"/>
    <w:rsid w:val="009B0110"/>
    <w:rsid w:val="009B13F2"/>
    <w:rsid w:val="009C5BE6"/>
    <w:rsid w:val="009D2BD8"/>
    <w:rsid w:val="009F348F"/>
    <w:rsid w:val="00A02035"/>
    <w:rsid w:val="00A2179F"/>
    <w:rsid w:val="00A24A4F"/>
    <w:rsid w:val="00A4100A"/>
    <w:rsid w:val="00A44782"/>
    <w:rsid w:val="00A51C4B"/>
    <w:rsid w:val="00A57322"/>
    <w:rsid w:val="00A600F2"/>
    <w:rsid w:val="00A73D43"/>
    <w:rsid w:val="00A872C4"/>
    <w:rsid w:val="00A94B10"/>
    <w:rsid w:val="00AD5F0D"/>
    <w:rsid w:val="00AE2F8F"/>
    <w:rsid w:val="00AE53C4"/>
    <w:rsid w:val="00AE57B6"/>
    <w:rsid w:val="00AF139E"/>
    <w:rsid w:val="00AF2CBF"/>
    <w:rsid w:val="00AF68A9"/>
    <w:rsid w:val="00B024F2"/>
    <w:rsid w:val="00B1292D"/>
    <w:rsid w:val="00B2094D"/>
    <w:rsid w:val="00B334BF"/>
    <w:rsid w:val="00B36140"/>
    <w:rsid w:val="00B374FA"/>
    <w:rsid w:val="00B43039"/>
    <w:rsid w:val="00B529EE"/>
    <w:rsid w:val="00B560BC"/>
    <w:rsid w:val="00B66377"/>
    <w:rsid w:val="00B971DD"/>
    <w:rsid w:val="00BB1FA4"/>
    <w:rsid w:val="00BC0000"/>
    <w:rsid w:val="00BC30ED"/>
    <w:rsid w:val="00BC4679"/>
    <w:rsid w:val="00BD11E5"/>
    <w:rsid w:val="00BE197F"/>
    <w:rsid w:val="00BE227F"/>
    <w:rsid w:val="00BE6F95"/>
    <w:rsid w:val="00BF43C1"/>
    <w:rsid w:val="00C04926"/>
    <w:rsid w:val="00C07BE9"/>
    <w:rsid w:val="00C20007"/>
    <w:rsid w:val="00C2289A"/>
    <w:rsid w:val="00C3163F"/>
    <w:rsid w:val="00C3310A"/>
    <w:rsid w:val="00C401A9"/>
    <w:rsid w:val="00C42F68"/>
    <w:rsid w:val="00C5426F"/>
    <w:rsid w:val="00C67345"/>
    <w:rsid w:val="00C6798F"/>
    <w:rsid w:val="00C8465A"/>
    <w:rsid w:val="00C847AF"/>
    <w:rsid w:val="00C84F18"/>
    <w:rsid w:val="00CC1149"/>
    <w:rsid w:val="00CD4630"/>
    <w:rsid w:val="00CE1829"/>
    <w:rsid w:val="00CE6026"/>
    <w:rsid w:val="00CF48D3"/>
    <w:rsid w:val="00D126F0"/>
    <w:rsid w:val="00D169F3"/>
    <w:rsid w:val="00D24E81"/>
    <w:rsid w:val="00D36EB8"/>
    <w:rsid w:val="00D417EF"/>
    <w:rsid w:val="00D75315"/>
    <w:rsid w:val="00DA7423"/>
    <w:rsid w:val="00DC6EAE"/>
    <w:rsid w:val="00DE671C"/>
    <w:rsid w:val="00DF0733"/>
    <w:rsid w:val="00DF7876"/>
    <w:rsid w:val="00E044EA"/>
    <w:rsid w:val="00E1299D"/>
    <w:rsid w:val="00E42D39"/>
    <w:rsid w:val="00E54739"/>
    <w:rsid w:val="00E54DEB"/>
    <w:rsid w:val="00E64A67"/>
    <w:rsid w:val="00E77667"/>
    <w:rsid w:val="00E9408E"/>
    <w:rsid w:val="00EA3E99"/>
    <w:rsid w:val="00EC143E"/>
    <w:rsid w:val="00EC595A"/>
    <w:rsid w:val="00EC7C57"/>
    <w:rsid w:val="00ED0EAE"/>
    <w:rsid w:val="00EE5313"/>
    <w:rsid w:val="00EE71A7"/>
    <w:rsid w:val="00EF0A17"/>
    <w:rsid w:val="00EF291C"/>
    <w:rsid w:val="00EF5B17"/>
    <w:rsid w:val="00EF6210"/>
    <w:rsid w:val="00EF647D"/>
    <w:rsid w:val="00EF7E90"/>
    <w:rsid w:val="00F02157"/>
    <w:rsid w:val="00F117A9"/>
    <w:rsid w:val="00F120C2"/>
    <w:rsid w:val="00F142A7"/>
    <w:rsid w:val="00F40FFA"/>
    <w:rsid w:val="00F46810"/>
    <w:rsid w:val="00F70655"/>
    <w:rsid w:val="00F73CF1"/>
    <w:rsid w:val="00F74244"/>
    <w:rsid w:val="00F77E6A"/>
    <w:rsid w:val="00F90622"/>
    <w:rsid w:val="00F90FC6"/>
    <w:rsid w:val="00F97C2C"/>
    <w:rsid w:val="00FA436A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6660"/>
  <w15:docId w15:val="{F912A408-C1D7-4C7B-A1AF-568B4A87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2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244C0A"/>
  </w:style>
  <w:style w:type="paragraph" w:styleId="a4">
    <w:name w:val="No Spacing"/>
    <w:link w:val="a5"/>
    <w:uiPriority w:val="1"/>
    <w:qFormat/>
    <w:rsid w:val="006A544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2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5F3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024BC"/>
    <w:pPr>
      <w:ind w:left="720"/>
      <w:contextualSpacing/>
    </w:pPr>
    <w:rPr>
      <w:rFonts w:eastAsiaTheme="minorHAnsi"/>
      <w:lang w:eastAsia="en-US"/>
    </w:rPr>
  </w:style>
  <w:style w:type="paragraph" w:customStyle="1" w:styleId="c8">
    <w:name w:val="c8"/>
    <w:basedOn w:val="a"/>
    <w:rsid w:val="00E94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9408E"/>
  </w:style>
  <w:style w:type="character" w:customStyle="1" w:styleId="a5">
    <w:name w:val="Без интервала Знак"/>
    <w:link w:val="a4"/>
    <w:uiPriority w:val="1"/>
    <w:locked/>
    <w:rsid w:val="00D126F0"/>
  </w:style>
  <w:style w:type="character" w:styleId="a9">
    <w:name w:val="Strong"/>
    <w:basedOn w:val="a0"/>
    <w:uiPriority w:val="22"/>
    <w:qFormat/>
    <w:rsid w:val="00235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B454A-B011-4CE0-B4C8-FDE3C4B64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2489</TotalTime>
  <Pages>1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КДН</cp:lastModifiedBy>
  <cp:revision>200</cp:revision>
  <cp:lastPrinted>2024-12-25T08:01:00Z</cp:lastPrinted>
  <dcterms:created xsi:type="dcterms:W3CDTF">2013-12-27T09:38:00Z</dcterms:created>
  <dcterms:modified xsi:type="dcterms:W3CDTF">2024-12-25T08:01:00Z</dcterms:modified>
</cp:coreProperties>
</file>