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39" w:rsidRPr="00921A98" w:rsidRDefault="00A42B44" w:rsidP="002773DE">
      <w:pPr>
        <w:pStyle w:val="20"/>
        <w:framePr w:w="9990" w:h="15316" w:hRule="exact" w:wrap="around" w:vAnchor="page" w:hAnchor="page" w:x="1288" w:y="1010"/>
        <w:shd w:val="clear" w:color="auto" w:fill="auto"/>
        <w:spacing w:after="635"/>
        <w:ind w:left="6140" w:right="20"/>
        <w:rPr>
          <w:sz w:val="22"/>
        </w:rPr>
      </w:pPr>
      <w:r w:rsidRPr="00921A98">
        <w:rPr>
          <w:sz w:val="22"/>
        </w:rPr>
        <w:t xml:space="preserve">Приложение № 1 к Постановлению Главы Колосовского муниципального района Омской области от </w:t>
      </w:r>
      <w:r w:rsidR="00255A19">
        <w:rPr>
          <w:sz w:val="22"/>
        </w:rPr>
        <w:t>02</w:t>
      </w:r>
      <w:r w:rsidRPr="00921A98">
        <w:rPr>
          <w:sz w:val="22"/>
        </w:rPr>
        <w:t>.0</w:t>
      </w:r>
      <w:r w:rsidR="00255A19">
        <w:rPr>
          <w:sz w:val="22"/>
        </w:rPr>
        <w:t>5</w:t>
      </w:r>
      <w:r w:rsidRPr="00921A98">
        <w:rPr>
          <w:sz w:val="22"/>
        </w:rPr>
        <w:t>.20</w:t>
      </w:r>
      <w:r w:rsidR="00255A19">
        <w:rPr>
          <w:sz w:val="22"/>
        </w:rPr>
        <w:t>24</w:t>
      </w:r>
      <w:r w:rsidRPr="00921A98">
        <w:rPr>
          <w:sz w:val="22"/>
        </w:rPr>
        <w:t>г. № 1</w:t>
      </w:r>
      <w:r w:rsidR="000542D3">
        <w:rPr>
          <w:sz w:val="22"/>
        </w:rPr>
        <w:t>12</w:t>
      </w:r>
      <w:r w:rsidRPr="00921A98">
        <w:rPr>
          <w:sz w:val="22"/>
        </w:rPr>
        <w:t xml:space="preserve"> -П</w:t>
      </w:r>
    </w:p>
    <w:p w:rsidR="00AA6839" w:rsidRPr="00921A98" w:rsidRDefault="00A42B44" w:rsidP="002773DE">
      <w:pPr>
        <w:pStyle w:val="30"/>
        <w:framePr w:w="9990" w:h="15316" w:hRule="exact" w:wrap="around" w:vAnchor="page" w:hAnchor="page" w:x="1288" w:y="1010"/>
        <w:shd w:val="clear" w:color="auto" w:fill="auto"/>
        <w:spacing w:before="0" w:after="0" w:line="230" w:lineRule="exact"/>
        <w:ind w:left="20"/>
        <w:rPr>
          <w:sz w:val="28"/>
          <w:szCs w:val="28"/>
        </w:rPr>
      </w:pPr>
      <w:r w:rsidRPr="00921A98">
        <w:rPr>
          <w:sz w:val="28"/>
          <w:szCs w:val="28"/>
        </w:rPr>
        <w:t>Извещение</w:t>
      </w:r>
    </w:p>
    <w:p w:rsidR="002773DE" w:rsidRDefault="00A42B44" w:rsidP="002773DE">
      <w:pPr>
        <w:pStyle w:val="30"/>
        <w:framePr w:w="9990" w:h="15316" w:hRule="exact" w:wrap="around" w:vAnchor="page" w:hAnchor="page" w:x="1288" w:y="1010"/>
        <w:shd w:val="clear" w:color="auto" w:fill="auto"/>
        <w:spacing w:before="0" w:after="0" w:line="322" w:lineRule="exact"/>
        <w:ind w:left="20"/>
        <w:rPr>
          <w:sz w:val="28"/>
          <w:szCs w:val="28"/>
        </w:rPr>
      </w:pPr>
      <w:r w:rsidRPr="00921A98">
        <w:rPr>
          <w:sz w:val="28"/>
          <w:szCs w:val="28"/>
        </w:rPr>
        <w:t xml:space="preserve">о проведении открытого аукциона на право заключения договора аренды земельного участка, с кадастровым номером </w:t>
      </w:r>
    </w:p>
    <w:p w:rsidR="00AA6839" w:rsidRPr="00921A98" w:rsidRDefault="00825AEF" w:rsidP="002773DE">
      <w:pPr>
        <w:pStyle w:val="30"/>
        <w:framePr w:w="9990" w:h="15316" w:hRule="exact" w:wrap="around" w:vAnchor="page" w:hAnchor="page" w:x="1288" w:y="1010"/>
        <w:shd w:val="clear" w:color="auto" w:fill="auto"/>
        <w:spacing w:before="0" w:after="0" w:line="322" w:lineRule="exact"/>
        <w:ind w:left="20"/>
        <w:rPr>
          <w:sz w:val="28"/>
          <w:szCs w:val="28"/>
        </w:rPr>
      </w:pPr>
      <w:r w:rsidRPr="00932BB4">
        <w:rPr>
          <w:sz w:val="28"/>
          <w:szCs w:val="28"/>
        </w:rPr>
        <w:t>55:08:220109:448</w:t>
      </w:r>
      <w:r w:rsidR="00A42B44" w:rsidRPr="00921A98">
        <w:rPr>
          <w:sz w:val="28"/>
          <w:szCs w:val="28"/>
        </w:rPr>
        <w:t>, расположенного по адресу:</w:t>
      </w:r>
    </w:p>
    <w:p w:rsidR="00AA6839" w:rsidRPr="00921A98" w:rsidRDefault="00A42B44" w:rsidP="002773DE">
      <w:pPr>
        <w:pStyle w:val="30"/>
        <w:framePr w:w="9990" w:h="15316" w:hRule="exact" w:wrap="around" w:vAnchor="page" w:hAnchor="page" w:x="1288" w:y="1010"/>
        <w:shd w:val="clear" w:color="auto" w:fill="auto"/>
        <w:spacing w:before="0" w:after="236" w:line="317" w:lineRule="exact"/>
        <w:ind w:left="20"/>
        <w:rPr>
          <w:sz w:val="28"/>
          <w:szCs w:val="28"/>
        </w:rPr>
      </w:pPr>
      <w:r w:rsidRPr="00921A98">
        <w:rPr>
          <w:sz w:val="28"/>
          <w:szCs w:val="28"/>
        </w:rPr>
        <w:t xml:space="preserve">Омская область, Колосовский район, с. Колосовка, </w:t>
      </w:r>
      <w:r w:rsidR="00F46351">
        <w:rPr>
          <w:sz w:val="28"/>
        </w:rPr>
        <w:t>ул.Свердлова</w:t>
      </w:r>
      <w:r w:rsidRPr="00921A98">
        <w:rPr>
          <w:sz w:val="28"/>
          <w:szCs w:val="28"/>
        </w:rPr>
        <w:t>, государственная собственность на который не разграничена.</w:t>
      </w:r>
    </w:p>
    <w:p w:rsidR="00AA6839" w:rsidRPr="002773DE" w:rsidRDefault="00A42B44" w:rsidP="002773DE">
      <w:pPr>
        <w:framePr w:w="9990" w:h="15316" w:hRule="exact" w:wrap="around" w:vAnchor="page" w:hAnchor="page" w:x="1288" w:y="1010"/>
        <w:spacing w:line="252" w:lineRule="auto"/>
        <w:ind w:left="4" w:right="24" w:firstLine="547"/>
        <w:jc w:val="both"/>
        <w:rPr>
          <w:rFonts w:ascii="Times New Roman" w:eastAsia="Times New Roman" w:hAnsi="Times New Roman" w:cs="Times New Roman"/>
          <w:sz w:val="28"/>
          <w:szCs w:val="22"/>
          <w:lang w:bidi="ar-SA"/>
        </w:rPr>
      </w:pPr>
      <w:r w:rsidRPr="002773DE">
        <w:rPr>
          <w:rFonts w:ascii="Times New Roman" w:eastAsia="Times New Roman" w:hAnsi="Times New Roman" w:cs="Times New Roman"/>
          <w:spacing w:val="10"/>
          <w:sz w:val="28"/>
          <w:szCs w:val="28"/>
        </w:rPr>
        <w:t>Администрация Колосовского муниципального района Омской области информирует о проведении аукциона, открытого по составу участников, на право заключения дого</w:t>
      </w:r>
      <w:r w:rsidR="00BF0411">
        <w:rPr>
          <w:rFonts w:ascii="Times New Roman" w:eastAsia="Times New Roman" w:hAnsi="Times New Roman" w:cs="Times New Roman"/>
          <w:spacing w:val="10"/>
          <w:sz w:val="28"/>
          <w:szCs w:val="28"/>
        </w:rPr>
        <w:t>вора аренды земельного участка,</w:t>
      </w:r>
      <w:r w:rsidRPr="002773DE">
        <w:rPr>
          <w:rFonts w:ascii="Times New Roman" w:eastAsia="Times New Roman" w:hAnsi="Times New Roman" w:cs="Times New Roman"/>
          <w:spacing w:val="10"/>
          <w:sz w:val="28"/>
          <w:szCs w:val="28"/>
        </w:rPr>
        <w:t xml:space="preserve"> с кадастровым номером </w:t>
      </w:r>
      <w:r w:rsidR="00825AEF" w:rsidRPr="002773DE">
        <w:rPr>
          <w:rFonts w:ascii="Times New Roman" w:eastAsia="Times New Roman" w:hAnsi="Times New Roman" w:cs="Times New Roman"/>
          <w:spacing w:val="10"/>
          <w:sz w:val="28"/>
          <w:szCs w:val="28"/>
        </w:rPr>
        <w:t>55:08:220109:448</w:t>
      </w:r>
      <w:r w:rsidRPr="002773DE">
        <w:rPr>
          <w:rFonts w:ascii="Times New Roman" w:eastAsia="Times New Roman" w:hAnsi="Times New Roman" w:cs="Times New Roman"/>
          <w:spacing w:val="10"/>
          <w:sz w:val="28"/>
          <w:szCs w:val="28"/>
        </w:rPr>
        <w:t>, расположенного по адресу:</w:t>
      </w:r>
      <w:r w:rsidRPr="002773DE">
        <w:rPr>
          <w:rFonts w:ascii="Times New Roman" w:eastAsia="Times New Roman" w:hAnsi="Times New Roman" w:cs="Times New Roman"/>
          <w:spacing w:val="10"/>
          <w:sz w:val="28"/>
          <w:szCs w:val="28"/>
        </w:rPr>
        <w:tab/>
        <w:t xml:space="preserve">Омская область, Колосовский район, с.Колосовка, </w:t>
      </w:r>
      <w:r w:rsidR="00F46351">
        <w:rPr>
          <w:rFonts w:ascii="Times New Roman" w:eastAsia="Times New Roman" w:hAnsi="Times New Roman" w:cs="Times New Roman"/>
          <w:sz w:val="28"/>
        </w:rPr>
        <w:t>ул.Свердлова</w:t>
      </w:r>
      <w:r w:rsidRPr="002773DE">
        <w:rPr>
          <w:rFonts w:ascii="Times New Roman" w:eastAsia="Times New Roman" w:hAnsi="Times New Roman" w:cs="Times New Roman"/>
          <w:spacing w:val="10"/>
          <w:sz w:val="28"/>
          <w:szCs w:val="28"/>
        </w:rPr>
        <w:t>,</w:t>
      </w:r>
      <w:r w:rsidR="002773DE" w:rsidRPr="002773DE">
        <w:rPr>
          <w:rFonts w:ascii="Times New Roman" w:eastAsia="Times New Roman" w:hAnsi="Times New Roman" w:cs="Times New Roman"/>
          <w:spacing w:val="10"/>
          <w:sz w:val="28"/>
          <w:szCs w:val="28"/>
        </w:rPr>
        <w:t xml:space="preserve"> катег</w:t>
      </w:r>
      <w:r w:rsidR="002773DE" w:rsidRPr="002773DE">
        <w:rPr>
          <w:rFonts w:ascii="Times New Roman" w:eastAsia="Times New Roman" w:hAnsi="Times New Roman" w:cs="Times New Roman"/>
          <w:sz w:val="28"/>
          <w:szCs w:val="22"/>
          <w:lang w:bidi="ar-SA"/>
        </w:rPr>
        <w:t>ория земель «земли населенных пунктов», с видом разрешенного использования «для размещения индивидуального гаража»</w:t>
      </w:r>
      <w:r w:rsidR="002773DE">
        <w:rPr>
          <w:rFonts w:ascii="Times New Roman" w:eastAsia="Times New Roman" w:hAnsi="Times New Roman" w:cs="Times New Roman"/>
          <w:sz w:val="28"/>
          <w:szCs w:val="22"/>
          <w:lang w:bidi="ar-SA"/>
        </w:rPr>
        <w:t>,</w:t>
      </w:r>
      <w:r w:rsidRPr="00921A98">
        <w:rPr>
          <w:sz w:val="28"/>
          <w:szCs w:val="28"/>
        </w:rPr>
        <w:t xml:space="preserve"> </w:t>
      </w:r>
      <w:r w:rsidRPr="002773DE">
        <w:rPr>
          <w:rFonts w:ascii="Times New Roman" w:eastAsia="Times New Roman" w:hAnsi="Times New Roman" w:cs="Times New Roman"/>
          <w:sz w:val="28"/>
          <w:szCs w:val="22"/>
          <w:lang w:bidi="ar-SA"/>
        </w:rPr>
        <w:t>государственная собственность на который не разграничена.</w:t>
      </w:r>
    </w:p>
    <w:p w:rsidR="00AA6839" w:rsidRPr="00921A98" w:rsidRDefault="00A42B44" w:rsidP="002773DE">
      <w:pPr>
        <w:pStyle w:val="31"/>
        <w:framePr w:w="9990" w:h="15316" w:hRule="exact" w:wrap="around" w:vAnchor="page" w:hAnchor="page" w:x="1288" w:y="1010"/>
        <w:shd w:val="clear" w:color="auto" w:fill="auto"/>
        <w:spacing w:before="0" w:after="236"/>
        <w:ind w:left="20" w:right="20" w:firstLine="540"/>
        <w:rPr>
          <w:sz w:val="28"/>
          <w:szCs w:val="28"/>
        </w:rPr>
      </w:pPr>
      <w:r w:rsidRPr="00921A98">
        <w:rPr>
          <w:sz w:val="28"/>
          <w:szCs w:val="28"/>
        </w:rPr>
        <w:t>Аукцион проводится в соответствии с Гражданским кодексом Российской Федерации, Земельным кодексом Российской Федерации, Федеральным законом от 25.10.2001 г. № 137-ФЗ «О введение в действие Земельного кодекса Российской Федерации» (ред. от 01.05.2022).</w:t>
      </w:r>
    </w:p>
    <w:p w:rsidR="00AA6839" w:rsidRPr="00921A98" w:rsidRDefault="00921A98" w:rsidP="002773DE">
      <w:pPr>
        <w:pStyle w:val="31"/>
        <w:framePr w:w="9990" w:h="15316" w:hRule="exact" w:wrap="around" w:vAnchor="page" w:hAnchor="page" w:x="1288" w:y="1010"/>
        <w:shd w:val="clear" w:color="auto" w:fill="auto"/>
        <w:tabs>
          <w:tab w:val="center" w:pos="6210"/>
          <w:tab w:val="right" w:pos="9319"/>
        </w:tabs>
        <w:spacing w:before="0" w:line="326" w:lineRule="exact"/>
        <w:ind w:left="560"/>
        <w:rPr>
          <w:sz w:val="28"/>
          <w:szCs w:val="28"/>
        </w:rPr>
      </w:pPr>
      <w:r>
        <w:rPr>
          <w:rStyle w:val="0pt"/>
          <w:sz w:val="28"/>
          <w:szCs w:val="28"/>
        </w:rPr>
        <w:t xml:space="preserve">1.Организатор аукциона: </w:t>
      </w:r>
      <w:r>
        <w:rPr>
          <w:sz w:val="28"/>
          <w:szCs w:val="28"/>
        </w:rPr>
        <w:t xml:space="preserve">администрация </w:t>
      </w:r>
      <w:r w:rsidR="00A42B44" w:rsidRPr="00921A98">
        <w:rPr>
          <w:sz w:val="28"/>
          <w:szCs w:val="28"/>
        </w:rPr>
        <w:t>Колосовского</w:t>
      </w:r>
    </w:p>
    <w:p w:rsidR="00AA6839" w:rsidRPr="00921A98" w:rsidRDefault="00A42B44" w:rsidP="002773DE">
      <w:pPr>
        <w:pStyle w:val="31"/>
        <w:framePr w:w="9990" w:h="15316" w:hRule="exact" w:wrap="around" w:vAnchor="page" w:hAnchor="page" w:x="1288" w:y="1010"/>
        <w:shd w:val="clear" w:color="auto" w:fill="auto"/>
        <w:spacing w:before="0" w:line="326" w:lineRule="exact"/>
        <w:rPr>
          <w:sz w:val="28"/>
          <w:szCs w:val="28"/>
        </w:rPr>
      </w:pPr>
      <w:r w:rsidRPr="00921A98">
        <w:rPr>
          <w:sz w:val="28"/>
          <w:szCs w:val="28"/>
        </w:rPr>
        <w:t>муниципального района Омской области.</w:t>
      </w:r>
    </w:p>
    <w:p w:rsidR="003F4101" w:rsidRDefault="00921A98" w:rsidP="002773DE">
      <w:pPr>
        <w:pStyle w:val="31"/>
        <w:framePr w:w="9990" w:h="15316" w:hRule="exact" w:wrap="around" w:vAnchor="page" w:hAnchor="page" w:x="1288" w:y="1010"/>
        <w:shd w:val="clear" w:color="auto" w:fill="auto"/>
        <w:tabs>
          <w:tab w:val="right" w:pos="9319"/>
        </w:tabs>
        <w:spacing w:before="0" w:line="317" w:lineRule="exact"/>
        <w:ind w:left="560" w:right="20"/>
        <w:rPr>
          <w:sz w:val="28"/>
          <w:szCs w:val="28"/>
        </w:rPr>
      </w:pPr>
      <w:r>
        <w:rPr>
          <w:rStyle w:val="0pt"/>
          <w:sz w:val="28"/>
          <w:szCs w:val="28"/>
        </w:rPr>
        <w:t>2.</w:t>
      </w:r>
      <w:r w:rsidR="00A42B44" w:rsidRPr="00921A98">
        <w:rPr>
          <w:rStyle w:val="0pt"/>
          <w:sz w:val="28"/>
          <w:szCs w:val="28"/>
        </w:rPr>
        <w:t xml:space="preserve">Адрес организатора аукциона: </w:t>
      </w:r>
      <w:r w:rsidR="00A42B44" w:rsidRPr="00921A98">
        <w:rPr>
          <w:sz w:val="28"/>
          <w:szCs w:val="28"/>
        </w:rPr>
        <w:t>Омская область, Колосовский</w:t>
      </w:r>
    </w:p>
    <w:p w:rsidR="00AA6839" w:rsidRPr="00921A98" w:rsidRDefault="00A42B44" w:rsidP="002773DE">
      <w:pPr>
        <w:pStyle w:val="31"/>
        <w:framePr w:w="9990" w:h="15316" w:hRule="exact" w:wrap="around" w:vAnchor="page" w:hAnchor="page" w:x="1288" w:y="1010"/>
        <w:shd w:val="clear" w:color="auto" w:fill="auto"/>
        <w:tabs>
          <w:tab w:val="right" w:pos="9319"/>
        </w:tabs>
        <w:spacing w:before="0" w:line="317" w:lineRule="exact"/>
        <w:ind w:right="20"/>
        <w:rPr>
          <w:sz w:val="28"/>
          <w:szCs w:val="28"/>
        </w:rPr>
      </w:pPr>
      <w:r w:rsidRPr="00921A98">
        <w:rPr>
          <w:sz w:val="28"/>
          <w:szCs w:val="28"/>
        </w:rPr>
        <w:t xml:space="preserve"> район, село Колосовка, ул. Ленина, д. 5, тел. (38160) 2-11-74, ф. 2-17-30, электронный адрес организатора </w:t>
      </w:r>
      <w:r w:rsidRPr="00921A98">
        <w:rPr>
          <w:sz w:val="28"/>
          <w:szCs w:val="28"/>
          <w:lang w:val="en-US" w:eastAsia="en-US" w:bidi="en-US"/>
        </w:rPr>
        <w:t>e</w:t>
      </w:r>
      <w:r w:rsidRPr="00921A98">
        <w:rPr>
          <w:sz w:val="28"/>
          <w:szCs w:val="28"/>
          <w:lang w:eastAsia="en-US" w:bidi="en-US"/>
        </w:rPr>
        <w:t>-</w:t>
      </w:r>
      <w:r w:rsidRPr="00921A98">
        <w:rPr>
          <w:sz w:val="28"/>
          <w:szCs w:val="28"/>
          <w:lang w:val="en-US" w:eastAsia="en-US" w:bidi="en-US"/>
        </w:rPr>
        <w:t>mail</w:t>
      </w:r>
      <w:r w:rsidR="002E2D2E">
        <w:rPr>
          <w:sz w:val="28"/>
          <w:szCs w:val="28"/>
          <w:lang w:eastAsia="en-US" w:bidi="en-US"/>
        </w:rPr>
        <w:t xml:space="preserve">: </w:t>
      </w:r>
      <w:hyperlink r:id="rId8" w:history="1">
        <w:r w:rsidRPr="00921A98">
          <w:rPr>
            <w:rStyle w:val="a3"/>
            <w:sz w:val="28"/>
            <w:szCs w:val="28"/>
            <w:lang w:val="en-US" w:eastAsia="en-US" w:bidi="en-US"/>
          </w:rPr>
          <w:t>kolos</w:t>
        </w:r>
        <w:r w:rsidRPr="00921A98">
          <w:rPr>
            <w:rStyle w:val="a3"/>
            <w:sz w:val="28"/>
            <w:szCs w:val="28"/>
            <w:lang w:eastAsia="en-US" w:bidi="en-US"/>
          </w:rPr>
          <w:t>@</w:t>
        </w:r>
        <w:r w:rsidRPr="00921A98">
          <w:rPr>
            <w:rStyle w:val="a3"/>
            <w:sz w:val="28"/>
            <w:szCs w:val="28"/>
            <w:lang w:val="en-US" w:eastAsia="en-US" w:bidi="en-US"/>
          </w:rPr>
          <w:t>mr</w:t>
        </w:r>
        <w:r w:rsidRPr="00921A98">
          <w:rPr>
            <w:rStyle w:val="a3"/>
            <w:sz w:val="28"/>
            <w:szCs w:val="28"/>
            <w:lang w:eastAsia="en-US" w:bidi="en-US"/>
          </w:rPr>
          <w:t>.</w:t>
        </w:r>
        <w:r w:rsidRPr="00921A98">
          <w:rPr>
            <w:rStyle w:val="a3"/>
            <w:sz w:val="28"/>
            <w:szCs w:val="28"/>
            <w:lang w:val="en-US" w:eastAsia="en-US" w:bidi="en-US"/>
          </w:rPr>
          <w:t>omskportal</w:t>
        </w:r>
        <w:r w:rsidRPr="00921A98">
          <w:rPr>
            <w:rStyle w:val="a3"/>
            <w:sz w:val="28"/>
            <w:szCs w:val="28"/>
            <w:lang w:eastAsia="en-US" w:bidi="en-US"/>
          </w:rPr>
          <w:t>.</w:t>
        </w:r>
        <w:r w:rsidRPr="00921A98">
          <w:rPr>
            <w:rStyle w:val="a3"/>
            <w:sz w:val="28"/>
            <w:szCs w:val="28"/>
            <w:lang w:val="en-US" w:eastAsia="en-US" w:bidi="en-US"/>
          </w:rPr>
          <w:t>ru</w:t>
        </w:r>
      </w:hyperlink>
      <w:r w:rsidRPr="00921A98">
        <w:rPr>
          <w:sz w:val="28"/>
          <w:szCs w:val="28"/>
          <w:lang w:eastAsia="en-US" w:bidi="en-US"/>
        </w:rPr>
        <w:t xml:space="preserve">, </w:t>
      </w:r>
      <w:r w:rsidRPr="00921A98">
        <w:rPr>
          <w:sz w:val="28"/>
          <w:szCs w:val="28"/>
        </w:rPr>
        <w:t xml:space="preserve">официальный сайт Колосовского муниципального района Омской области </w:t>
      </w:r>
      <w:r w:rsidRPr="00921A98">
        <w:rPr>
          <w:sz w:val="28"/>
          <w:szCs w:val="28"/>
          <w:lang w:val="en-US" w:eastAsia="en-US" w:bidi="en-US"/>
        </w:rPr>
        <w:t>www</w:t>
      </w:r>
      <w:r w:rsidR="00B13510">
        <w:rPr>
          <w:sz w:val="28"/>
          <w:szCs w:val="28"/>
          <w:lang w:eastAsia="en-US" w:bidi="en-US"/>
        </w:rPr>
        <w:t>.</w:t>
      </w:r>
      <w:r w:rsidR="00B13510">
        <w:rPr>
          <w:sz w:val="28"/>
          <w:szCs w:val="28"/>
        </w:rPr>
        <w:t>коl</w:t>
      </w:r>
      <w:r w:rsidRPr="00921A98">
        <w:rPr>
          <w:sz w:val="28"/>
          <w:szCs w:val="28"/>
          <w:lang w:val="en-US" w:eastAsia="en-US" w:bidi="en-US"/>
        </w:rPr>
        <w:t>os</w:t>
      </w:r>
      <w:r w:rsidR="00B13510">
        <w:rPr>
          <w:sz w:val="28"/>
          <w:szCs w:val="28"/>
        </w:rPr>
        <w:t>.</w:t>
      </w:r>
      <w:r w:rsidRPr="00921A98">
        <w:rPr>
          <w:sz w:val="28"/>
          <w:szCs w:val="28"/>
          <w:lang w:val="en-US" w:eastAsia="en-US" w:bidi="en-US"/>
        </w:rPr>
        <w:t>omskportal</w:t>
      </w:r>
      <w:r w:rsidRPr="00921A98">
        <w:rPr>
          <w:sz w:val="28"/>
          <w:szCs w:val="28"/>
          <w:lang w:eastAsia="en-US" w:bidi="en-US"/>
        </w:rPr>
        <w:t>.</w:t>
      </w:r>
      <w:r w:rsidRPr="00921A98">
        <w:rPr>
          <w:sz w:val="28"/>
          <w:szCs w:val="28"/>
          <w:lang w:val="en-US" w:eastAsia="en-US" w:bidi="en-US"/>
        </w:rPr>
        <w:t>ru</w:t>
      </w:r>
      <w:r w:rsidRPr="00921A98">
        <w:rPr>
          <w:sz w:val="28"/>
          <w:szCs w:val="28"/>
        </w:rPr>
        <w:t>.</w:t>
      </w:r>
    </w:p>
    <w:p w:rsidR="00921A98" w:rsidRDefault="00921A98" w:rsidP="002773DE">
      <w:pPr>
        <w:pStyle w:val="31"/>
        <w:framePr w:w="9990" w:h="15316" w:hRule="exact" w:wrap="around" w:vAnchor="page" w:hAnchor="page" w:x="1288" w:y="1010"/>
        <w:shd w:val="clear" w:color="auto" w:fill="auto"/>
        <w:spacing w:before="0" w:line="317" w:lineRule="exact"/>
        <w:ind w:left="640" w:right="20"/>
        <w:rPr>
          <w:rStyle w:val="0pt"/>
          <w:sz w:val="28"/>
          <w:szCs w:val="28"/>
        </w:rPr>
      </w:pPr>
      <w:r>
        <w:rPr>
          <w:rStyle w:val="0pt"/>
          <w:sz w:val="28"/>
          <w:szCs w:val="28"/>
        </w:rPr>
        <w:t>3.</w:t>
      </w:r>
      <w:r w:rsidR="00A42B44" w:rsidRPr="00921A98">
        <w:rPr>
          <w:rStyle w:val="0pt"/>
          <w:sz w:val="28"/>
          <w:szCs w:val="28"/>
        </w:rPr>
        <w:t xml:space="preserve">Наименование органа местного самоуправления, принявшего решение о проведении аукциона, реквизиты указанного решения: </w:t>
      </w:r>
    </w:p>
    <w:p w:rsidR="00AA6839" w:rsidRPr="00921A98" w:rsidRDefault="00A42B44" w:rsidP="002773DE">
      <w:pPr>
        <w:pStyle w:val="31"/>
        <w:framePr w:w="9990" w:h="15316" w:hRule="exact" w:wrap="around" w:vAnchor="page" w:hAnchor="page" w:x="1288" w:y="1010"/>
        <w:shd w:val="clear" w:color="auto" w:fill="auto"/>
        <w:spacing w:before="0" w:line="317" w:lineRule="exact"/>
        <w:ind w:right="20"/>
        <w:rPr>
          <w:sz w:val="28"/>
          <w:szCs w:val="28"/>
        </w:rPr>
      </w:pPr>
      <w:r w:rsidRPr="00921A98">
        <w:rPr>
          <w:sz w:val="28"/>
          <w:szCs w:val="28"/>
        </w:rPr>
        <w:t xml:space="preserve">постановление Главы Колосовского муниципального района Омской области от </w:t>
      </w:r>
      <w:r w:rsidR="003F4101">
        <w:rPr>
          <w:sz w:val="28"/>
          <w:szCs w:val="28"/>
        </w:rPr>
        <w:t>2</w:t>
      </w:r>
      <w:r w:rsidRPr="00921A98">
        <w:rPr>
          <w:sz w:val="28"/>
          <w:szCs w:val="28"/>
        </w:rPr>
        <w:t>.0</w:t>
      </w:r>
      <w:r w:rsidR="000542D3">
        <w:rPr>
          <w:sz w:val="28"/>
          <w:szCs w:val="28"/>
        </w:rPr>
        <w:t>5</w:t>
      </w:r>
      <w:r w:rsidRPr="00921A98">
        <w:rPr>
          <w:sz w:val="28"/>
          <w:szCs w:val="28"/>
        </w:rPr>
        <w:t>.202</w:t>
      </w:r>
      <w:r w:rsidR="003F4101">
        <w:rPr>
          <w:sz w:val="28"/>
          <w:szCs w:val="28"/>
        </w:rPr>
        <w:t>4</w:t>
      </w:r>
      <w:r w:rsidRPr="00921A98">
        <w:rPr>
          <w:sz w:val="28"/>
          <w:szCs w:val="28"/>
        </w:rPr>
        <w:t xml:space="preserve"> года № </w:t>
      </w:r>
      <w:r w:rsidR="000542D3" w:rsidRPr="000542D3">
        <w:rPr>
          <w:color w:val="auto"/>
          <w:sz w:val="28"/>
          <w:szCs w:val="28"/>
        </w:rPr>
        <w:t>112</w:t>
      </w:r>
      <w:r w:rsidRPr="00921A98">
        <w:rPr>
          <w:sz w:val="28"/>
          <w:szCs w:val="28"/>
        </w:rPr>
        <w:t xml:space="preserve"> - П «О проведении открытого аукциона на право заключения договора аренды земельного участка, с кадастровым номером </w:t>
      </w:r>
      <w:r w:rsidR="00825AEF" w:rsidRPr="00932BB4">
        <w:rPr>
          <w:sz w:val="28"/>
          <w:szCs w:val="28"/>
        </w:rPr>
        <w:t>55:08:220109:448</w:t>
      </w:r>
      <w:r w:rsidRPr="00921A98">
        <w:rPr>
          <w:sz w:val="28"/>
          <w:szCs w:val="28"/>
        </w:rPr>
        <w:t xml:space="preserve">, расположенного по адресу: Омская область, Колосовский район, с. Колосовка, </w:t>
      </w:r>
      <w:r w:rsidR="00F46351">
        <w:rPr>
          <w:sz w:val="28"/>
        </w:rPr>
        <w:t>ул.Свердлова</w:t>
      </w:r>
      <w:r w:rsidRPr="00921A98">
        <w:rPr>
          <w:sz w:val="28"/>
          <w:szCs w:val="28"/>
        </w:rPr>
        <w:t>».</w:t>
      </w:r>
    </w:p>
    <w:p w:rsidR="003F4101" w:rsidRDefault="00921A98" w:rsidP="002773DE">
      <w:pPr>
        <w:pStyle w:val="31"/>
        <w:framePr w:w="9990" w:h="15316" w:hRule="exact" w:wrap="around" w:vAnchor="page" w:hAnchor="page" w:x="1288" w:y="1010"/>
        <w:shd w:val="clear" w:color="auto" w:fill="auto"/>
        <w:tabs>
          <w:tab w:val="left" w:pos="3949"/>
        </w:tabs>
        <w:spacing w:before="0" w:line="317" w:lineRule="exact"/>
        <w:ind w:left="560" w:right="20"/>
        <w:rPr>
          <w:sz w:val="28"/>
          <w:szCs w:val="28"/>
        </w:rPr>
      </w:pPr>
      <w:r>
        <w:rPr>
          <w:rStyle w:val="0pt"/>
          <w:sz w:val="28"/>
          <w:szCs w:val="28"/>
        </w:rPr>
        <w:t>4.</w:t>
      </w:r>
      <w:r w:rsidR="00A42B44" w:rsidRPr="00921A98">
        <w:rPr>
          <w:rStyle w:val="0pt"/>
          <w:sz w:val="28"/>
          <w:szCs w:val="28"/>
        </w:rPr>
        <w:t>Предмет аукциона:</w:t>
      </w:r>
      <w:r w:rsidR="00A42B44" w:rsidRPr="00921A98">
        <w:rPr>
          <w:rStyle w:val="0pt"/>
          <w:sz w:val="28"/>
          <w:szCs w:val="28"/>
        </w:rPr>
        <w:tab/>
      </w:r>
      <w:r w:rsidR="00A42B44" w:rsidRPr="00921A98">
        <w:rPr>
          <w:sz w:val="28"/>
          <w:szCs w:val="28"/>
        </w:rPr>
        <w:t xml:space="preserve">право на заключение договора аренды </w:t>
      </w:r>
    </w:p>
    <w:p w:rsidR="002773DE" w:rsidRPr="002773DE" w:rsidRDefault="00A42B44" w:rsidP="002773DE">
      <w:pPr>
        <w:framePr w:w="9990" w:h="15316" w:hRule="exact" w:wrap="around" w:vAnchor="page" w:hAnchor="page" w:x="1288" w:y="1010"/>
        <w:spacing w:line="252" w:lineRule="auto"/>
        <w:ind w:left="4" w:right="24" w:firstLine="547"/>
        <w:jc w:val="both"/>
        <w:rPr>
          <w:rFonts w:ascii="Times New Roman" w:eastAsia="Times New Roman" w:hAnsi="Times New Roman" w:cs="Times New Roman"/>
          <w:sz w:val="28"/>
          <w:szCs w:val="22"/>
          <w:lang w:bidi="ar-SA"/>
        </w:rPr>
      </w:pPr>
      <w:r w:rsidRPr="002773DE">
        <w:rPr>
          <w:rFonts w:ascii="Times New Roman" w:eastAsia="Times New Roman" w:hAnsi="Times New Roman" w:cs="Times New Roman"/>
          <w:sz w:val="28"/>
          <w:szCs w:val="22"/>
          <w:lang w:bidi="ar-SA"/>
        </w:rPr>
        <w:t xml:space="preserve">земельного, с кадастровым номером </w:t>
      </w:r>
      <w:r w:rsidR="00225206" w:rsidRPr="002773DE">
        <w:rPr>
          <w:rFonts w:ascii="Times New Roman" w:eastAsia="Times New Roman" w:hAnsi="Times New Roman" w:cs="Times New Roman"/>
          <w:sz w:val="28"/>
          <w:szCs w:val="22"/>
          <w:lang w:bidi="ar-SA"/>
        </w:rPr>
        <w:t>55:08:220109:448</w:t>
      </w:r>
      <w:r w:rsidRPr="002773DE">
        <w:rPr>
          <w:rFonts w:ascii="Times New Roman" w:eastAsia="Times New Roman" w:hAnsi="Times New Roman" w:cs="Times New Roman"/>
          <w:sz w:val="28"/>
          <w:szCs w:val="22"/>
          <w:lang w:bidi="ar-SA"/>
        </w:rPr>
        <w:t xml:space="preserve">, общей площадью </w:t>
      </w:r>
      <w:r w:rsidR="00225206" w:rsidRPr="002773DE">
        <w:rPr>
          <w:rFonts w:ascii="Times New Roman" w:eastAsia="Times New Roman" w:hAnsi="Times New Roman" w:cs="Times New Roman"/>
          <w:sz w:val="28"/>
          <w:szCs w:val="22"/>
          <w:lang w:bidi="ar-SA"/>
        </w:rPr>
        <w:t>9</w:t>
      </w:r>
      <w:r w:rsidRPr="002773DE">
        <w:rPr>
          <w:rFonts w:ascii="Times New Roman" w:eastAsia="Times New Roman" w:hAnsi="Times New Roman" w:cs="Times New Roman"/>
          <w:sz w:val="28"/>
          <w:szCs w:val="22"/>
          <w:lang w:bidi="ar-SA"/>
        </w:rPr>
        <w:t xml:space="preserve">5 кв.м., расположенного по адресу: Омская область, Колосовский район, с. Колосовка, </w:t>
      </w:r>
      <w:r w:rsidR="00F46351">
        <w:rPr>
          <w:rFonts w:ascii="Times New Roman" w:eastAsia="Times New Roman" w:hAnsi="Times New Roman" w:cs="Times New Roman"/>
          <w:sz w:val="28"/>
        </w:rPr>
        <w:t>ул.Свердлова</w:t>
      </w:r>
      <w:r w:rsidRPr="002773DE">
        <w:rPr>
          <w:rFonts w:ascii="Times New Roman" w:eastAsia="Times New Roman" w:hAnsi="Times New Roman" w:cs="Times New Roman"/>
          <w:sz w:val="28"/>
          <w:szCs w:val="22"/>
          <w:lang w:bidi="ar-SA"/>
        </w:rPr>
        <w:t xml:space="preserve">, </w:t>
      </w:r>
      <w:r w:rsidR="002773DE" w:rsidRPr="002773DE">
        <w:rPr>
          <w:rFonts w:ascii="Times New Roman" w:eastAsia="Times New Roman" w:hAnsi="Times New Roman" w:cs="Times New Roman"/>
          <w:sz w:val="28"/>
          <w:szCs w:val="22"/>
          <w:lang w:bidi="ar-SA"/>
        </w:rPr>
        <w:t xml:space="preserve">категория земель «земли населенных пунктов», с видом разрешенного использования «для размещения индивидуального гаража». </w:t>
      </w:r>
    </w:p>
    <w:p w:rsidR="00AA6839" w:rsidRPr="00255A19" w:rsidRDefault="00A42B44" w:rsidP="002773DE">
      <w:pPr>
        <w:pStyle w:val="31"/>
        <w:framePr w:w="9990" w:h="15316" w:hRule="exact" w:wrap="around" w:vAnchor="page" w:hAnchor="page" w:x="1288" w:y="1010"/>
        <w:shd w:val="clear" w:color="auto" w:fill="auto"/>
        <w:tabs>
          <w:tab w:val="left" w:pos="3949"/>
        </w:tabs>
        <w:spacing w:before="0" w:line="317" w:lineRule="exact"/>
        <w:ind w:right="20"/>
        <w:rPr>
          <w:color w:val="000000" w:themeColor="text1"/>
          <w:sz w:val="28"/>
          <w:szCs w:val="28"/>
        </w:rPr>
      </w:pPr>
      <w:r w:rsidRPr="00921A98">
        <w:rPr>
          <w:rStyle w:val="0pt"/>
          <w:sz w:val="28"/>
          <w:szCs w:val="28"/>
        </w:rPr>
        <w:t xml:space="preserve">Вид собственности: </w:t>
      </w:r>
      <w:r w:rsidRPr="00255A19">
        <w:rPr>
          <w:color w:val="000000" w:themeColor="text1"/>
          <w:sz w:val="28"/>
          <w:szCs w:val="28"/>
        </w:rPr>
        <w:t>государственная собственность не разграничена.</w:t>
      </w:r>
    </w:p>
    <w:p w:rsidR="00AA6839" w:rsidRPr="00255A19" w:rsidRDefault="00A42B44" w:rsidP="002773DE">
      <w:pPr>
        <w:pStyle w:val="31"/>
        <w:framePr w:w="9990" w:h="15316" w:hRule="exact" w:wrap="around" w:vAnchor="page" w:hAnchor="page" w:x="1288" w:y="1010"/>
        <w:shd w:val="clear" w:color="auto" w:fill="auto"/>
        <w:spacing w:before="0" w:line="317" w:lineRule="exact"/>
        <w:ind w:left="20" w:firstLine="540"/>
        <w:rPr>
          <w:color w:val="000000" w:themeColor="text1"/>
          <w:sz w:val="28"/>
          <w:szCs w:val="28"/>
        </w:rPr>
      </w:pPr>
      <w:r w:rsidRPr="00255A19">
        <w:rPr>
          <w:color w:val="000000" w:themeColor="text1"/>
          <w:sz w:val="28"/>
          <w:szCs w:val="28"/>
        </w:rPr>
        <w:t>Права на земельный участок не зарегистрированы.</w:t>
      </w:r>
    </w:p>
    <w:p w:rsidR="00AA6839" w:rsidRPr="00921A98" w:rsidRDefault="00AA6839">
      <w:pPr>
        <w:rPr>
          <w:rFonts w:ascii="Times New Roman" w:hAnsi="Times New Roman" w:cs="Times New Roman"/>
          <w:sz w:val="28"/>
          <w:szCs w:val="28"/>
        </w:rPr>
        <w:sectPr w:rsidR="00AA6839" w:rsidRPr="00921A98">
          <w:pgSz w:w="11909" w:h="16838"/>
          <w:pgMar w:top="0" w:right="0" w:bottom="0" w:left="0" w:header="0" w:footer="3" w:gutter="0"/>
          <w:cols w:space="720"/>
          <w:noEndnote/>
          <w:docGrid w:linePitch="360"/>
        </w:sectPr>
      </w:pPr>
    </w:p>
    <w:p w:rsidR="00AA6839" w:rsidRPr="00921A98" w:rsidRDefault="00A42B44" w:rsidP="00C333DB">
      <w:pPr>
        <w:pStyle w:val="30"/>
        <w:framePr w:w="9908" w:h="15192" w:hRule="exact" w:wrap="around" w:vAnchor="page" w:hAnchor="page" w:x="1282" w:y="975"/>
        <w:shd w:val="clear" w:color="auto" w:fill="auto"/>
        <w:spacing w:before="0" w:after="0" w:line="317" w:lineRule="exact"/>
        <w:ind w:left="20" w:firstLine="520"/>
        <w:jc w:val="both"/>
        <w:rPr>
          <w:sz w:val="28"/>
          <w:szCs w:val="28"/>
        </w:rPr>
      </w:pPr>
      <w:r w:rsidRPr="00921A98">
        <w:rPr>
          <w:sz w:val="28"/>
          <w:szCs w:val="28"/>
        </w:rPr>
        <w:lastRenderedPageBreak/>
        <w:t>Ограничения в использовании:</w:t>
      </w:r>
    </w:p>
    <w:p w:rsidR="00AA6839" w:rsidRPr="00921A98" w:rsidRDefault="00A42B44" w:rsidP="00C333DB">
      <w:pPr>
        <w:pStyle w:val="31"/>
        <w:framePr w:w="9908" w:h="15192" w:hRule="exact" w:wrap="around" w:vAnchor="page" w:hAnchor="page" w:x="1282" w:y="975"/>
        <w:shd w:val="clear" w:color="auto" w:fill="auto"/>
        <w:tabs>
          <w:tab w:val="left" w:pos="1922"/>
          <w:tab w:val="right" w:pos="9290"/>
        </w:tabs>
        <w:spacing w:before="0" w:line="317" w:lineRule="exact"/>
        <w:ind w:left="20" w:firstLine="520"/>
        <w:rPr>
          <w:sz w:val="28"/>
          <w:szCs w:val="28"/>
        </w:rPr>
      </w:pPr>
      <w:r w:rsidRPr="00921A98">
        <w:rPr>
          <w:sz w:val="28"/>
          <w:szCs w:val="28"/>
        </w:rPr>
        <w:t>Сведения</w:t>
      </w:r>
      <w:r w:rsidRPr="00921A98">
        <w:rPr>
          <w:sz w:val="28"/>
          <w:szCs w:val="28"/>
        </w:rPr>
        <w:tab/>
        <w:t>об ограничениях</w:t>
      </w:r>
      <w:r w:rsidRPr="00921A98">
        <w:rPr>
          <w:sz w:val="28"/>
          <w:szCs w:val="28"/>
        </w:rPr>
        <w:tab/>
        <w:t>права на объект недвижимости,</w:t>
      </w:r>
    </w:p>
    <w:p w:rsidR="00AA6839" w:rsidRPr="00921A98" w:rsidRDefault="00A42B44" w:rsidP="00C333DB">
      <w:pPr>
        <w:pStyle w:val="31"/>
        <w:framePr w:w="9908" w:h="15192" w:hRule="exact" w:wrap="around" w:vAnchor="page" w:hAnchor="page" w:x="1282" w:y="975"/>
        <w:shd w:val="clear" w:color="auto" w:fill="auto"/>
        <w:spacing w:before="0" w:line="317" w:lineRule="exact"/>
        <w:ind w:left="20" w:right="20"/>
        <w:rPr>
          <w:sz w:val="28"/>
          <w:szCs w:val="28"/>
        </w:rPr>
      </w:pPr>
      <w:r w:rsidRPr="00921A98">
        <w:rPr>
          <w:sz w:val="28"/>
          <w:szCs w:val="28"/>
        </w:rPr>
        <w:t>обременениях данного объекта: вид ограничения (обременения) - ограничения прав на земельный участок, предусмотренные статьями 56 Земельного кодекса Российской Федерации.</w:t>
      </w:r>
    </w:p>
    <w:p w:rsidR="00AA6839" w:rsidRPr="00921A98" w:rsidRDefault="00A42B44" w:rsidP="00C333DB">
      <w:pPr>
        <w:pStyle w:val="31"/>
        <w:framePr w:w="9908" w:h="15192" w:hRule="exact" w:wrap="around" w:vAnchor="page" w:hAnchor="page" w:x="1282" w:y="975"/>
        <w:shd w:val="clear" w:color="auto" w:fill="auto"/>
        <w:spacing w:before="0" w:line="317" w:lineRule="exact"/>
        <w:ind w:left="20" w:right="20" w:firstLine="520"/>
        <w:rPr>
          <w:sz w:val="28"/>
          <w:szCs w:val="28"/>
        </w:rPr>
      </w:pPr>
      <w:r w:rsidRPr="00921A98">
        <w:rPr>
          <w:sz w:val="28"/>
          <w:szCs w:val="28"/>
        </w:rPr>
        <w:t>Сведения о границах земельного участка: границы определяются в соответствии с выпиской из ЕГРП о земельном участке.</w:t>
      </w:r>
    </w:p>
    <w:p w:rsidR="00AA6839" w:rsidRPr="00921A98" w:rsidRDefault="00A42B44" w:rsidP="00C333DB">
      <w:pPr>
        <w:pStyle w:val="31"/>
        <w:framePr w:w="9908" w:h="15192" w:hRule="exact" w:wrap="around" w:vAnchor="page" w:hAnchor="page" w:x="1282" w:y="975"/>
        <w:shd w:val="clear" w:color="auto" w:fill="auto"/>
        <w:spacing w:before="0" w:line="317" w:lineRule="exact"/>
        <w:ind w:left="20" w:right="20" w:firstLine="520"/>
        <w:rPr>
          <w:sz w:val="28"/>
          <w:szCs w:val="28"/>
        </w:rPr>
      </w:pPr>
      <w:r w:rsidRPr="00921A98">
        <w:rPr>
          <w:sz w:val="28"/>
          <w:szCs w:val="28"/>
        </w:rPr>
        <w:t>Подробно с выпиской о земельном участке можно ознакомиться по месту приема заявок в течение срока приема заявок.</w:t>
      </w:r>
    </w:p>
    <w:p w:rsidR="003F4101" w:rsidRDefault="00921A98" w:rsidP="00C333DB">
      <w:pPr>
        <w:pStyle w:val="31"/>
        <w:framePr w:w="9908" w:h="15192" w:hRule="exact" w:wrap="around" w:vAnchor="page" w:hAnchor="page" w:x="1282" w:y="975"/>
        <w:shd w:val="clear" w:color="auto" w:fill="auto"/>
        <w:spacing w:before="0" w:line="317" w:lineRule="exact"/>
        <w:ind w:left="540" w:right="20"/>
        <w:rPr>
          <w:sz w:val="28"/>
          <w:szCs w:val="28"/>
        </w:rPr>
      </w:pPr>
      <w:r>
        <w:rPr>
          <w:rStyle w:val="0pt"/>
          <w:sz w:val="28"/>
          <w:szCs w:val="28"/>
        </w:rPr>
        <w:t>5.</w:t>
      </w:r>
      <w:r w:rsidR="00A42B44" w:rsidRPr="00921A98">
        <w:rPr>
          <w:rStyle w:val="0pt"/>
          <w:sz w:val="28"/>
          <w:szCs w:val="28"/>
        </w:rPr>
        <w:t xml:space="preserve"> Срок, место и порядок предоставления документации об аукционе: </w:t>
      </w:r>
      <w:r w:rsidR="00A42B44" w:rsidRPr="00921A98">
        <w:rPr>
          <w:sz w:val="28"/>
          <w:szCs w:val="28"/>
        </w:rPr>
        <w:t xml:space="preserve">Документация предоставляется без взимания платы в </w:t>
      </w:r>
    </w:p>
    <w:p w:rsidR="00AA6839" w:rsidRPr="00921A98" w:rsidRDefault="00A42B44" w:rsidP="00C333DB">
      <w:pPr>
        <w:pStyle w:val="31"/>
        <w:framePr w:w="9908" w:h="15192" w:hRule="exact" w:wrap="around" w:vAnchor="page" w:hAnchor="page" w:x="1282" w:y="975"/>
        <w:shd w:val="clear" w:color="auto" w:fill="auto"/>
        <w:spacing w:before="0" w:line="317" w:lineRule="exact"/>
        <w:ind w:right="20"/>
        <w:rPr>
          <w:sz w:val="28"/>
          <w:szCs w:val="28"/>
        </w:rPr>
      </w:pPr>
      <w:r w:rsidRPr="00921A98">
        <w:rPr>
          <w:sz w:val="28"/>
          <w:szCs w:val="28"/>
        </w:rPr>
        <w:t xml:space="preserve">электронном виде, на бумажном носителе по адресу организатора аукциона с даты начала приема заявок в администрации Колосовского муниципального района Омской области (с. Колосовка, ул. Ленина 5, каб. № 10) и на сайте </w:t>
      </w:r>
      <w:hyperlink r:id="rId9" w:history="1">
        <w:r w:rsidRPr="00921A98">
          <w:rPr>
            <w:rStyle w:val="a3"/>
            <w:sz w:val="28"/>
            <w:szCs w:val="28"/>
          </w:rPr>
          <w:t>www.torgi.gov.ru</w:t>
        </w:r>
      </w:hyperlink>
      <w:r w:rsidRPr="00921A98">
        <w:rPr>
          <w:sz w:val="28"/>
          <w:szCs w:val="28"/>
          <w:lang w:eastAsia="en-US" w:bidi="en-US"/>
        </w:rPr>
        <w:t>.</w:t>
      </w:r>
    </w:p>
    <w:p w:rsidR="00AA6839" w:rsidRPr="00921A98" w:rsidRDefault="00A42B44" w:rsidP="00C333DB">
      <w:pPr>
        <w:pStyle w:val="31"/>
        <w:framePr w:w="9908" w:h="15192" w:hRule="exact" w:wrap="around" w:vAnchor="page" w:hAnchor="page" w:x="1282" w:y="975"/>
        <w:shd w:val="clear" w:color="auto" w:fill="auto"/>
        <w:spacing w:before="0" w:line="317" w:lineRule="exact"/>
        <w:ind w:left="20" w:right="20" w:firstLine="520"/>
        <w:rPr>
          <w:sz w:val="28"/>
          <w:szCs w:val="28"/>
        </w:rPr>
      </w:pPr>
      <w:r w:rsidRPr="00921A98">
        <w:rPr>
          <w:sz w:val="28"/>
          <w:szCs w:val="28"/>
        </w:rPr>
        <w:t>Ознакомление с аукционной документацией возможно в период приема заявок в рабочие дни понедельник - четверг с 9.00 час. до 17-00 час., пятница</w:t>
      </w:r>
    </w:p>
    <w:p w:rsidR="00AA6839" w:rsidRPr="00921A98" w:rsidRDefault="00A42B44" w:rsidP="00C333DB">
      <w:pPr>
        <w:pStyle w:val="31"/>
        <w:framePr w:w="9908" w:h="15192" w:hRule="exact" w:wrap="around" w:vAnchor="page" w:hAnchor="page" w:x="1282" w:y="975"/>
        <w:shd w:val="clear" w:color="auto" w:fill="auto"/>
        <w:spacing w:before="0" w:line="317" w:lineRule="exact"/>
        <w:ind w:left="20" w:right="20"/>
        <w:rPr>
          <w:sz w:val="28"/>
          <w:szCs w:val="28"/>
        </w:rPr>
      </w:pPr>
      <w:r w:rsidRPr="00921A98">
        <w:rPr>
          <w:sz w:val="28"/>
          <w:szCs w:val="28"/>
        </w:rPr>
        <w:t xml:space="preserve"> до 16-45 часов (местного времени) (перерыв на обед с 13-00час. До 14-00 час.) по адресу организатора торгов.</w:t>
      </w:r>
    </w:p>
    <w:p w:rsidR="003F4101" w:rsidRDefault="00921A98" w:rsidP="00C333DB">
      <w:pPr>
        <w:pStyle w:val="31"/>
        <w:framePr w:w="9908" w:h="15192" w:hRule="exact" w:wrap="around" w:vAnchor="page" w:hAnchor="page" w:x="1282" w:y="975"/>
        <w:shd w:val="clear" w:color="auto" w:fill="auto"/>
        <w:spacing w:before="0" w:line="317" w:lineRule="exact"/>
        <w:ind w:left="540" w:right="20"/>
        <w:rPr>
          <w:sz w:val="28"/>
          <w:szCs w:val="28"/>
        </w:rPr>
      </w:pPr>
      <w:r>
        <w:rPr>
          <w:rStyle w:val="0pt"/>
          <w:sz w:val="28"/>
          <w:szCs w:val="28"/>
        </w:rPr>
        <w:t>6.</w:t>
      </w:r>
      <w:r w:rsidR="00A42B44" w:rsidRPr="00921A98">
        <w:rPr>
          <w:rStyle w:val="0pt"/>
          <w:sz w:val="28"/>
          <w:szCs w:val="28"/>
        </w:rPr>
        <w:t xml:space="preserve">Осмотр земельного участка </w:t>
      </w:r>
      <w:r w:rsidR="00A42B44" w:rsidRPr="00921A98">
        <w:rPr>
          <w:sz w:val="28"/>
          <w:szCs w:val="28"/>
        </w:rPr>
        <w:t xml:space="preserve">осуществляется по заявлению </w:t>
      </w:r>
    </w:p>
    <w:p w:rsidR="00AA6839" w:rsidRPr="00921A98" w:rsidRDefault="00A42B44" w:rsidP="00C333DB">
      <w:pPr>
        <w:pStyle w:val="31"/>
        <w:framePr w:w="9908" w:h="15192" w:hRule="exact" w:wrap="around" w:vAnchor="page" w:hAnchor="page" w:x="1282" w:y="975"/>
        <w:shd w:val="clear" w:color="auto" w:fill="auto"/>
        <w:spacing w:before="0" w:line="317" w:lineRule="exact"/>
        <w:ind w:right="20"/>
        <w:rPr>
          <w:sz w:val="28"/>
          <w:szCs w:val="28"/>
        </w:rPr>
      </w:pPr>
      <w:r w:rsidRPr="00921A98">
        <w:rPr>
          <w:sz w:val="28"/>
          <w:szCs w:val="28"/>
        </w:rPr>
        <w:t>претендентов в течение срока приема заявок еженедельно, каждый четверг с 14-00 до 17-00 часов (местного времени).</w:t>
      </w:r>
    </w:p>
    <w:p w:rsidR="003F4101" w:rsidRDefault="00921A98" w:rsidP="00C333DB">
      <w:pPr>
        <w:pStyle w:val="31"/>
        <w:framePr w:w="9908" w:h="15192" w:hRule="exact" w:wrap="around" w:vAnchor="page" w:hAnchor="page" w:x="1282" w:y="975"/>
        <w:shd w:val="clear" w:color="auto" w:fill="auto"/>
        <w:spacing w:before="0" w:line="317" w:lineRule="exact"/>
        <w:ind w:left="540" w:right="20"/>
        <w:rPr>
          <w:sz w:val="28"/>
          <w:szCs w:val="28"/>
        </w:rPr>
      </w:pPr>
      <w:r>
        <w:rPr>
          <w:rStyle w:val="0pt"/>
          <w:sz w:val="28"/>
          <w:szCs w:val="28"/>
        </w:rPr>
        <w:t>7.</w:t>
      </w:r>
      <w:r w:rsidR="00A42B44" w:rsidRPr="00921A98">
        <w:rPr>
          <w:rStyle w:val="0pt"/>
          <w:sz w:val="28"/>
          <w:szCs w:val="28"/>
        </w:rPr>
        <w:t xml:space="preserve">Критерий определения победителя аукциона: </w:t>
      </w:r>
      <w:r w:rsidR="00A42B44" w:rsidRPr="00921A98">
        <w:rPr>
          <w:sz w:val="28"/>
          <w:szCs w:val="28"/>
        </w:rPr>
        <w:t xml:space="preserve">Победителем </w:t>
      </w:r>
    </w:p>
    <w:p w:rsidR="00AA6839" w:rsidRPr="00921A98" w:rsidRDefault="00A42B44" w:rsidP="00C333DB">
      <w:pPr>
        <w:pStyle w:val="31"/>
        <w:framePr w:w="9908" w:h="15192" w:hRule="exact" w:wrap="around" w:vAnchor="page" w:hAnchor="page" w:x="1282" w:y="975"/>
        <w:shd w:val="clear" w:color="auto" w:fill="auto"/>
        <w:spacing w:before="0" w:line="317" w:lineRule="exact"/>
        <w:ind w:right="20"/>
        <w:rPr>
          <w:sz w:val="28"/>
          <w:szCs w:val="28"/>
        </w:rPr>
      </w:pPr>
      <w:r w:rsidRPr="00921A98">
        <w:rPr>
          <w:sz w:val="28"/>
          <w:szCs w:val="28"/>
        </w:rPr>
        <w:t>аукциона признается участник аукциона, предложивший наибольший размер ежегодной арендной платы за земельный участок.</w:t>
      </w:r>
    </w:p>
    <w:p w:rsidR="00AA6839" w:rsidRPr="00921A98" w:rsidRDefault="00921A98" w:rsidP="00C333DB">
      <w:pPr>
        <w:pStyle w:val="31"/>
        <w:framePr w:w="9908" w:h="15192" w:hRule="exact" w:wrap="around" w:vAnchor="page" w:hAnchor="page" w:x="1282" w:y="975"/>
        <w:shd w:val="clear" w:color="auto" w:fill="auto"/>
        <w:spacing w:before="0" w:line="317" w:lineRule="exact"/>
        <w:ind w:left="540"/>
        <w:rPr>
          <w:sz w:val="28"/>
          <w:szCs w:val="28"/>
        </w:rPr>
      </w:pPr>
      <w:r>
        <w:rPr>
          <w:rStyle w:val="0pt"/>
          <w:sz w:val="28"/>
          <w:szCs w:val="28"/>
        </w:rPr>
        <w:t>8.</w:t>
      </w:r>
      <w:r w:rsidR="00A42B44" w:rsidRPr="00921A98">
        <w:rPr>
          <w:rStyle w:val="0pt"/>
          <w:sz w:val="28"/>
          <w:szCs w:val="28"/>
        </w:rPr>
        <w:t xml:space="preserve"> Форма торгов: </w:t>
      </w:r>
      <w:r w:rsidR="00A42B44" w:rsidRPr="00921A98">
        <w:rPr>
          <w:sz w:val="28"/>
          <w:szCs w:val="28"/>
        </w:rPr>
        <w:t>аукцион, открытый по составу участников.</w:t>
      </w:r>
    </w:p>
    <w:p w:rsidR="003F4101" w:rsidRPr="00255A19" w:rsidRDefault="00921A98" w:rsidP="00C333DB">
      <w:pPr>
        <w:pStyle w:val="31"/>
        <w:framePr w:w="9908" w:h="15192" w:hRule="exact" w:wrap="around" w:vAnchor="page" w:hAnchor="page" w:x="1282" w:y="975"/>
        <w:shd w:val="clear" w:color="auto" w:fill="auto"/>
        <w:spacing w:before="0" w:line="317" w:lineRule="exact"/>
        <w:ind w:left="540" w:right="20"/>
        <w:rPr>
          <w:color w:val="000000" w:themeColor="text1"/>
          <w:sz w:val="28"/>
          <w:szCs w:val="28"/>
        </w:rPr>
      </w:pPr>
      <w:r>
        <w:rPr>
          <w:rStyle w:val="0pt"/>
          <w:sz w:val="28"/>
          <w:szCs w:val="28"/>
        </w:rPr>
        <w:t>9.</w:t>
      </w:r>
      <w:r w:rsidR="00A42B44" w:rsidRPr="00921A98">
        <w:rPr>
          <w:rStyle w:val="0pt"/>
          <w:sz w:val="28"/>
          <w:szCs w:val="28"/>
        </w:rPr>
        <w:t xml:space="preserve">Место, дата, время и порядок проведения аукциона: </w:t>
      </w:r>
      <w:r w:rsidR="002773DE">
        <w:rPr>
          <w:color w:val="000000" w:themeColor="text1"/>
          <w:sz w:val="28"/>
          <w:szCs w:val="28"/>
        </w:rPr>
        <w:t>3</w:t>
      </w:r>
      <w:r w:rsidR="00A42B44" w:rsidRPr="00255A19">
        <w:rPr>
          <w:color w:val="000000" w:themeColor="text1"/>
          <w:sz w:val="28"/>
          <w:szCs w:val="28"/>
        </w:rPr>
        <w:t xml:space="preserve"> </w:t>
      </w:r>
      <w:r w:rsidR="009E3727" w:rsidRPr="00255A19">
        <w:rPr>
          <w:color w:val="000000" w:themeColor="text1"/>
          <w:sz w:val="28"/>
          <w:szCs w:val="28"/>
        </w:rPr>
        <w:t>июня</w:t>
      </w:r>
    </w:p>
    <w:p w:rsidR="00AA6839" w:rsidRPr="00921A98" w:rsidRDefault="00A42B44" w:rsidP="00C333DB">
      <w:pPr>
        <w:pStyle w:val="31"/>
        <w:framePr w:w="9908" w:h="15192" w:hRule="exact" w:wrap="around" w:vAnchor="page" w:hAnchor="page" w:x="1282" w:y="975"/>
        <w:shd w:val="clear" w:color="auto" w:fill="auto"/>
        <w:spacing w:before="0" w:line="317" w:lineRule="exact"/>
        <w:ind w:right="20"/>
        <w:rPr>
          <w:sz w:val="28"/>
          <w:szCs w:val="28"/>
        </w:rPr>
      </w:pPr>
      <w:r w:rsidRPr="00255A19">
        <w:rPr>
          <w:color w:val="000000" w:themeColor="text1"/>
          <w:sz w:val="28"/>
          <w:szCs w:val="28"/>
        </w:rPr>
        <w:t xml:space="preserve"> 202</w:t>
      </w:r>
      <w:r w:rsidR="00225206" w:rsidRPr="00255A19">
        <w:rPr>
          <w:color w:val="000000" w:themeColor="text1"/>
          <w:sz w:val="28"/>
          <w:szCs w:val="28"/>
        </w:rPr>
        <w:t>4</w:t>
      </w:r>
      <w:r w:rsidRPr="00255A19">
        <w:rPr>
          <w:color w:val="000000" w:themeColor="text1"/>
          <w:sz w:val="28"/>
          <w:szCs w:val="28"/>
        </w:rPr>
        <w:t xml:space="preserve"> года в 15-00 час. (местное время) в кабинете № 10 по адресу: Омская область, Колосовский район, с. Колос</w:t>
      </w:r>
      <w:r w:rsidRPr="00921A98">
        <w:rPr>
          <w:sz w:val="28"/>
          <w:szCs w:val="28"/>
        </w:rPr>
        <w:t>овка, ул. Ленина 5.</w:t>
      </w:r>
    </w:p>
    <w:p w:rsidR="00AA6839" w:rsidRPr="00921A98" w:rsidRDefault="00A42B44" w:rsidP="00C333DB">
      <w:pPr>
        <w:pStyle w:val="30"/>
        <w:framePr w:w="9908" w:h="15192" w:hRule="exact" w:wrap="around" w:vAnchor="page" w:hAnchor="page" w:x="1282" w:y="975"/>
        <w:shd w:val="clear" w:color="auto" w:fill="auto"/>
        <w:spacing w:before="0" w:after="0" w:line="317" w:lineRule="exact"/>
        <w:ind w:left="20" w:firstLine="520"/>
        <w:jc w:val="both"/>
        <w:rPr>
          <w:sz w:val="28"/>
          <w:szCs w:val="28"/>
        </w:rPr>
      </w:pPr>
      <w:r w:rsidRPr="00921A98">
        <w:rPr>
          <w:sz w:val="28"/>
          <w:szCs w:val="28"/>
        </w:rPr>
        <w:t>Порядок проведения аукциона:</w:t>
      </w:r>
    </w:p>
    <w:p w:rsidR="00AA6839" w:rsidRPr="00921A98" w:rsidRDefault="00A42B44" w:rsidP="00C333DB">
      <w:pPr>
        <w:pStyle w:val="31"/>
        <w:framePr w:w="9908" w:h="15192" w:hRule="exact" w:wrap="around" w:vAnchor="page" w:hAnchor="page" w:x="1282" w:y="975"/>
        <w:shd w:val="clear" w:color="auto" w:fill="auto"/>
        <w:spacing w:before="0" w:line="317" w:lineRule="exact"/>
        <w:ind w:left="20"/>
        <w:rPr>
          <w:sz w:val="28"/>
          <w:szCs w:val="28"/>
        </w:rPr>
      </w:pPr>
      <w:r w:rsidRPr="00921A98">
        <w:rPr>
          <w:sz w:val="28"/>
          <w:szCs w:val="28"/>
        </w:rPr>
        <w:t xml:space="preserve"> </w:t>
      </w:r>
      <w:r w:rsidR="00DA5DAD" w:rsidRPr="00DA5DAD">
        <w:rPr>
          <w:sz w:val="28"/>
          <w:szCs w:val="28"/>
        </w:rPr>
        <w:t>-</w:t>
      </w:r>
      <w:r w:rsidRPr="00921A98">
        <w:rPr>
          <w:sz w:val="28"/>
          <w:szCs w:val="28"/>
        </w:rPr>
        <w:t>аукцион ведет аукционист;</w:t>
      </w:r>
    </w:p>
    <w:p w:rsidR="00AA6839" w:rsidRPr="00921A98" w:rsidRDefault="00A42B44" w:rsidP="00C333DB">
      <w:pPr>
        <w:pStyle w:val="31"/>
        <w:framePr w:w="9908" w:h="15192" w:hRule="exact" w:wrap="around" w:vAnchor="page" w:hAnchor="page" w:x="1282" w:y="975"/>
        <w:shd w:val="clear" w:color="auto" w:fill="auto"/>
        <w:spacing w:before="0" w:line="317" w:lineRule="exact"/>
        <w:ind w:left="20" w:right="20"/>
        <w:rPr>
          <w:sz w:val="28"/>
          <w:szCs w:val="28"/>
        </w:rPr>
      </w:pPr>
      <w:r w:rsidRPr="00921A98">
        <w:rPr>
          <w:sz w:val="28"/>
          <w:szCs w:val="28"/>
        </w:rPr>
        <w:t xml:space="preserve"> </w:t>
      </w:r>
      <w:r w:rsidR="00DA5DAD" w:rsidRPr="00DA5DAD">
        <w:rPr>
          <w:sz w:val="28"/>
          <w:szCs w:val="28"/>
        </w:rPr>
        <w:t>-</w:t>
      </w:r>
      <w:r w:rsidRPr="00921A98">
        <w:rPr>
          <w:sz w:val="28"/>
          <w:szCs w:val="28"/>
        </w:rPr>
        <w:t>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AA6839" w:rsidRPr="00921A98" w:rsidRDefault="00A42B44" w:rsidP="00C333DB">
      <w:pPr>
        <w:pStyle w:val="31"/>
        <w:framePr w:w="9908" w:h="15192" w:hRule="exact" w:wrap="around" w:vAnchor="page" w:hAnchor="page" w:x="1282" w:y="975"/>
        <w:shd w:val="clear" w:color="auto" w:fill="auto"/>
        <w:spacing w:before="0" w:line="317" w:lineRule="exact"/>
        <w:ind w:left="20" w:right="20"/>
        <w:rPr>
          <w:sz w:val="28"/>
          <w:szCs w:val="28"/>
        </w:rPr>
      </w:pPr>
      <w:r w:rsidRPr="00921A98">
        <w:rPr>
          <w:sz w:val="28"/>
          <w:szCs w:val="28"/>
        </w:rPr>
        <w:t xml:space="preserve"> </w:t>
      </w:r>
      <w:r w:rsidR="00DA5DAD" w:rsidRPr="00DA5DAD">
        <w:rPr>
          <w:sz w:val="28"/>
          <w:szCs w:val="28"/>
        </w:rPr>
        <w:t>-</w:t>
      </w:r>
      <w:r w:rsidRPr="00921A98">
        <w:rPr>
          <w:sz w:val="28"/>
          <w:szCs w:val="28"/>
        </w:rPr>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AA6839" w:rsidRPr="0032108D" w:rsidRDefault="00A42B44" w:rsidP="00C333DB">
      <w:pPr>
        <w:pStyle w:val="31"/>
        <w:framePr w:w="9908" w:h="15192" w:hRule="exact" w:wrap="around" w:vAnchor="page" w:hAnchor="page" w:x="1282" w:y="975"/>
        <w:shd w:val="clear" w:color="auto" w:fill="auto"/>
        <w:spacing w:before="0" w:line="317" w:lineRule="exact"/>
        <w:ind w:left="20" w:right="20"/>
        <w:rPr>
          <w:sz w:val="28"/>
          <w:szCs w:val="28"/>
        </w:rPr>
      </w:pPr>
      <w:r w:rsidRPr="00921A98">
        <w:rPr>
          <w:sz w:val="28"/>
          <w:szCs w:val="28"/>
        </w:rPr>
        <w:t xml:space="preserve"> </w:t>
      </w:r>
      <w:r w:rsidR="00DA5DAD" w:rsidRPr="00DA5DAD">
        <w:rPr>
          <w:sz w:val="28"/>
          <w:szCs w:val="28"/>
        </w:rPr>
        <w:t xml:space="preserve">- </w:t>
      </w:r>
      <w:r w:rsidRPr="00921A98">
        <w:rPr>
          <w:sz w:val="28"/>
          <w:szCs w:val="28"/>
        </w:rPr>
        <w:t xml:space="preserve">каждый последующий размер арендной платы аукционист назначает </w:t>
      </w:r>
      <w:r w:rsidR="0032108D">
        <w:rPr>
          <w:sz w:val="28"/>
          <w:szCs w:val="28"/>
        </w:rPr>
        <w:t>путем увеличения текущего размера арендной платы на «шаг аукциона». После объявления очередного размера арендной платы аукционист называет номер</w:t>
      </w:r>
      <w:r w:rsidR="00C333DB">
        <w:rPr>
          <w:sz w:val="28"/>
          <w:szCs w:val="28"/>
        </w:rPr>
        <w:t xml:space="preserve"> билета участника аукциона,</w:t>
      </w:r>
      <w:r w:rsidR="00DA5DAD" w:rsidRPr="00DA5DAD">
        <w:rPr>
          <w:sz w:val="28"/>
          <w:szCs w:val="28"/>
        </w:rPr>
        <w:t xml:space="preserve"> </w:t>
      </w:r>
      <w:r w:rsidR="00C333DB">
        <w:rPr>
          <w:sz w:val="28"/>
          <w:szCs w:val="28"/>
        </w:rPr>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r w:rsidR="00B4745B">
        <w:rPr>
          <w:sz w:val="28"/>
          <w:szCs w:val="28"/>
        </w:rPr>
        <w:t>;</w:t>
      </w:r>
    </w:p>
    <w:p w:rsidR="00AA6839" w:rsidRPr="00921A98" w:rsidRDefault="00AA6839">
      <w:pPr>
        <w:rPr>
          <w:rFonts w:ascii="Times New Roman" w:hAnsi="Times New Roman" w:cs="Times New Roman"/>
          <w:sz w:val="28"/>
          <w:szCs w:val="28"/>
        </w:rPr>
        <w:sectPr w:rsidR="00AA6839" w:rsidRPr="00921A98">
          <w:pgSz w:w="11909" w:h="16838"/>
          <w:pgMar w:top="0" w:right="0" w:bottom="0" w:left="0" w:header="0" w:footer="3" w:gutter="0"/>
          <w:cols w:space="720"/>
          <w:noEndnote/>
          <w:docGrid w:linePitch="360"/>
        </w:sectPr>
      </w:pPr>
    </w:p>
    <w:p w:rsidR="00AA6839" w:rsidRPr="00921A98" w:rsidRDefault="00A42B44" w:rsidP="008839E0">
      <w:pPr>
        <w:pStyle w:val="31"/>
        <w:framePr w:w="9939" w:h="15236" w:hRule="exact" w:wrap="around" w:vAnchor="page" w:hAnchor="page" w:x="1167" w:y="788"/>
        <w:shd w:val="clear" w:color="auto" w:fill="auto"/>
        <w:spacing w:before="0"/>
        <w:ind w:left="20" w:right="20"/>
        <w:rPr>
          <w:sz w:val="28"/>
          <w:szCs w:val="28"/>
        </w:rPr>
      </w:pPr>
      <w:r w:rsidRPr="00921A98">
        <w:rPr>
          <w:sz w:val="28"/>
          <w:szCs w:val="28"/>
        </w:rPr>
        <w:lastRenderedPageBreak/>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AA6839" w:rsidRPr="00921A98" w:rsidRDefault="00A42B44" w:rsidP="008839E0">
      <w:pPr>
        <w:pStyle w:val="31"/>
        <w:framePr w:w="9939" w:h="15236" w:hRule="exact" w:wrap="around" w:vAnchor="page" w:hAnchor="page" w:x="1167" w:y="788"/>
        <w:shd w:val="clear" w:color="auto" w:fill="auto"/>
        <w:spacing w:before="0"/>
        <w:ind w:left="20" w:right="20" w:firstLine="560"/>
        <w:rPr>
          <w:sz w:val="28"/>
          <w:szCs w:val="28"/>
        </w:rPr>
      </w:pPr>
      <w:r w:rsidRPr="00921A98">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A6839" w:rsidRPr="00921A98" w:rsidRDefault="00A42B44" w:rsidP="008839E0">
      <w:pPr>
        <w:pStyle w:val="31"/>
        <w:framePr w:w="9939" w:h="15236" w:hRule="exact" w:wrap="around" w:vAnchor="page" w:hAnchor="page" w:x="1167" w:y="788"/>
        <w:shd w:val="clear" w:color="auto" w:fill="auto"/>
        <w:spacing w:before="0"/>
        <w:ind w:left="20" w:right="20" w:firstLine="560"/>
        <w:rPr>
          <w:sz w:val="28"/>
          <w:szCs w:val="28"/>
        </w:rPr>
      </w:pPr>
      <w:r w:rsidRPr="00921A98">
        <w:rPr>
          <w:sz w:val="28"/>
          <w:szCs w:val="28"/>
        </w:rPr>
        <w:t>- по завершении аукциона аукционист объявляет о продаже права на заключение договора аренды земельного участка, называет размер ежегодной арендной платы и номер билета победителя аукциона.</w:t>
      </w:r>
    </w:p>
    <w:p w:rsidR="00AA6839" w:rsidRPr="00921A98" w:rsidRDefault="00A42B44" w:rsidP="008839E0">
      <w:pPr>
        <w:pStyle w:val="31"/>
        <w:framePr w:w="9939" w:h="15236" w:hRule="exact" w:wrap="around" w:vAnchor="page" w:hAnchor="page" w:x="1167" w:y="788"/>
        <w:shd w:val="clear" w:color="auto" w:fill="auto"/>
        <w:spacing w:before="0"/>
        <w:ind w:left="20" w:right="20" w:firstLine="560"/>
        <w:rPr>
          <w:sz w:val="28"/>
          <w:szCs w:val="28"/>
        </w:rPr>
      </w:pPr>
      <w:r w:rsidRPr="00921A98">
        <w:rPr>
          <w:sz w:val="28"/>
          <w:szCs w:val="28"/>
        </w:rPr>
        <w:t>Результат аукциона оформляется протоколом, который подписывается организатором аукциона и победителем аукциона в день проведения аукциона.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AA6839" w:rsidRPr="00921A98" w:rsidRDefault="00A42B44" w:rsidP="008839E0">
      <w:pPr>
        <w:pStyle w:val="31"/>
        <w:framePr w:w="9939" w:h="15236" w:hRule="exact" w:wrap="around" w:vAnchor="page" w:hAnchor="page" w:x="1167" w:y="788"/>
        <w:shd w:val="clear" w:color="auto" w:fill="auto"/>
        <w:spacing w:before="0"/>
        <w:ind w:left="20" w:right="20" w:firstLine="560"/>
        <w:rPr>
          <w:sz w:val="28"/>
          <w:szCs w:val="28"/>
        </w:rPr>
      </w:pPr>
      <w:r w:rsidRPr="00921A98">
        <w:rPr>
          <w:sz w:val="28"/>
          <w:szCs w:val="28"/>
        </w:rPr>
        <w:t>Протокол о результатах аукциона составляется в 2-х экземплярах, один из которых передается победителю аукциона, а второй остается у организатора аукциона.</w:t>
      </w:r>
    </w:p>
    <w:p w:rsidR="00AA6839" w:rsidRPr="00921A98" w:rsidRDefault="00A42B44" w:rsidP="008839E0">
      <w:pPr>
        <w:pStyle w:val="31"/>
        <w:framePr w:w="9939" w:h="15236" w:hRule="exact" w:wrap="around" w:vAnchor="page" w:hAnchor="page" w:x="1167" w:y="788"/>
        <w:shd w:val="clear" w:color="auto" w:fill="auto"/>
        <w:spacing w:before="0"/>
        <w:ind w:left="20" w:right="20" w:firstLine="560"/>
        <w:rPr>
          <w:sz w:val="28"/>
          <w:szCs w:val="28"/>
        </w:rPr>
      </w:pPr>
      <w:r w:rsidRPr="00921A98">
        <w:rPr>
          <w:sz w:val="28"/>
          <w:szCs w:val="28"/>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A6839" w:rsidRPr="00921A98" w:rsidRDefault="00921A98" w:rsidP="008839E0">
      <w:pPr>
        <w:pStyle w:val="11"/>
        <w:framePr w:w="9939" w:h="15236" w:hRule="exact" w:wrap="around" w:vAnchor="page" w:hAnchor="page" w:x="1167" w:y="788"/>
        <w:shd w:val="clear" w:color="auto" w:fill="auto"/>
        <w:tabs>
          <w:tab w:val="left" w:pos="862"/>
        </w:tabs>
        <w:ind w:left="420" w:firstLine="0"/>
        <w:rPr>
          <w:sz w:val="28"/>
          <w:szCs w:val="28"/>
        </w:rPr>
      </w:pPr>
      <w:bookmarkStart w:id="0" w:name="bookmark0"/>
      <w:r>
        <w:rPr>
          <w:sz w:val="28"/>
          <w:szCs w:val="28"/>
        </w:rPr>
        <w:t>10.</w:t>
      </w:r>
      <w:r w:rsidR="00A42B44" w:rsidRPr="00921A98">
        <w:rPr>
          <w:sz w:val="28"/>
          <w:szCs w:val="28"/>
        </w:rPr>
        <w:t xml:space="preserve">Аукцион признается не состоявшимся </w:t>
      </w:r>
      <w:r w:rsidR="00A42B44" w:rsidRPr="00921A98">
        <w:rPr>
          <w:rStyle w:val="10pt"/>
          <w:sz w:val="28"/>
          <w:szCs w:val="28"/>
        </w:rPr>
        <w:t>в случае, если:</w:t>
      </w:r>
      <w:bookmarkEnd w:id="0"/>
    </w:p>
    <w:p w:rsidR="00AA6839" w:rsidRPr="00921A98" w:rsidRDefault="00A42B44" w:rsidP="008839E0">
      <w:pPr>
        <w:pStyle w:val="31"/>
        <w:framePr w:w="9939" w:h="15236" w:hRule="exact" w:wrap="around" w:vAnchor="page" w:hAnchor="page" w:x="1167" w:y="788"/>
        <w:numPr>
          <w:ilvl w:val="0"/>
          <w:numId w:val="3"/>
        </w:numPr>
        <w:shd w:val="clear" w:color="auto" w:fill="auto"/>
        <w:tabs>
          <w:tab w:val="left" w:pos="789"/>
        </w:tabs>
        <w:spacing w:before="0"/>
        <w:ind w:left="20" w:right="20" w:firstLine="400"/>
        <w:rPr>
          <w:sz w:val="28"/>
          <w:szCs w:val="28"/>
        </w:rPr>
      </w:pPr>
      <w:r w:rsidRPr="00921A98">
        <w:rPr>
          <w:sz w:val="28"/>
          <w:szCs w:val="28"/>
        </w:rPr>
        <w:t>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AA6839" w:rsidRPr="00921A98" w:rsidRDefault="00A42B44" w:rsidP="008839E0">
      <w:pPr>
        <w:pStyle w:val="31"/>
        <w:framePr w:w="9939" w:h="15236" w:hRule="exact" w:wrap="around" w:vAnchor="page" w:hAnchor="page" w:x="1167" w:y="788"/>
        <w:shd w:val="clear" w:color="auto" w:fill="auto"/>
        <w:spacing w:before="0"/>
        <w:ind w:left="20" w:right="20" w:firstLine="400"/>
        <w:rPr>
          <w:sz w:val="28"/>
          <w:szCs w:val="28"/>
        </w:rPr>
      </w:pPr>
      <w:r w:rsidRPr="00921A98">
        <w:rPr>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A6839" w:rsidRPr="00921A98" w:rsidRDefault="00A42B44" w:rsidP="008839E0">
      <w:pPr>
        <w:pStyle w:val="31"/>
        <w:framePr w:w="9939" w:h="15236" w:hRule="exact" w:wrap="around" w:vAnchor="page" w:hAnchor="page" w:x="1167" w:y="788"/>
        <w:numPr>
          <w:ilvl w:val="0"/>
          <w:numId w:val="3"/>
        </w:numPr>
        <w:shd w:val="clear" w:color="auto" w:fill="auto"/>
        <w:tabs>
          <w:tab w:val="left" w:pos="785"/>
        </w:tabs>
        <w:spacing w:before="0"/>
        <w:ind w:left="20" w:right="20" w:firstLine="400"/>
        <w:rPr>
          <w:sz w:val="28"/>
          <w:szCs w:val="28"/>
        </w:rPr>
      </w:pPr>
      <w:r w:rsidRPr="00921A98">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AA6839" w:rsidRPr="00921A98" w:rsidRDefault="00A42B44" w:rsidP="008839E0">
      <w:pPr>
        <w:pStyle w:val="31"/>
        <w:framePr w:w="9939" w:h="15236" w:hRule="exact" w:wrap="around" w:vAnchor="page" w:hAnchor="page" w:x="1167" w:y="788"/>
        <w:shd w:val="clear" w:color="auto" w:fill="auto"/>
        <w:spacing w:before="0"/>
        <w:ind w:left="20" w:right="20" w:firstLine="260"/>
        <w:rPr>
          <w:sz w:val="28"/>
          <w:szCs w:val="28"/>
        </w:rPr>
      </w:pPr>
      <w:r w:rsidRPr="00921A98">
        <w:rPr>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p>
    <w:p w:rsidR="00AA6839" w:rsidRPr="00921A98" w:rsidRDefault="00AA6839">
      <w:pPr>
        <w:rPr>
          <w:rFonts w:ascii="Times New Roman" w:hAnsi="Times New Roman" w:cs="Times New Roman"/>
          <w:sz w:val="28"/>
          <w:szCs w:val="28"/>
        </w:rPr>
        <w:sectPr w:rsidR="00AA6839" w:rsidRPr="00921A98">
          <w:pgSz w:w="11909" w:h="16838"/>
          <w:pgMar w:top="0" w:right="0" w:bottom="0" w:left="0" w:header="0" w:footer="3" w:gutter="0"/>
          <w:cols w:space="720"/>
          <w:noEndnote/>
          <w:docGrid w:linePitch="360"/>
        </w:sectPr>
      </w:pPr>
    </w:p>
    <w:p w:rsidR="00AA6839" w:rsidRPr="00921A98" w:rsidRDefault="00DA5DAD" w:rsidP="008D7066">
      <w:pPr>
        <w:pStyle w:val="31"/>
        <w:framePr w:w="9878" w:h="15586" w:hRule="exact" w:wrap="around" w:vAnchor="page" w:hAnchor="page" w:x="1293" w:y="1011"/>
        <w:shd w:val="clear" w:color="auto" w:fill="auto"/>
        <w:spacing w:before="0" w:line="317" w:lineRule="exact"/>
        <w:ind w:left="20" w:right="20"/>
        <w:rPr>
          <w:sz w:val="28"/>
          <w:szCs w:val="28"/>
        </w:rPr>
      </w:pPr>
      <w:r w:rsidRPr="00921A98">
        <w:rPr>
          <w:sz w:val="28"/>
          <w:szCs w:val="28"/>
        </w:rPr>
        <w:lastRenderedPageBreak/>
        <w:t xml:space="preserve">арендной платы по </w:t>
      </w:r>
      <w:r w:rsidR="00A42B44" w:rsidRPr="00921A98">
        <w:rPr>
          <w:sz w:val="28"/>
          <w:szCs w:val="28"/>
        </w:rPr>
        <w:t>договору аренды земельного участка определяется в размере, равном начальной цене предмета аукциона.</w:t>
      </w:r>
    </w:p>
    <w:p w:rsidR="00AA6839" w:rsidRPr="00921A98" w:rsidRDefault="00A42B44" w:rsidP="008D7066">
      <w:pPr>
        <w:pStyle w:val="31"/>
        <w:framePr w:w="9878" w:h="15586" w:hRule="exact" w:wrap="around" w:vAnchor="page" w:hAnchor="page" w:x="1293" w:y="1011"/>
        <w:numPr>
          <w:ilvl w:val="0"/>
          <w:numId w:val="3"/>
        </w:numPr>
        <w:shd w:val="clear" w:color="auto" w:fill="auto"/>
        <w:spacing w:before="0" w:line="317" w:lineRule="exact"/>
        <w:ind w:left="20" w:firstLine="300"/>
        <w:rPr>
          <w:sz w:val="28"/>
          <w:szCs w:val="28"/>
        </w:rPr>
      </w:pPr>
      <w:r w:rsidRPr="00921A98">
        <w:rPr>
          <w:sz w:val="28"/>
          <w:szCs w:val="28"/>
        </w:rPr>
        <w:t xml:space="preserve"> в аукционе участвовал только один участник;</w:t>
      </w:r>
    </w:p>
    <w:p w:rsidR="00AA6839" w:rsidRPr="00921A98" w:rsidRDefault="00A42B44" w:rsidP="008D7066">
      <w:pPr>
        <w:pStyle w:val="31"/>
        <w:framePr w:w="9878" w:h="15586" w:hRule="exact" w:wrap="around" w:vAnchor="page" w:hAnchor="page" w:x="1293" w:y="1011"/>
        <w:numPr>
          <w:ilvl w:val="0"/>
          <w:numId w:val="3"/>
        </w:numPr>
        <w:shd w:val="clear" w:color="auto" w:fill="auto"/>
        <w:spacing w:before="0" w:line="317" w:lineRule="exact"/>
        <w:ind w:left="20" w:firstLine="300"/>
        <w:rPr>
          <w:sz w:val="28"/>
          <w:szCs w:val="28"/>
        </w:rPr>
      </w:pPr>
      <w:r w:rsidRPr="00921A98">
        <w:rPr>
          <w:sz w:val="28"/>
          <w:szCs w:val="28"/>
        </w:rPr>
        <w:t xml:space="preserve"> при проведении аукциона не присутствовал ни один из участников;</w:t>
      </w:r>
    </w:p>
    <w:p w:rsidR="00AA6839" w:rsidRPr="00921A98" w:rsidRDefault="00A42B44" w:rsidP="008D7066">
      <w:pPr>
        <w:pStyle w:val="31"/>
        <w:framePr w:w="9878" w:h="15586" w:hRule="exact" w:wrap="around" w:vAnchor="page" w:hAnchor="page" w:x="1293" w:y="1011"/>
        <w:numPr>
          <w:ilvl w:val="0"/>
          <w:numId w:val="3"/>
        </w:numPr>
        <w:shd w:val="clear" w:color="auto" w:fill="auto"/>
        <w:spacing w:before="0" w:line="317" w:lineRule="exact"/>
        <w:ind w:left="20" w:right="20" w:firstLine="300"/>
        <w:rPr>
          <w:sz w:val="28"/>
          <w:szCs w:val="28"/>
        </w:rPr>
      </w:pPr>
      <w:r w:rsidRPr="00921A98">
        <w:rPr>
          <w:sz w:val="28"/>
          <w:szCs w:val="28"/>
        </w:rPr>
        <w:t xml:space="preserve">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F4101" w:rsidRDefault="00921A98" w:rsidP="008D7066">
      <w:pPr>
        <w:pStyle w:val="31"/>
        <w:framePr w:w="9878" w:h="15586" w:hRule="exact" w:wrap="around" w:vAnchor="page" w:hAnchor="page" w:x="1293" w:y="1011"/>
        <w:shd w:val="clear" w:color="auto" w:fill="auto"/>
        <w:tabs>
          <w:tab w:val="left" w:pos="837"/>
        </w:tabs>
        <w:spacing w:before="0" w:line="317" w:lineRule="exact"/>
        <w:ind w:left="460" w:right="20"/>
        <w:rPr>
          <w:rStyle w:val="0pt"/>
          <w:sz w:val="28"/>
          <w:szCs w:val="28"/>
        </w:rPr>
      </w:pPr>
      <w:r>
        <w:rPr>
          <w:rStyle w:val="0pt"/>
          <w:sz w:val="28"/>
          <w:szCs w:val="28"/>
        </w:rPr>
        <w:t>11.</w:t>
      </w:r>
      <w:r w:rsidR="00A42B44" w:rsidRPr="00921A98">
        <w:rPr>
          <w:rStyle w:val="0pt"/>
          <w:sz w:val="28"/>
          <w:szCs w:val="28"/>
        </w:rPr>
        <w:t xml:space="preserve">Начальный размер ежегодной арендной платы: </w:t>
      </w:r>
    </w:p>
    <w:p w:rsidR="00AA6839" w:rsidRPr="00921A98" w:rsidRDefault="00A42B44" w:rsidP="008D7066">
      <w:pPr>
        <w:pStyle w:val="31"/>
        <w:framePr w:w="9878" w:h="15586" w:hRule="exact" w:wrap="around" w:vAnchor="page" w:hAnchor="page" w:x="1293" w:y="1011"/>
        <w:shd w:val="clear" w:color="auto" w:fill="auto"/>
        <w:tabs>
          <w:tab w:val="left" w:pos="837"/>
        </w:tabs>
        <w:spacing w:before="0" w:line="317" w:lineRule="exact"/>
        <w:ind w:right="20"/>
        <w:rPr>
          <w:sz w:val="28"/>
          <w:szCs w:val="28"/>
        </w:rPr>
      </w:pPr>
      <w:r w:rsidRPr="00921A98">
        <w:rPr>
          <w:sz w:val="28"/>
          <w:szCs w:val="28"/>
        </w:rPr>
        <w:t xml:space="preserve">устанавливается согласно решению Совета Колосовского муниципального района Омской области от 26.06.2017г. № 144 «О начальной цене предмета аукциона по продаже земельных участков и по продаже права на заключения договора аренды земельных участков, находящихся в собственности Колосовского муниципального района Омской области и земельных участков государственная собственность на которые не разграничена» в размере </w:t>
      </w:r>
      <w:r w:rsidR="0099736F" w:rsidRPr="00932BB4">
        <w:rPr>
          <w:sz w:val="28"/>
          <w:szCs w:val="28"/>
        </w:rPr>
        <w:t>17015,45 рублей (семнадцать тысяч пятнадцать рублей 45 копеек)</w:t>
      </w:r>
      <w:r w:rsidRPr="00921A98">
        <w:rPr>
          <w:sz w:val="28"/>
          <w:szCs w:val="28"/>
        </w:rPr>
        <w:t xml:space="preserve"> без НДС в год.</w:t>
      </w:r>
    </w:p>
    <w:p w:rsidR="00AA6839" w:rsidRPr="00921A98" w:rsidRDefault="00921A98" w:rsidP="008D7066">
      <w:pPr>
        <w:pStyle w:val="11"/>
        <w:framePr w:w="9878" w:h="15586" w:hRule="exact" w:wrap="around" w:vAnchor="page" w:hAnchor="page" w:x="1293" w:y="1011"/>
        <w:shd w:val="clear" w:color="auto" w:fill="auto"/>
        <w:spacing w:line="317" w:lineRule="exact"/>
        <w:ind w:left="460" w:firstLine="0"/>
        <w:rPr>
          <w:sz w:val="28"/>
          <w:szCs w:val="28"/>
        </w:rPr>
      </w:pPr>
      <w:bookmarkStart w:id="1" w:name="bookmark1"/>
      <w:r>
        <w:rPr>
          <w:sz w:val="28"/>
          <w:szCs w:val="28"/>
        </w:rPr>
        <w:t>12.</w:t>
      </w:r>
      <w:r w:rsidR="00A42B44" w:rsidRPr="00921A98">
        <w:rPr>
          <w:sz w:val="28"/>
          <w:szCs w:val="28"/>
        </w:rPr>
        <w:t>Шаг аукциона:</w:t>
      </w:r>
      <w:bookmarkEnd w:id="1"/>
    </w:p>
    <w:p w:rsidR="00AA6839" w:rsidRPr="00921A98" w:rsidRDefault="00A42B44" w:rsidP="008D7066">
      <w:pPr>
        <w:pStyle w:val="31"/>
        <w:framePr w:w="9878" w:h="15586" w:hRule="exact" w:wrap="around" w:vAnchor="page" w:hAnchor="page" w:x="1293" w:y="1011"/>
        <w:shd w:val="clear" w:color="auto" w:fill="auto"/>
        <w:spacing w:before="0" w:line="317" w:lineRule="exact"/>
        <w:ind w:left="20" w:right="20" w:firstLine="440"/>
        <w:rPr>
          <w:sz w:val="28"/>
          <w:szCs w:val="28"/>
        </w:rPr>
      </w:pPr>
      <w:r w:rsidRPr="00921A98">
        <w:rPr>
          <w:sz w:val="28"/>
          <w:szCs w:val="28"/>
        </w:rPr>
        <w:t xml:space="preserve">«Шаг аукциона» устанавливается в размере 3% от начальной цены арендной платы и составляет: </w:t>
      </w:r>
      <w:r w:rsidR="0099736F" w:rsidRPr="00932BB4">
        <w:rPr>
          <w:sz w:val="28"/>
          <w:szCs w:val="28"/>
        </w:rPr>
        <w:t>510,46 рублей (пятьсот десять рублей 46 копеек).</w:t>
      </w:r>
    </w:p>
    <w:p w:rsidR="003F4101" w:rsidRDefault="00921A98" w:rsidP="008D7066">
      <w:pPr>
        <w:pStyle w:val="31"/>
        <w:framePr w:w="9878" w:h="15586" w:hRule="exact" w:wrap="around" w:vAnchor="page" w:hAnchor="page" w:x="1293" w:y="1011"/>
        <w:shd w:val="clear" w:color="auto" w:fill="auto"/>
        <w:spacing w:before="0" w:line="317" w:lineRule="exact"/>
        <w:ind w:left="460" w:right="20"/>
        <w:rPr>
          <w:sz w:val="28"/>
          <w:szCs w:val="28"/>
        </w:rPr>
      </w:pPr>
      <w:r>
        <w:rPr>
          <w:rStyle w:val="0pt"/>
          <w:sz w:val="28"/>
          <w:szCs w:val="28"/>
        </w:rPr>
        <w:t>13.</w:t>
      </w:r>
      <w:r w:rsidR="00A42B44" w:rsidRPr="00921A98">
        <w:rPr>
          <w:rStyle w:val="0pt"/>
          <w:sz w:val="28"/>
          <w:szCs w:val="28"/>
        </w:rPr>
        <w:t xml:space="preserve">Форма заявки, порядок приема заявки: </w:t>
      </w:r>
      <w:r w:rsidR="00A42B44" w:rsidRPr="00921A98">
        <w:rPr>
          <w:sz w:val="28"/>
          <w:szCs w:val="28"/>
        </w:rPr>
        <w:t xml:space="preserve">Заявка подается в </w:t>
      </w:r>
    </w:p>
    <w:p w:rsidR="00AA6839" w:rsidRPr="00921A98" w:rsidRDefault="00A42B44" w:rsidP="008D7066">
      <w:pPr>
        <w:pStyle w:val="31"/>
        <w:framePr w:w="9878" w:h="15586" w:hRule="exact" w:wrap="around" w:vAnchor="page" w:hAnchor="page" w:x="1293" w:y="1011"/>
        <w:shd w:val="clear" w:color="auto" w:fill="auto"/>
        <w:spacing w:before="0" w:line="317" w:lineRule="exact"/>
        <w:ind w:right="20"/>
        <w:rPr>
          <w:sz w:val="28"/>
          <w:szCs w:val="28"/>
        </w:rPr>
      </w:pPr>
      <w:r w:rsidRPr="00921A98">
        <w:rPr>
          <w:sz w:val="28"/>
          <w:szCs w:val="28"/>
        </w:rPr>
        <w:t>установленной форме (Приложение к извещению № 1) по адресу: Омская область, Колосовский район, с. Колосовка, ул. Ленина 5, каб.№ 10.</w:t>
      </w:r>
    </w:p>
    <w:p w:rsidR="00AA6839" w:rsidRPr="00921A98" w:rsidRDefault="00A42B44" w:rsidP="008D7066">
      <w:pPr>
        <w:pStyle w:val="31"/>
        <w:framePr w:w="9878" w:h="15586" w:hRule="exact" w:wrap="around" w:vAnchor="page" w:hAnchor="page" w:x="1293" w:y="1011"/>
        <w:shd w:val="clear" w:color="auto" w:fill="auto"/>
        <w:spacing w:before="0" w:line="317" w:lineRule="exact"/>
        <w:ind w:left="20" w:right="20" w:firstLine="440"/>
        <w:rPr>
          <w:sz w:val="28"/>
          <w:szCs w:val="28"/>
        </w:rPr>
      </w:pPr>
      <w:r w:rsidRPr="00921A98">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AA6839" w:rsidRPr="00921A98" w:rsidRDefault="00A42B44" w:rsidP="008D7066">
      <w:pPr>
        <w:pStyle w:val="31"/>
        <w:framePr w:w="9878" w:h="15586" w:hRule="exact" w:wrap="around" w:vAnchor="page" w:hAnchor="page" w:x="1293" w:y="1011"/>
        <w:numPr>
          <w:ilvl w:val="0"/>
          <w:numId w:val="4"/>
        </w:numPr>
        <w:shd w:val="clear" w:color="auto" w:fill="auto"/>
        <w:spacing w:before="0" w:line="317" w:lineRule="exact"/>
        <w:ind w:left="20" w:right="20" w:firstLine="440"/>
        <w:rPr>
          <w:sz w:val="28"/>
          <w:szCs w:val="28"/>
        </w:rPr>
      </w:pPr>
      <w:r w:rsidRPr="00921A98">
        <w:rPr>
          <w:sz w:val="28"/>
          <w:szCs w:val="28"/>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A6839" w:rsidRPr="00921A98" w:rsidRDefault="008D7066" w:rsidP="008D7066">
      <w:pPr>
        <w:pStyle w:val="31"/>
        <w:framePr w:w="9878" w:h="15586" w:hRule="exact" w:wrap="around" w:vAnchor="page" w:hAnchor="page" w:x="1293" w:y="1011"/>
        <w:numPr>
          <w:ilvl w:val="0"/>
          <w:numId w:val="4"/>
        </w:numPr>
        <w:shd w:val="clear" w:color="auto" w:fill="auto"/>
        <w:spacing w:before="0" w:line="317" w:lineRule="exact"/>
        <w:ind w:left="20" w:firstLine="440"/>
        <w:jc w:val="left"/>
        <w:rPr>
          <w:sz w:val="28"/>
          <w:szCs w:val="28"/>
        </w:rPr>
      </w:pPr>
      <w:r>
        <w:rPr>
          <w:sz w:val="28"/>
          <w:szCs w:val="28"/>
        </w:rPr>
        <w:t xml:space="preserve"> </w:t>
      </w:r>
      <w:r w:rsidRPr="008D7066">
        <w:rPr>
          <w:sz w:val="27"/>
          <w:szCs w:val="27"/>
        </w:rPr>
        <w:t xml:space="preserve">Копии документов, </w:t>
      </w:r>
      <w:r w:rsidR="00A42B44" w:rsidRPr="008D7066">
        <w:rPr>
          <w:sz w:val="27"/>
          <w:szCs w:val="27"/>
        </w:rPr>
        <w:t>удостов</w:t>
      </w:r>
      <w:r w:rsidRPr="008D7066">
        <w:rPr>
          <w:sz w:val="27"/>
          <w:szCs w:val="27"/>
        </w:rPr>
        <w:t xml:space="preserve">еряющих личность заявителя (для </w:t>
      </w:r>
      <w:r w:rsidR="00A42B44" w:rsidRPr="008D7066">
        <w:rPr>
          <w:sz w:val="27"/>
          <w:szCs w:val="27"/>
        </w:rPr>
        <w:t>граждан</w:t>
      </w:r>
      <w:r w:rsidR="00A42B44" w:rsidRPr="00921A98">
        <w:rPr>
          <w:sz w:val="28"/>
          <w:szCs w:val="28"/>
        </w:rPr>
        <w:t>);</w:t>
      </w:r>
    </w:p>
    <w:p w:rsidR="00AA6839" w:rsidRPr="00921A98" w:rsidRDefault="00A42B44" w:rsidP="008D7066">
      <w:pPr>
        <w:pStyle w:val="31"/>
        <w:framePr w:w="9878" w:h="15586" w:hRule="exact" w:wrap="around" w:vAnchor="page" w:hAnchor="page" w:x="1293" w:y="1011"/>
        <w:numPr>
          <w:ilvl w:val="0"/>
          <w:numId w:val="4"/>
        </w:numPr>
        <w:shd w:val="clear" w:color="auto" w:fill="auto"/>
        <w:spacing w:before="0" w:line="317" w:lineRule="exact"/>
        <w:ind w:left="20" w:right="20" w:firstLine="440"/>
        <w:rPr>
          <w:sz w:val="28"/>
          <w:szCs w:val="28"/>
        </w:rPr>
      </w:pPr>
      <w:r w:rsidRPr="00921A98">
        <w:rPr>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6839" w:rsidRPr="00921A98" w:rsidRDefault="00A42B44" w:rsidP="008D7066">
      <w:pPr>
        <w:pStyle w:val="31"/>
        <w:framePr w:w="9878" w:h="15586" w:hRule="exact" w:wrap="around" w:vAnchor="page" w:hAnchor="page" w:x="1293" w:y="1011"/>
        <w:numPr>
          <w:ilvl w:val="0"/>
          <w:numId w:val="4"/>
        </w:numPr>
        <w:shd w:val="clear" w:color="auto" w:fill="auto"/>
        <w:spacing w:before="0" w:line="317" w:lineRule="exact"/>
        <w:ind w:left="20" w:firstLine="440"/>
        <w:rPr>
          <w:sz w:val="28"/>
          <w:szCs w:val="28"/>
        </w:rPr>
      </w:pPr>
      <w:r w:rsidRPr="00921A98">
        <w:rPr>
          <w:sz w:val="28"/>
          <w:szCs w:val="28"/>
        </w:rPr>
        <w:t xml:space="preserve"> документы, подтверждающие внесение задатка.</w:t>
      </w:r>
    </w:p>
    <w:p w:rsidR="00AA6839" w:rsidRPr="00921A98" w:rsidRDefault="00A42B44" w:rsidP="008D7066">
      <w:pPr>
        <w:pStyle w:val="31"/>
        <w:framePr w:w="9878" w:h="15586" w:hRule="exact" w:wrap="around" w:vAnchor="page" w:hAnchor="page" w:x="1293" w:y="1011"/>
        <w:shd w:val="clear" w:color="auto" w:fill="auto"/>
        <w:spacing w:before="0" w:line="317" w:lineRule="exact"/>
        <w:ind w:left="20" w:right="20" w:firstLine="440"/>
        <w:rPr>
          <w:sz w:val="28"/>
          <w:szCs w:val="28"/>
        </w:rPr>
      </w:pPr>
      <w:r w:rsidRPr="00921A98">
        <w:rPr>
          <w:sz w:val="28"/>
          <w:szCs w:val="28"/>
        </w:rPr>
        <w:t>Предоставление документов, подтверждающих внесение задатка, признается заключением соглашения о задатке.</w:t>
      </w:r>
    </w:p>
    <w:p w:rsidR="00AA6839" w:rsidRPr="008D7066" w:rsidRDefault="00A42B44" w:rsidP="008D7066">
      <w:pPr>
        <w:pStyle w:val="31"/>
        <w:framePr w:w="9878" w:h="15586" w:hRule="exact" w:wrap="around" w:vAnchor="page" w:hAnchor="page" w:x="1293" w:y="1011"/>
        <w:shd w:val="clear" w:color="auto" w:fill="auto"/>
        <w:spacing w:before="0" w:line="317" w:lineRule="exact"/>
        <w:ind w:left="20" w:firstLine="440"/>
        <w:rPr>
          <w:sz w:val="27"/>
          <w:szCs w:val="27"/>
        </w:rPr>
      </w:pPr>
      <w:r w:rsidRPr="008D7066">
        <w:rPr>
          <w:sz w:val="27"/>
          <w:szCs w:val="27"/>
        </w:rPr>
        <w:t>Один заявитель вправе подать только одну заявку на участие в аукционе.</w:t>
      </w:r>
    </w:p>
    <w:p w:rsidR="008D7066" w:rsidRPr="003B4D44" w:rsidRDefault="00A42B44" w:rsidP="008D7066">
      <w:pPr>
        <w:pStyle w:val="31"/>
        <w:framePr w:w="9878" w:h="15586" w:hRule="exact" w:wrap="around" w:vAnchor="page" w:hAnchor="page" w:x="1293" w:y="1011"/>
        <w:shd w:val="clear" w:color="auto" w:fill="auto"/>
        <w:spacing w:before="0" w:line="317" w:lineRule="exact"/>
        <w:ind w:left="20" w:right="20" w:firstLine="440"/>
        <w:rPr>
          <w:sz w:val="28"/>
          <w:szCs w:val="28"/>
        </w:rPr>
      </w:pPr>
      <w:r w:rsidRPr="00921A98">
        <w:rPr>
          <w:sz w:val="28"/>
          <w:szCs w:val="28"/>
        </w:rPr>
        <w:t>Заявка на участие в аукционе, поступившая по истечении срока приема заявок, возвращается заявителю в день ее поступления.</w:t>
      </w:r>
      <w:r w:rsidR="008D7066" w:rsidRPr="008D7066">
        <w:rPr>
          <w:sz w:val="28"/>
          <w:szCs w:val="28"/>
        </w:rPr>
        <w:t xml:space="preserve"> </w:t>
      </w:r>
      <w:r w:rsidR="008D7066" w:rsidRPr="003B4D44">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A6839" w:rsidRPr="00921A98" w:rsidRDefault="00AA6839" w:rsidP="008D7066">
      <w:pPr>
        <w:pStyle w:val="31"/>
        <w:framePr w:w="9878" w:h="15586" w:hRule="exact" w:wrap="around" w:vAnchor="page" w:hAnchor="page" w:x="1293" w:y="1011"/>
        <w:shd w:val="clear" w:color="auto" w:fill="auto"/>
        <w:spacing w:before="0" w:line="317" w:lineRule="exact"/>
        <w:ind w:left="20" w:right="20" w:firstLine="440"/>
        <w:rPr>
          <w:sz w:val="28"/>
          <w:szCs w:val="28"/>
        </w:rPr>
      </w:pPr>
    </w:p>
    <w:p w:rsidR="00AA6839" w:rsidRPr="00921A98" w:rsidRDefault="00AA6839">
      <w:pPr>
        <w:rPr>
          <w:rFonts w:ascii="Times New Roman" w:hAnsi="Times New Roman" w:cs="Times New Roman"/>
          <w:sz w:val="28"/>
          <w:szCs w:val="28"/>
        </w:rPr>
        <w:sectPr w:rsidR="00AA6839" w:rsidRPr="00921A98">
          <w:pgSz w:w="11909" w:h="16838"/>
          <w:pgMar w:top="0" w:right="0" w:bottom="0" w:left="0" w:header="0" w:footer="3" w:gutter="0"/>
          <w:cols w:space="720"/>
          <w:noEndnote/>
          <w:docGrid w:linePitch="360"/>
        </w:sectPr>
      </w:pPr>
    </w:p>
    <w:p w:rsidR="00AA6839" w:rsidRPr="00921A98" w:rsidRDefault="00921A98" w:rsidP="00B4745B">
      <w:pPr>
        <w:pStyle w:val="11"/>
        <w:framePr w:w="10030" w:h="15527" w:hRule="exact" w:wrap="around" w:vAnchor="page" w:hAnchor="page" w:x="924" w:y="1011"/>
        <w:shd w:val="clear" w:color="auto" w:fill="auto"/>
        <w:spacing w:line="317" w:lineRule="exact"/>
        <w:ind w:left="440" w:right="20" w:firstLine="0"/>
        <w:rPr>
          <w:sz w:val="28"/>
          <w:szCs w:val="28"/>
        </w:rPr>
      </w:pPr>
      <w:bookmarkStart w:id="2" w:name="bookmark2"/>
      <w:r>
        <w:rPr>
          <w:sz w:val="28"/>
          <w:szCs w:val="28"/>
        </w:rPr>
        <w:lastRenderedPageBreak/>
        <w:t>14.</w:t>
      </w:r>
      <w:r w:rsidR="00A42B44" w:rsidRPr="00921A98">
        <w:rPr>
          <w:sz w:val="28"/>
          <w:szCs w:val="28"/>
        </w:rPr>
        <w:t>Заявитель не допускается к участию в аукционе в следующих случаях:</w:t>
      </w:r>
      <w:bookmarkEnd w:id="2"/>
    </w:p>
    <w:p w:rsidR="00AA6839" w:rsidRPr="00921A98" w:rsidRDefault="00A42B44" w:rsidP="00B4745B">
      <w:pPr>
        <w:pStyle w:val="31"/>
        <w:framePr w:w="10030" w:h="15527" w:hRule="exact" w:wrap="around" w:vAnchor="page" w:hAnchor="page" w:x="924" w:y="1011"/>
        <w:numPr>
          <w:ilvl w:val="0"/>
          <w:numId w:val="5"/>
        </w:numPr>
        <w:shd w:val="clear" w:color="auto" w:fill="auto"/>
        <w:spacing w:before="0" w:line="317" w:lineRule="exact"/>
        <w:ind w:left="20" w:right="20" w:firstLine="420"/>
        <w:rPr>
          <w:sz w:val="28"/>
          <w:szCs w:val="28"/>
        </w:rPr>
      </w:pPr>
      <w:r w:rsidRPr="00921A98">
        <w:rPr>
          <w:sz w:val="28"/>
          <w:szCs w:val="28"/>
        </w:rPr>
        <w:t xml:space="preserve"> непредставление необходимых для участия в аукци</w:t>
      </w:r>
      <w:r w:rsidR="00DA5DAD">
        <w:rPr>
          <w:sz w:val="28"/>
          <w:szCs w:val="28"/>
        </w:rPr>
        <w:t>оне документов, определенных п.</w:t>
      </w:r>
      <w:r w:rsidRPr="00921A98">
        <w:rPr>
          <w:sz w:val="28"/>
          <w:szCs w:val="28"/>
        </w:rPr>
        <w:t>13 настоящего извещения о проведении аукциона или представление недостоверных сведений;</w:t>
      </w:r>
    </w:p>
    <w:p w:rsidR="00AA6839" w:rsidRPr="00921A98" w:rsidRDefault="00A42B44" w:rsidP="00B4745B">
      <w:pPr>
        <w:pStyle w:val="31"/>
        <w:framePr w:w="10030" w:h="15527" w:hRule="exact" w:wrap="around" w:vAnchor="page" w:hAnchor="page" w:x="924" w:y="1011"/>
        <w:numPr>
          <w:ilvl w:val="0"/>
          <w:numId w:val="5"/>
        </w:numPr>
        <w:shd w:val="clear" w:color="auto" w:fill="auto"/>
        <w:spacing w:before="0" w:line="317" w:lineRule="exact"/>
        <w:ind w:left="20" w:right="20" w:firstLine="420"/>
        <w:rPr>
          <w:sz w:val="28"/>
          <w:szCs w:val="28"/>
        </w:rPr>
      </w:pPr>
      <w:r w:rsidRPr="00921A98">
        <w:rPr>
          <w:sz w:val="28"/>
          <w:szCs w:val="28"/>
        </w:rPr>
        <w:t xml:space="preserve"> </w:t>
      </w:r>
      <w:r w:rsidR="00DA5DAD" w:rsidRPr="00921A98">
        <w:rPr>
          <w:sz w:val="28"/>
          <w:szCs w:val="28"/>
        </w:rPr>
        <w:t>Н</w:t>
      </w:r>
      <w:r w:rsidRPr="00921A98">
        <w:rPr>
          <w:sz w:val="28"/>
          <w:szCs w:val="28"/>
        </w:rPr>
        <w:t>е</w:t>
      </w:r>
      <w:r w:rsidR="00DA5DAD" w:rsidRPr="00DA5DAD">
        <w:rPr>
          <w:sz w:val="28"/>
          <w:szCs w:val="28"/>
        </w:rPr>
        <w:t xml:space="preserve"> </w:t>
      </w:r>
      <w:r w:rsidRPr="00921A98">
        <w:rPr>
          <w:sz w:val="28"/>
          <w:szCs w:val="28"/>
        </w:rPr>
        <w:t>поступление задатка на дату рассмотрения заявок на участие в аукционе;</w:t>
      </w:r>
    </w:p>
    <w:p w:rsidR="00AA6839" w:rsidRPr="00921A98" w:rsidRDefault="00A42B44" w:rsidP="00B4745B">
      <w:pPr>
        <w:pStyle w:val="31"/>
        <w:framePr w:w="10030" w:h="15527" w:hRule="exact" w:wrap="around" w:vAnchor="page" w:hAnchor="page" w:x="924" w:y="1011"/>
        <w:numPr>
          <w:ilvl w:val="0"/>
          <w:numId w:val="5"/>
        </w:numPr>
        <w:shd w:val="clear" w:color="auto" w:fill="auto"/>
        <w:spacing w:before="0" w:line="317" w:lineRule="exact"/>
        <w:ind w:left="20" w:right="20" w:firstLine="420"/>
        <w:rPr>
          <w:sz w:val="28"/>
          <w:szCs w:val="28"/>
        </w:rPr>
      </w:pPr>
      <w:r w:rsidRPr="00921A98">
        <w:rPr>
          <w:sz w:val="28"/>
          <w:szCs w:val="28"/>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A6839" w:rsidRPr="00921A98" w:rsidRDefault="00A42B44" w:rsidP="00B4745B">
      <w:pPr>
        <w:pStyle w:val="31"/>
        <w:framePr w:w="10030" w:h="15527" w:hRule="exact" w:wrap="around" w:vAnchor="page" w:hAnchor="page" w:x="924" w:y="1011"/>
        <w:numPr>
          <w:ilvl w:val="0"/>
          <w:numId w:val="5"/>
        </w:numPr>
        <w:shd w:val="clear" w:color="auto" w:fill="auto"/>
        <w:spacing w:before="0" w:line="317" w:lineRule="exact"/>
        <w:ind w:left="20" w:right="20" w:firstLine="420"/>
        <w:rPr>
          <w:sz w:val="28"/>
          <w:szCs w:val="28"/>
        </w:rPr>
      </w:pPr>
      <w:r w:rsidRPr="00921A98">
        <w:rPr>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A6839" w:rsidRPr="00921A98" w:rsidRDefault="00A42B44" w:rsidP="00B4745B">
      <w:pPr>
        <w:pStyle w:val="31"/>
        <w:framePr w:w="10030" w:h="15527" w:hRule="exact" w:wrap="around" w:vAnchor="page" w:hAnchor="page" w:x="924" w:y="1011"/>
        <w:shd w:val="clear" w:color="auto" w:fill="auto"/>
        <w:spacing w:before="0" w:line="317" w:lineRule="exact"/>
        <w:ind w:left="20" w:right="20" w:firstLine="420"/>
        <w:rPr>
          <w:sz w:val="28"/>
          <w:szCs w:val="28"/>
        </w:rPr>
      </w:pPr>
      <w:r w:rsidRPr="00921A98">
        <w:rPr>
          <w:sz w:val="28"/>
          <w:szCs w:val="28"/>
        </w:rPr>
        <w:t>Участник аукциона должен соответствовать требованиям, установленным законодательством Российской Федерации к таким участникам.</w:t>
      </w:r>
    </w:p>
    <w:p w:rsidR="00AA6839" w:rsidRPr="00921A98" w:rsidRDefault="00A42B44" w:rsidP="00B4745B">
      <w:pPr>
        <w:pStyle w:val="31"/>
        <w:framePr w:w="10030" w:h="15527" w:hRule="exact" w:wrap="around" w:vAnchor="page" w:hAnchor="page" w:x="924" w:y="1011"/>
        <w:shd w:val="clear" w:color="auto" w:fill="auto"/>
        <w:spacing w:before="0" w:line="317" w:lineRule="exact"/>
        <w:ind w:left="20" w:right="20" w:firstLine="420"/>
        <w:rPr>
          <w:sz w:val="28"/>
          <w:szCs w:val="28"/>
        </w:rPr>
      </w:pPr>
      <w:r w:rsidRPr="00921A98">
        <w:rPr>
          <w:sz w:val="28"/>
          <w:szCs w:val="28"/>
        </w:rPr>
        <w:t>Заявителем могут быть любые физические, юридические лица, за исключением лиц, которые в соответствии с Земельным Кодексом и другими федеральными законами не имеют права быть участником конкретного аукциона, или приобрести земельный участок в аренду.</w:t>
      </w:r>
    </w:p>
    <w:p w:rsidR="00AA6839" w:rsidRPr="00921A98" w:rsidRDefault="00921A98" w:rsidP="00B4745B">
      <w:pPr>
        <w:pStyle w:val="11"/>
        <w:framePr w:w="10030" w:h="15527" w:hRule="exact" w:wrap="around" w:vAnchor="page" w:hAnchor="page" w:x="924" w:y="1011"/>
        <w:shd w:val="clear" w:color="auto" w:fill="auto"/>
        <w:spacing w:line="317" w:lineRule="exact"/>
        <w:ind w:left="440" w:firstLine="0"/>
        <w:rPr>
          <w:sz w:val="28"/>
          <w:szCs w:val="28"/>
        </w:rPr>
      </w:pPr>
      <w:bookmarkStart w:id="3" w:name="bookmark3"/>
      <w:r>
        <w:rPr>
          <w:sz w:val="28"/>
          <w:szCs w:val="28"/>
        </w:rPr>
        <w:t>15.</w:t>
      </w:r>
      <w:r w:rsidR="00A42B44" w:rsidRPr="00921A98">
        <w:rPr>
          <w:sz w:val="28"/>
          <w:szCs w:val="28"/>
        </w:rPr>
        <w:t>Дата и время начала приема заявок на участие в аукционе:</w:t>
      </w:r>
      <w:bookmarkEnd w:id="3"/>
    </w:p>
    <w:p w:rsidR="00AA6839" w:rsidRPr="00921A98" w:rsidRDefault="00A42B44" w:rsidP="00B4745B">
      <w:pPr>
        <w:pStyle w:val="31"/>
        <w:framePr w:w="10030" w:h="15527" w:hRule="exact" w:wrap="around" w:vAnchor="page" w:hAnchor="page" w:x="924" w:y="1011"/>
        <w:shd w:val="clear" w:color="auto" w:fill="auto"/>
        <w:spacing w:before="0" w:line="317" w:lineRule="exact"/>
        <w:ind w:left="20" w:firstLine="420"/>
        <w:rPr>
          <w:sz w:val="28"/>
          <w:szCs w:val="28"/>
        </w:rPr>
      </w:pPr>
      <w:r w:rsidRPr="00921A98">
        <w:rPr>
          <w:sz w:val="28"/>
          <w:szCs w:val="28"/>
        </w:rPr>
        <w:t xml:space="preserve">Заявки принимаются в рабочие дни, с </w:t>
      </w:r>
      <w:r w:rsidR="009E3727">
        <w:rPr>
          <w:sz w:val="28"/>
          <w:szCs w:val="28"/>
        </w:rPr>
        <w:t>3</w:t>
      </w:r>
      <w:r w:rsidRPr="00921A98">
        <w:rPr>
          <w:sz w:val="28"/>
          <w:szCs w:val="28"/>
        </w:rPr>
        <w:t xml:space="preserve"> </w:t>
      </w:r>
      <w:r w:rsidR="009E3727">
        <w:rPr>
          <w:sz w:val="28"/>
          <w:szCs w:val="28"/>
        </w:rPr>
        <w:t>мая</w:t>
      </w:r>
      <w:r w:rsidRPr="00921A98">
        <w:rPr>
          <w:sz w:val="28"/>
          <w:szCs w:val="28"/>
        </w:rPr>
        <w:t xml:space="preserve"> 202</w:t>
      </w:r>
      <w:r w:rsidR="009E3727">
        <w:rPr>
          <w:sz w:val="28"/>
          <w:szCs w:val="28"/>
        </w:rPr>
        <w:t>4</w:t>
      </w:r>
      <w:r w:rsidRPr="00921A98">
        <w:rPr>
          <w:sz w:val="28"/>
          <w:szCs w:val="28"/>
        </w:rPr>
        <w:t xml:space="preserve"> года с 09 час. 00 мин.</w:t>
      </w:r>
    </w:p>
    <w:p w:rsidR="00AA6839" w:rsidRPr="00921A98" w:rsidRDefault="00A42B44" w:rsidP="00B4745B">
      <w:pPr>
        <w:pStyle w:val="31"/>
        <w:framePr w:w="10030" w:h="15527" w:hRule="exact" w:wrap="around" w:vAnchor="page" w:hAnchor="page" w:x="924" w:y="1011"/>
        <w:shd w:val="clear" w:color="auto" w:fill="auto"/>
        <w:spacing w:before="0" w:line="317" w:lineRule="exact"/>
        <w:ind w:left="20" w:right="20"/>
        <w:rPr>
          <w:sz w:val="28"/>
          <w:szCs w:val="28"/>
        </w:rPr>
      </w:pPr>
      <w:r w:rsidRPr="00921A98">
        <w:rPr>
          <w:sz w:val="28"/>
          <w:szCs w:val="28"/>
        </w:rPr>
        <w:t>до 12 час. 45 мин. и с 14 час. 00 мин. до 17 час. 00 мин. (местного времени) по адресу: Омская область, Колосовский район, с. Колосовка, ул. Ленина 5, каб. № 10.</w:t>
      </w:r>
    </w:p>
    <w:p w:rsidR="00AA6839" w:rsidRPr="00921A98" w:rsidRDefault="00921A98" w:rsidP="00B4745B">
      <w:pPr>
        <w:pStyle w:val="11"/>
        <w:framePr w:w="10030" w:h="15527" w:hRule="exact" w:wrap="around" w:vAnchor="page" w:hAnchor="page" w:x="924" w:y="1011"/>
        <w:shd w:val="clear" w:color="auto" w:fill="auto"/>
        <w:spacing w:line="317" w:lineRule="exact"/>
        <w:ind w:left="440" w:firstLine="0"/>
        <w:rPr>
          <w:sz w:val="28"/>
          <w:szCs w:val="28"/>
        </w:rPr>
      </w:pPr>
      <w:bookmarkStart w:id="4" w:name="bookmark4"/>
      <w:r>
        <w:rPr>
          <w:sz w:val="28"/>
          <w:szCs w:val="28"/>
        </w:rPr>
        <w:t>16.</w:t>
      </w:r>
      <w:r w:rsidR="00A42B44" w:rsidRPr="00921A98">
        <w:rPr>
          <w:sz w:val="28"/>
          <w:szCs w:val="28"/>
        </w:rPr>
        <w:t>Дата и время окончания приема заявок на участие в аукционе:</w:t>
      </w:r>
      <w:bookmarkEnd w:id="4"/>
    </w:p>
    <w:p w:rsidR="00AA6839" w:rsidRPr="00921A98" w:rsidRDefault="00A42B44" w:rsidP="00B4745B">
      <w:pPr>
        <w:pStyle w:val="31"/>
        <w:framePr w:w="10030" w:h="15527" w:hRule="exact" w:wrap="around" w:vAnchor="page" w:hAnchor="page" w:x="924" w:y="1011"/>
        <w:shd w:val="clear" w:color="auto" w:fill="auto"/>
        <w:spacing w:before="0" w:line="317" w:lineRule="exact"/>
        <w:ind w:left="20"/>
        <w:rPr>
          <w:sz w:val="28"/>
          <w:szCs w:val="28"/>
        </w:rPr>
      </w:pPr>
      <w:r w:rsidRPr="00921A98">
        <w:rPr>
          <w:sz w:val="28"/>
          <w:szCs w:val="28"/>
        </w:rPr>
        <w:t xml:space="preserve">Окончание приема заявок </w:t>
      </w:r>
      <w:r w:rsidR="002773DE">
        <w:rPr>
          <w:sz w:val="28"/>
          <w:szCs w:val="28"/>
        </w:rPr>
        <w:t>30</w:t>
      </w:r>
      <w:r w:rsidRPr="00921A98">
        <w:rPr>
          <w:sz w:val="28"/>
          <w:szCs w:val="28"/>
        </w:rPr>
        <w:t xml:space="preserve"> </w:t>
      </w:r>
      <w:r w:rsidR="009E3727">
        <w:rPr>
          <w:sz w:val="28"/>
          <w:szCs w:val="28"/>
        </w:rPr>
        <w:t>мая</w:t>
      </w:r>
      <w:r w:rsidRPr="00921A98">
        <w:rPr>
          <w:sz w:val="28"/>
          <w:szCs w:val="28"/>
        </w:rPr>
        <w:t xml:space="preserve"> 202</w:t>
      </w:r>
      <w:r w:rsidR="009E3727">
        <w:rPr>
          <w:sz w:val="28"/>
          <w:szCs w:val="28"/>
        </w:rPr>
        <w:t>4</w:t>
      </w:r>
      <w:r w:rsidRPr="00921A98">
        <w:rPr>
          <w:sz w:val="28"/>
          <w:szCs w:val="28"/>
        </w:rPr>
        <w:t xml:space="preserve"> года в 17 - 00 час. (время местное).</w:t>
      </w:r>
    </w:p>
    <w:p w:rsidR="00AA6839" w:rsidRPr="00921A98" w:rsidRDefault="00A42B44" w:rsidP="00B4745B">
      <w:pPr>
        <w:pStyle w:val="31"/>
        <w:framePr w:w="10030" w:h="15527" w:hRule="exact" w:wrap="around" w:vAnchor="page" w:hAnchor="page" w:x="924" w:y="1011"/>
        <w:shd w:val="clear" w:color="auto" w:fill="auto"/>
        <w:spacing w:before="0" w:line="317" w:lineRule="exact"/>
        <w:ind w:left="20" w:right="20" w:firstLine="420"/>
        <w:rPr>
          <w:sz w:val="28"/>
          <w:szCs w:val="28"/>
        </w:rPr>
      </w:pPr>
      <w:r w:rsidRPr="00921A98">
        <w:rPr>
          <w:sz w:val="28"/>
          <w:szCs w:val="28"/>
        </w:rPr>
        <w:t>Заявка на участие в аукционе, поступившая по истечении срока приема заявок, возвращается заявителю в день ее поступления.</w:t>
      </w:r>
    </w:p>
    <w:p w:rsidR="003F4101" w:rsidRPr="00255A19" w:rsidRDefault="00921A98" w:rsidP="00B4745B">
      <w:pPr>
        <w:pStyle w:val="31"/>
        <w:framePr w:w="10030" w:h="15527" w:hRule="exact" w:wrap="around" w:vAnchor="page" w:hAnchor="page" w:x="924" w:y="1011"/>
        <w:shd w:val="clear" w:color="auto" w:fill="auto"/>
        <w:spacing w:before="0" w:line="317" w:lineRule="exact"/>
        <w:ind w:left="440" w:right="20"/>
        <w:rPr>
          <w:color w:val="000000" w:themeColor="text1"/>
          <w:sz w:val="28"/>
          <w:szCs w:val="28"/>
        </w:rPr>
      </w:pPr>
      <w:r>
        <w:rPr>
          <w:rStyle w:val="0pt"/>
          <w:sz w:val="28"/>
          <w:szCs w:val="28"/>
        </w:rPr>
        <w:t>17.</w:t>
      </w:r>
      <w:r w:rsidR="00A42B44" w:rsidRPr="00921A98">
        <w:rPr>
          <w:rStyle w:val="0pt"/>
          <w:sz w:val="28"/>
          <w:szCs w:val="28"/>
        </w:rPr>
        <w:t xml:space="preserve">Дата и время определения участников аукциона </w:t>
      </w:r>
      <w:r w:rsidR="00750485">
        <w:rPr>
          <w:color w:val="000000" w:themeColor="text1"/>
          <w:sz w:val="28"/>
          <w:szCs w:val="28"/>
        </w:rPr>
        <w:t>31</w:t>
      </w:r>
      <w:r w:rsidR="00A42B44" w:rsidRPr="00255A19">
        <w:rPr>
          <w:color w:val="000000" w:themeColor="text1"/>
          <w:sz w:val="28"/>
          <w:szCs w:val="28"/>
        </w:rPr>
        <w:t xml:space="preserve"> </w:t>
      </w:r>
      <w:r w:rsidR="00750485">
        <w:rPr>
          <w:color w:val="000000" w:themeColor="text1"/>
          <w:sz w:val="28"/>
          <w:szCs w:val="28"/>
        </w:rPr>
        <w:t>мая</w:t>
      </w:r>
      <w:r w:rsidR="00A42B44" w:rsidRPr="00255A19">
        <w:rPr>
          <w:color w:val="000000" w:themeColor="text1"/>
          <w:sz w:val="28"/>
          <w:szCs w:val="28"/>
        </w:rPr>
        <w:t xml:space="preserve"> </w:t>
      </w:r>
    </w:p>
    <w:p w:rsidR="00AA6839" w:rsidRPr="00921A98" w:rsidRDefault="00A42B44" w:rsidP="00B4745B">
      <w:pPr>
        <w:pStyle w:val="31"/>
        <w:framePr w:w="10030" w:h="15527" w:hRule="exact" w:wrap="around" w:vAnchor="page" w:hAnchor="page" w:x="924" w:y="1011"/>
        <w:shd w:val="clear" w:color="auto" w:fill="auto"/>
        <w:spacing w:before="0" w:line="317" w:lineRule="exact"/>
        <w:ind w:right="20"/>
        <w:rPr>
          <w:sz w:val="28"/>
          <w:szCs w:val="28"/>
        </w:rPr>
      </w:pPr>
      <w:r w:rsidRPr="00255A19">
        <w:rPr>
          <w:color w:val="000000" w:themeColor="text1"/>
          <w:sz w:val="28"/>
          <w:szCs w:val="28"/>
        </w:rPr>
        <w:t>202</w:t>
      </w:r>
      <w:r w:rsidR="0099736F" w:rsidRPr="00255A19">
        <w:rPr>
          <w:color w:val="000000" w:themeColor="text1"/>
          <w:sz w:val="28"/>
          <w:szCs w:val="28"/>
        </w:rPr>
        <w:t>4</w:t>
      </w:r>
      <w:r w:rsidRPr="00255A19">
        <w:rPr>
          <w:color w:val="000000" w:themeColor="text1"/>
          <w:sz w:val="28"/>
          <w:szCs w:val="28"/>
        </w:rPr>
        <w:t xml:space="preserve"> года в 10 часов 00 минут (время местное) по адресу: </w:t>
      </w:r>
      <w:r w:rsidRPr="00921A98">
        <w:rPr>
          <w:sz w:val="28"/>
          <w:szCs w:val="28"/>
        </w:rPr>
        <w:t>Омская область, Колосовский район, с. Колосовка, ул. Ленина 5, каб. № 10.</w:t>
      </w:r>
    </w:p>
    <w:p w:rsidR="00921A98" w:rsidRDefault="00A42B44" w:rsidP="00B4745B">
      <w:pPr>
        <w:pStyle w:val="31"/>
        <w:framePr w:w="10030" w:h="15527" w:hRule="exact" w:wrap="around" w:vAnchor="page" w:hAnchor="page" w:x="924" w:y="1011"/>
        <w:shd w:val="clear" w:color="auto" w:fill="auto"/>
        <w:spacing w:before="0" w:line="317" w:lineRule="exact"/>
        <w:ind w:left="20" w:right="20" w:firstLine="540"/>
        <w:rPr>
          <w:sz w:val="28"/>
          <w:szCs w:val="28"/>
        </w:rPr>
      </w:pPr>
      <w:r w:rsidRPr="00921A98">
        <w:rPr>
          <w:rStyle w:val="0pt"/>
          <w:sz w:val="28"/>
          <w:szCs w:val="28"/>
        </w:rPr>
        <w:t xml:space="preserve">Порядок определения участников аукциона: </w:t>
      </w:r>
      <w:r w:rsidRPr="00921A98">
        <w:rPr>
          <w:sz w:val="28"/>
          <w:szCs w:val="28"/>
        </w:rPr>
        <w:t xml:space="preserve">в день определения участников торгов, установленный в настоящем информационном сообщении, комиссия по организации продажи права на заключение договора аренды земельных участков (далее </w:t>
      </w:r>
      <w:r w:rsidRPr="00921A98">
        <w:rPr>
          <w:rStyle w:val="21"/>
          <w:sz w:val="28"/>
          <w:szCs w:val="28"/>
        </w:rPr>
        <w:t xml:space="preserve">- </w:t>
      </w:r>
      <w:r w:rsidRPr="00921A98">
        <w:rPr>
          <w:sz w:val="28"/>
          <w:szCs w:val="28"/>
        </w:rPr>
        <w:t xml:space="preserve">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комиссия принимает решение о признании претендентов </w:t>
      </w:r>
      <w:r w:rsidR="00C333DB">
        <w:rPr>
          <w:sz w:val="28"/>
          <w:szCs w:val="28"/>
        </w:rPr>
        <w:t xml:space="preserve">участниками торгов или об </w:t>
      </w:r>
      <w:r w:rsidR="00A72476">
        <w:rPr>
          <w:sz w:val="28"/>
          <w:szCs w:val="28"/>
        </w:rPr>
        <w:t xml:space="preserve">отказе в допуске претендентов к </w:t>
      </w:r>
      <w:r w:rsidR="00C333DB">
        <w:rPr>
          <w:sz w:val="28"/>
          <w:szCs w:val="28"/>
        </w:rPr>
        <w:t>участию в торгах которое оформляется протоколом.</w:t>
      </w:r>
    </w:p>
    <w:p w:rsidR="00C333DB" w:rsidRPr="00921A98" w:rsidRDefault="00C333DB" w:rsidP="00B4745B">
      <w:pPr>
        <w:pStyle w:val="31"/>
        <w:framePr w:w="10030" w:h="15527" w:hRule="exact" w:wrap="around" w:vAnchor="page" w:hAnchor="page" w:x="924" w:y="1011"/>
        <w:shd w:val="clear" w:color="auto" w:fill="auto"/>
        <w:spacing w:before="0" w:line="317" w:lineRule="exact"/>
        <w:ind w:left="20" w:right="20" w:firstLine="540"/>
        <w:rPr>
          <w:sz w:val="28"/>
          <w:szCs w:val="28"/>
        </w:rPr>
      </w:pPr>
      <w:r w:rsidRPr="00B4745B">
        <w:rPr>
          <w:rStyle w:val="0pt"/>
          <w:b w:val="0"/>
          <w:sz w:val="28"/>
          <w:szCs w:val="28"/>
        </w:rPr>
        <w:t>Заявители, признанны</w:t>
      </w:r>
      <w:r w:rsidR="00B4745B" w:rsidRPr="00B4745B">
        <w:rPr>
          <w:rStyle w:val="0pt"/>
          <w:b w:val="0"/>
          <w:sz w:val="28"/>
          <w:szCs w:val="28"/>
        </w:rPr>
        <w:t>е участниками торгов, и заявители, не допущенные к участию в</w:t>
      </w:r>
      <w:r w:rsidR="00255A19">
        <w:rPr>
          <w:rStyle w:val="0pt"/>
          <w:b w:val="0"/>
          <w:sz w:val="28"/>
          <w:szCs w:val="28"/>
        </w:rPr>
        <w:t xml:space="preserve"> торгах, уведомляются о принято</w:t>
      </w:r>
      <w:r w:rsidR="008D7066">
        <w:rPr>
          <w:rStyle w:val="0pt"/>
          <w:b w:val="0"/>
          <w:sz w:val="28"/>
          <w:szCs w:val="28"/>
        </w:rPr>
        <w:t xml:space="preserve"> решении </w:t>
      </w:r>
      <w:r w:rsidR="00B4745B" w:rsidRPr="00B4745B">
        <w:rPr>
          <w:rStyle w:val="0pt"/>
          <w:b w:val="0"/>
          <w:sz w:val="28"/>
          <w:szCs w:val="28"/>
        </w:rPr>
        <w:t>не</w:t>
      </w:r>
      <w:r w:rsidR="00B4745B">
        <w:rPr>
          <w:rStyle w:val="0pt"/>
          <w:sz w:val="28"/>
          <w:szCs w:val="28"/>
        </w:rPr>
        <w:t xml:space="preserve"> </w:t>
      </w:r>
    </w:p>
    <w:p w:rsidR="00AA6839" w:rsidRPr="00921A98" w:rsidRDefault="00AA6839">
      <w:pPr>
        <w:rPr>
          <w:rFonts w:ascii="Times New Roman" w:hAnsi="Times New Roman" w:cs="Times New Roman"/>
          <w:sz w:val="28"/>
          <w:szCs w:val="28"/>
        </w:rPr>
        <w:sectPr w:rsidR="00AA6839" w:rsidRPr="00921A98">
          <w:pgSz w:w="11909" w:h="16838"/>
          <w:pgMar w:top="0" w:right="0" w:bottom="0" w:left="0" w:header="0" w:footer="3" w:gutter="0"/>
          <w:cols w:space="720"/>
          <w:noEndnote/>
          <w:docGrid w:linePitch="360"/>
        </w:sectPr>
      </w:pPr>
    </w:p>
    <w:p w:rsidR="00AA6839" w:rsidRPr="00921A98" w:rsidRDefault="00255A19" w:rsidP="00C333DB">
      <w:pPr>
        <w:pStyle w:val="31"/>
        <w:framePr w:w="9878" w:h="15164" w:hRule="exact" w:wrap="around" w:vAnchor="page" w:hAnchor="page" w:x="1283" w:y="1011"/>
        <w:shd w:val="clear" w:color="auto" w:fill="auto"/>
        <w:spacing w:before="0"/>
        <w:ind w:left="20" w:right="20"/>
        <w:rPr>
          <w:sz w:val="28"/>
          <w:szCs w:val="28"/>
        </w:rPr>
      </w:pPr>
      <w:r w:rsidRPr="00B4745B">
        <w:rPr>
          <w:rStyle w:val="0pt"/>
          <w:b w:val="0"/>
          <w:sz w:val="28"/>
          <w:szCs w:val="28"/>
        </w:rPr>
        <w:lastRenderedPageBreak/>
        <w:t>позднее дня,</w:t>
      </w:r>
      <w:r>
        <w:rPr>
          <w:rStyle w:val="0pt"/>
          <w:b w:val="0"/>
          <w:sz w:val="28"/>
          <w:szCs w:val="28"/>
        </w:rPr>
        <w:t xml:space="preserve"> </w:t>
      </w:r>
      <w:r w:rsidR="00A42B44" w:rsidRPr="00921A98">
        <w:rPr>
          <w:sz w:val="28"/>
          <w:szCs w:val="28"/>
        </w:rPr>
        <w:t>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AA6839" w:rsidRPr="00921A98" w:rsidRDefault="00A42B44" w:rsidP="00C333DB">
      <w:pPr>
        <w:pStyle w:val="31"/>
        <w:framePr w:w="9878" w:h="15164" w:hRule="exact" w:wrap="around" w:vAnchor="page" w:hAnchor="page" w:x="1283" w:y="1011"/>
        <w:shd w:val="clear" w:color="auto" w:fill="auto"/>
        <w:spacing w:before="0"/>
        <w:ind w:left="20" w:right="20" w:firstLine="520"/>
        <w:rPr>
          <w:sz w:val="28"/>
          <w:szCs w:val="28"/>
        </w:rPr>
      </w:pPr>
      <w:r w:rsidRPr="00921A98">
        <w:rPr>
          <w:sz w:val="28"/>
          <w:szCs w:val="28"/>
        </w:rPr>
        <w:t>Заявитель приобретает статус участника торгов с даты подписания организатором аукциона протокола рассмотрения заявок на участие в аукционе.</w:t>
      </w:r>
    </w:p>
    <w:p w:rsidR="00AA6839" w:rsidRPr="00921A98" w:rsidRDefault="00921A98" w:rsidP="00C333DB">
      <w:pPr>
        <w:pStyle w:val="11"/>
        <w:framePr w:w="9878" w:h="15164" w:hRule="exact" w:wrap="around" w:vAnchor="page" w:hAnchor="page" w:x="1283" w:y="1011"/>
        <w:shd w:val="clear" w:color="auto" w:fill="auto"/>
        <w:tabs>
          <w:tab w:val="left" w:pos="827"/>
        </w:tabs>
        <w:ind w:left="380" w:firstLine="0"/>
        <w:rPr>
          <w:sz w:val="28"/>
          <w:szCs w:val="28"/>
        </w:rPr>
      </w:pPr>
      <w:bookmarkStart w:id="5" w:name="bookmark5"/>
      <w:r>
        <w:rPr>
          <w:sz w:val="28"/>
          <w:szCs w:val="28"/>
        </w:rPr>
        <w:t>18.</w:t>
      </w:r>
      <w:r w:rsidR="00A42B44" w:rsidRPr="00921A98">
        <w:rPr>
          <w:sz w:val="28"/>
          <w:szCs w:val="28"/>
        </w:rPr>
        <w:t>Размер и порядок внесения задатка:</w:t>
      </w:r>
      <w:bookmarkEnd w:id="5"/>
    </w:p>
    <w:p w:rsidR="00AA6839" w:rsidRPr="0099736F" w:rsidRDefault="00A42B44" w:rsidP="0099736F">
      <w:pPr>
        <w:framePr w:w="9878" w:h="15164" w:hRule="exact" w:wrap="around" w:vAnchor="page" w:hAnchor="page" w:x="1283" w:y="1011"/>
        <w:autoSpaceDE w:val="0"/>
        <w:autoSpaceDN w:val="0"/>
        <w:spacing w:before="1" w:line="235" w:lineRule="auto"/>
        <w:ind w:right="870"/>
        <w:jc w:val="both"/>
        <w:rPr>
          <w:rFonts w:ascii="Times New Roman" w:eastAsia="Times New Roman" w:hAnsi="Times New Roman" w:cs="Times New Roman"/>
          <w:color w:val="auto"/>
          <w:sz w:val="28"/>
          <w:szCs w:val="28"/>
          <w:lang w:eastAsia="en-US" w:bidi="ar-SA"/>
        </w:rPr>
      </w:pPr>
      <w:r w:rsidRPr="0099736F">
        <w:rPr>
          <w:rFonts w:ascii="Times New Roman" w:eastAsia="Times New Roman" w:hAnsi="Times New Roman" w:cs="Times New Roman"/>
          <w:spacing w:val="10"/>
          <w:sz w:val="28"/>
          <w:szCs w:val="28"/>
        </w:rPr>
        <w:t>Определить размер задатка на участие в аукционе 20% от начальной цены и составляет:</w:t>
      </w:r>
      <w:r w:rsidRPr="00921A98">
        <w:rPr>
          <w:sz w:val="28"/>
          <w:szCs w:val="28"/>
        </w:rPr>
        <w:t xml:space="preserve"> </w:t>
      </w:r>
      <w:r w:rsidR="0099736F" w:rsidRPr="0099736F">
        <w:rPr>
          <w:rFonts w:ascii="Times New Roman" w:eastAsia="Times New Roman" w:hAnsi="Times New Roman" w:cs="Times New Roman"/>
          <w:color w:val="auto"/>
          <w:sz w:val="28"/>
          <w:szCs w:val="28"/>
          <w:lang w:eastAsia="en-US" w:bidi="ar-SA"/>
        </w:rPr>
        <w:t xml:space="preserve">3403.09 руб. (три тысячи четыреста три рубля 09 </w:t>
      </w:r>
      <w:r w:rsidR="00A24B52">
        <w:rPr>
          <w:rFonts w:ascii="Times New Roman" w:eastAsia="Times New Roman" w:hAnsi="Times New Roman" w:cs="Times New Roman"/>
          <w:color w:val="auto"/>
          <w:spacing w:val="-2"/>
          <w:sz w:val="28"/>
          <w:szCs w:val="28"/>
          <w:lang w:eastAsia="en-US" w:bidi="ar-SA"/>
        </w:rPr>
        <w:t>копеек</w:t>
      </w:r>
      <w:r w:rsidR="0099736F" w:rsidRPr="0099736F">
        <w:rPr>
          <w:rFonts w:ascii="Times New Roman" w:eastAsia="Times New Roman" w:hAnsi="Times New Roman" w:cs="Times New Roman"/>
          <w:color w:val="auto"/>
          <w:spacing w:val="-2"/>
          <w:sz w:val="28"/>
          <w:szCs w:val="28"/>
          <w:lang w:eastAsia="en-US" w:bidi="ar-SA"/>
        </w:rPr>
        <w:t>).</w:t>
      </w:r>
    </w:p>
    <w:p w:rsidR="00AA6839" w:rsidRPr="00921A98" w:rsidRDefault="00A42B44" w:rsidP="00C333DB">
      <w:pPr>
        <w:pStyle w:val="31"/>
        <w:framePr w:w="9878" w:h="15164" w:hRule="exact" w:wrap="around" w:vAnchor="page" w:hAnchor="page" w:x="1283" w:y="1011"/>
        <w:shd w:val="clear" w:color="auto" w:fill="auto"/>
        <w:spacing w:before="0"/>
        <w:ind w:left="20" w:right="20" w:firstLine="360"/>
        <w:rPr>
          <w:sz w:val="28"/>
          <w:szCs w:val="28"/>
        </w:rPr>
      </w:pPr>
      <w:r w:rsidRPr="00921A98">
        <w:rPr>
          <w:sz w:val="28"/>
          <w:szCs w:val="28"/>
        </w:rPr>
        <w:t>Задаток вносится одним платежом на расчетный счет Организатора аукциона:</w:t>
      </w:r>
    </w:p>
    <w:p w:rsidR="00AA6839" w:rsidRPr="00921A98" w:rsidRDefault="00A42B44" w:rsidP="00C333DB">
      <w:pPr>
        <w:pStyle w:val="31"/>
        <w:framePr w:w="9878" w:h="15164" w:hRule="exact" w:wrap="around" w:vAnchor="page" w:hAnchor="page" w:x="1283" w:y="1011"/>
        <w:shd w:val="clear" w:color="auto" w:fill="auto"/>
        <w:spacing w:before="0"/>
        <w:ind w:left="20" w:right="20" w:firstLine="360"/>
        <w:rPr>
          <w:sz w:val="28"/>
          <w:szCs w:val="28"/>
        </w:rPr>
      </w:pPr>
      <w:r w:rsidRPr="00921A98">
        <w:rPr>
          <w:sz w:val="28"/>
          <w:szCs w:val="28"/>
        </w:rPr>
        <w:t>Задаток для участия в аукционе претендент должен перечислить на расчетный счет организатора по реквизитам:</w:t>
      </w:r>
    </w:p>
    <w:p w:rsidR="00AA6839" w:rsidRPr="00921A98" w:rsidRDefault="00A42B44" w:rsidP="00C333DB">
      <w:pPr>
        <w:pStyle w:val="31"/>
        <w:framePr w:w="9878" w:h="15164" w:hRule="exact" w:wrap="around" w:vAnchor="page" w:hAnchor="page" w:x="1283" w:y="1011"/>
        <w:shd w:val="clear" w:color="auto" w:fill="auto"/>
        <w:tabs>
          <w:tab w:val="left" w:pos="5242"/>
        </w:tabs>
        <w:spacing w:before="0"/>
        <w:ind w:left="20" w:right="20" w:firstLine="360"/>
        <w:rPr>
          <w:sz w:val="28"/>
          <w:szCs w:val="28"/>
        </w:rPr>
      </w:pPr>
      <w:r w:rsidRPr="00921A98">
        <w:rPr>
          <w:sz w:val="28"/>
          <w:szCs w:val="28"/>
        </w:rPr>
        <w:t>Получатель УФК по Омской области (Администрация Колосовского муниципального района Омской области л/с 502010016), ИНН 5516001039, КПП 551601001. Банк получателя:</w:t>
      </w:r>
      <w:r w:rsidRPr="00921A98">
        <w:rPr>
          <w:sz w:val="28"/>
          <w:szCs w:val="28"/>
        </w:rPr>
        <w:tab/>
        <w:t>ОТДЕЛЕНИЕ ОМСК БАНКА</w:t>
      </w:r>
    </w:p>
    <w:p w:rsidR="00AA6839" w:rsidRPr="00921A98" w:rsidRDefault="00A42B44" w:rsidP="00C333DB">
      <w:pPr>
        <w:pStyle w:val="31"/>
        <w:framePr w:w="9878" w:h="15164" w:hRule="exact" w:wrap="around" w:vAnchor="page" w:hAnchor="page" w:x="1283" w:y="1011"/>
        <w:shd w:val="clear" w:color="auto" w:fill="auto"/>
        <w:spacing w:before="0"/>
        <w:ind w:left="20" w:right="20"/>
        <w:rPr>
          <w:sz w:val="28"/>
          <w:szCs w:val="28"/>
        </w:rPr>
      </w:pPr>
      <w:r w:rsidRPr="00921A98">
        <w:rPr>
          <w:sz w:val="28"/>
          <w:szCs w:val="28"/>
        </w:rPr>
        <w:t>РОССИИ//УФК по Омской области г. Омск, казначейский счет 03232643526210005200, ЕКС 40102810245370000044, БИК 015209001, ОКТМО 52621407</w:t>
      </w:r>
    </w:p>
    <w:p w:rsidR="00AA6839" w:rsidRPr="00921A98" w:rsidRDefault="00A42B44" w:rsidP="00C333DB">
      <w:pPr>
        <w:pStyle w:val="31"/>
        <w:framePr w:w="9878" w:h="15164" w:hRule="exact" w:wrap="around" w:vAnchor="page" w:hAnchor="page" w:x="1283" w:y="1011"/>
        <w:shd w:val="clear" w:color="auto" w:fill="auto"/>
        <w:spacing w:before="0"/>
        <w:ind w:left="20" w:right="20" w:firstLine="200"/>
        <w:rPr>
          <w:sz w:val="28"/>
          <w:szCs w:val="28"/>
        </w:rPr>
      </w:pPr>
      <w:r w:rsidRPr="00921A98">
        <w:rPr>
          <w:rStyle w:val="0pt"/>
          <w:sz w:val="28"/>
          <w:szCs w:val="28"/>
        </w:rPr>
        <w:t xml:space="preserve">Срок внесения задатка: </w:t>
      </w:r>
      <w:r w:rsidRPr="00921A98">
        <w:rPr>
          <w:sz w:val="28"/>
          <w:szCs w:val="28"/>
        </w:rPr>
        <w:t>с момента опубликования информационного сообщения не позднее даты окончания срока подачи заявок на участие в аукционе.</w:t>
      </w:r>
    </w:p>
    <w:p w:rsidR="00AA6839" w:rsidRPr="00921A98" w:rsidRDefault="00A42B44" w:rsidP="00C333DB">
      <w:pPr>
        <w:pStyle w:val="31"/>
        <w:framePr w:w="9878" w:h="15164" w:hRule="exact" w:wrap="around" w:vAnchor="page" w:hAnchor="page" w:x="1283" w:y="1011"/>
        <w:shd w:val="clear" w:color="auto" w:fill="auto"/>
        <w:spacing w:before="0"/>
        <w:ind w:left="20" w:right="20" w:firstLine="360"/>
        <w:rPr>
          <w:sz w:val="28"/>
          <w:szCs w:val="28"/>
        </w:rPr>
      </w:pPr>
      <w:r w:rsidRPr="00921A98">
        <w:rPr>
          <w:sz w:val="28"/>
          <w:szCs w:val="28"/>
        </w:rPr>
        <w:t xml:space="preserve">В назначении платежа указать: задаток на участие в аукционе на право заключения договора аренды земельного участка из земель населенных пунктов, с кадастровым номером </w:t>
      </w:r>
      <w:r w:rsidR="00DA5DAD" w:rsidRPr="00932BB4">
        <w:rPr>
          <w:sz w:val="28"/>
          <w:szCs w:val="28"/>
        </w:rPr>
        <w:t>55:08:220109:448</w:t>
      </w:r>
      <w:r w:rsidRPr="00921A98">
        <w:rPr>
          <w:sz w:val="28"/>
          <w:szCs w:val="28"/>
        </w:rPr>
        <w:t xml:space="preserve">, расположенного по адресу: Омская область, Колосовский район, с. Колосовка, </w:t>
      </w:r>
      <w:r w:rsidR="00F46351">
        <w:rPr>
          <w:sz w:val="28"/>
        </w:rPr>
        <w:t>ул.Свердлова</w:t>
      </w:r>
      <w:bookmarkStart w:id="6" w:name="_GoBack"/>
      <w:bookmarkEnd w:id="6"/>
      <w:r w:rsidRPr="00921A98">
        <w:rPr>
          <w:sz w:val="28"/>
          <w:szCs w:val="28"/>
        </w:rPr>
        <w:t>, государственная собственность на который не разграничена.</w:t>
      </w:r>
    </w:p>
    <w:p w:rsidR="00AA6839" w:rsidRPr="00921A98" w:rsidRDefault="00A42B44" w:rsidP="00C333DB">
      <w:pPr>
        <w:pStyle w:val="31"/>
        <w:framePr w:w="9878" w:h="15164" w:hRule="exact" w:wrap="around" w:vAnchor="page" w:hAnchor="page" w:x="1283" w:y="1011"/>
        <w:shd w:val="clear" w:color="auto" w:fill="auto"/>
        <w:spacing w:before="0"/>
        <w:ind w:left="20" w:right="20" w:firstLine="360"/>
        <w:rPr>
          <w:sz w:val="28"/>
          <w:szCs w:val="28"/>
        </w:rPr>
      </w:pPr>
      <w:r w:rsidRPr="00921A98">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РФ, засчитываются в счет арендной платы за него.</w:t>
      </w:r>
    </w:p>
    <w:p w:rsidR="00AA6839" w:rsidRPr="00921A98" w:rsidRDefault="00A42B44" w:rsidP="00C333DB">
      <w:pPr>
        <w:pStyle w:val="31"/>
        <w:framePr w:w="9878" w:h="15164" w:hRule="exact" w:wrap="around" w:vAnchor="page" w:hAnchor="page" w:x="1283" w:y="1011"/>
        <w:shd w:val="clear" w:color="auto" w:fill="auto"/>
        <w:spacing w:before="0"/>
        <w:ind w:left="20" w:right="20" w:firstLine="360"/>
        <w:rPr>
          <w:sz w:val="28"/>
          <w:szCs w:val="28"/>
        </w:rPr>
      </w:pPr>
      <w:r w:rsidRPr="00921A98">
        <w:rPr>
          <w:sz w:val="28"/>
          <w:szCs w:val="28"/>
        </w:rPr>
        <w:t>Лицам, перечислившим задаток для участия в аукционе, денежные средства возвращаются в следующем порядке:</w:t>
      </w:r>
    </w:p>
    <w:p w:rsidR="00AA6839" w:rsidRPr="00921A98" w:rsidRDefault="00A42B44" w:rsidP="00C333DB">
      <w:pPr>
        <w:pStyle w:val="31"/>
        <w:framePr w:w="9878" w:h="15164" w:hRule="exact" w:wrap="around" w:vAnchor="page" w:hAnchor="page" w:x="1283" w:y="1011"/>
        <w:shd w:val="clear" w:color="auto" w:fill="auto"/>
        <w:spacing w:before="0"/>
        <w:ind w:left="20" w:right="20" w:firstLine="360"/>
        <w:rPr>
          <w:sz w:val="28"/>
          <w:szCs w:val="28"/>
        </w:rPr>
      </w:pPr>
      <w:r w:rsidRPr="00921A98">
        <w:rPr>
          <w:sz w:val="28"/>
          <w:szCs w:val="28"/>
        </w:rPr>
        <w:t>а) участникам аукциона, за исключением ее победителя, - в течение 3 дней со дня подведения итогов аукциона;</w:t>
      </w:r>
    </w:p>
    <w:p w:rsidR="00AA6839" w:rsidRPr="00921A98" w:rsidRDefault="00A42B44" w:rsidP="00C333DB">
      <w:pPr>
        <w:pStyle w:val="31"/>
        <w:framePr w:w="9878" w:h="15164" w:hRule="exact" w:wrap="around" w:vAnchor="page" w:hAnchor="page" w:x="1283" w:y="1011"/>
        <w:shd w:val="clear" w:color="auto" w:fill="auto"/>
        <w:spacing w:before="0"/>
        <w:ind w:left="20" w:right="20" w:firstLine="360"/>
        <w:rPr>
          <w:sz w:val="28"/>
          <w:szCs w:val="28"/>
        </w:rPr>
      </w:pPr>
      <w:r w:rsidRPr="00921A98">
        <w:rPr>
          <w:sz w:val="28"/>
          <w:szCs w:val="28"/>
        </w:rPr>
        <w:t>б) в течение 3 дней с момента принятия решения комиссией о признании претендента не допущенным к участию в аукционе;</w:t>
      </w:r>
    </w:p>
    <w:p w:rsidR="00AA6839" w:rsidRPr="00921A98" w:rsidRDefault="00A42B44" w:rsidP="00C333DB">
      <w:pPr>
        <w:pStyle w:val="31"/>
        <w:framePr w:w="9878" w:h="15164" w:hRule="exact" w:wrap="around" w:vAnchor="page" w:hAnchor="page" w:x="1283" w:y="1011"/>
        <w:shd w:val="clear" w:color="auto" w:fill="auto"/>
        <w:spacing w:before="0"/>
        <w:ind w:left="20" w:right="20" w:firstLine="360"/>
        <w:rPr>
          <w:sz w:val="28"/>
          <w:szCs w:val="28"/>
        </w:rPr>
      </w:pPr>
      <w:r w:rsidRPr="00921A98">
        <w:rPr>
          <w:sz w:val="28"/>
          <w:szCs w:val="28"/>
        </w:rPr>
        <w:t>в) в течение 3 дней с момента поступления уведомления от претендента об отказе в участии в аукционе;</w:t>
      </w:r>
    </w:p>
    <w:p w:rsidR="00AA6839" w:rsidRDefault="00A42B44" w:rsidP="00C333DB">
      <w:pPr>
        <w:pStyle w:val="31"/>
        <w:framePr w:w="9878" w:h="15164" w:hRule="exact" w:wrap="around" w:vAnchor="page" w:hAnchor="page" w:x="1283" w:y="1011"/>
        <w:shd w:val="clear" w:color="auto" w:fill="auto"/>
        <w:spacing w:before="0"/>
        <w:ind w:left="20" w:right="20" w:firstLine="360"/>
        <w:rPr>
          <w:sz w:val="28"/>
          <w:szCs w:val="28"/>
        </w:rPr>
      </w:pPr>
      <w:r w:rsidRPr="00921A98">
        <w:rPr>
          <w:sz w:val="28"/>
          <w:szCs w:val="28"/>
        </w:rPr>
        <w:t>г) течение 3 дней с момента публикации информационного сооб</w:t>
      </w:r>
      <w:r w:rsidR="00921A98">
        <w:rPr>
          <w:sz w:val="28"/>
          <w:szCs w:val="28"/>
        </w:rPr>
        <w:t>щения о снятии объекта с торгов.</w:t>
      </w:r>
    </w:p>
    <w:p w:rsidR="00B4745B" w:rsidRDefault="00B4745B" w:rsidP="00C333DB">
      <w:pPr>
        <w:pStyle w:val="31"/>
        <w:framePr w:w="9878" w:h="15164" w:hRule="exact" w:wrap="around" w:vAnchor="page" w:hAnchor="page" w:x="1283" w:y="1011"/>
        <w:shd w:val="clear" w:color="auto" w:fill="auto"/>
        <w:spacing w:before="0"/>
        <w:ind w:left="20" w:right="20" w:firstLine="360"/>
        <w:rPr>
          <w:sz w:val="28"/>
          <w:szCs w:val="28"/>
        </w:rPr>
      </w:pPr>
      <w:r>
        <w:rPr>
          <w:sz w:val="28"/>
          <w:szCs w:val="28"/>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w:t>
      </w:r>
    </w:p>
    <w:p w:rsidR="00921A98" w:rsidRDefault="00921A98" w:rsidP="00C333DB">
      <w:pPr>
        <w:pStyle w:val="31"/>
        <w:framePr w:w="9878" w:h="15164" w:hRule="exact" w:wrap="around" w:vAnchor="page" w:hAnchor="page" w:x="1283" w:y="1011"/>
        <w:shd w:val="clear" w:color="auto" w:fill="auto"/>
        <w:spacing w:before="0"/>
        <w:ind w:left="20" w:right="20" w:firstLine="360"/>
        <w:rPr>
          <w:sz w:val="28"/>
          <w:szCs w:val="28"/>
        </w:rPr>
      </w:pPr>
    </w:p>
    <w:p w:rsidR="00921A98" w:rsidRDefault="00921A98" w:rsidP="00C333DB">
      <w:pPr>
        <w:pStyle w:val="31"/>
        <w:framePr w:w="9878" w:h="15164" w:hRule="exact" w:wrap="around" w:vAnchor="page" w:hAnchor="page" w:x="1283" w:y="1011"/>
        <w:shd w:val="clear" w:color="auto" w:fill="auto"/>
        <w:spacing w:before="0"/>
        <w:ind w:left="20" w:right="20" w:firstLine="360"/>
        <w:rPr>
          <w:sz w:val="28"/>
          <w:szCs w:val="28"/>
        </w:rPr>
      </w:pPr>
    </w:p>
    <w:p w:rsidR="00921A98" w:rsidRDefault="00921A98" w:rsidP="00C333DB">
      <w:pPr>
        <w:pStyle w:val="31"/>
        <w:framePr w:w="9878" w:h="15164" w:hRule="exact" w:wrap="around" w:vAnchor="page" w:hAnchor="page" w:x="1283" w:y="1011"/>
        <w:shd w:val="clear" w:color="auto" w:fill="auto"/>
        <w:spacing w:before="0"/>
        <w:ind w:left="20" w:right="20" w:firstLine="360"/>
        <w:rPr>
          <w:sz w:val="28"/>
          <w:szCs w:val="28"/>
        </w:rPr>
      </w:pPr>
    </w:p>
    <w:p w:rsidR="00921A98" w:rsidRPr="00921A98" w:rsidRDefault="00921A98" w:rsidP="00C333DB">
      <w:pPr>
        <w:pStyle w:val="31"/>
        <w:framePr w:w="9878" w:h="15164" w:hRule="exact" w:wrap="around" w:vAnchor="page" w:hAnchor="page" w:x="1283" w:y="1011"/>
        <w:shd w:val="clear" w:color="auto" w:fill="auto"/>
        <w:spacing w:before="0"/>
        <w:ind w:left="20" w:right="20" w:firstLine="360"/>
        <w:rPr>
          <w:sz w:val="28"/>
          <w:szCs w:val="28"/>
        </w:rPr>
      </w:pPr>
    </w:p>
    <w:p w:rsidR="00AA6839" w:rsidRPr="00921A98" w:rsidRDefault="00AA6839">
      <w:pPr>
        <w:rPr>
          <w:rFonts w:ascii="Times New Roman" w:hAnsi="Times New Roman" w:cs="Times New Roman"/>
          <w:sz w:val="28"/>
          <w:szCs w:val="28"/>
        </w:rPr>
        <w:sectPr w:rsidR="00AA6839" w:rsidRPr="00921A98">
          <w:pgSz w:w="11909" w:h="16838"/>
          <w:pgMar w:top="0" w:right="0" w:bottom="0" w:left="0" w:header="0" w:footer="3" w:gutter="0"/>
          <w:cols w:space="720"/>
          <w:noEndnote/>
          <w:docGrid w:linePitch="360"/>
        </w:sectPr>
      </w:pPr>
    </w:p>
    <w:p w:rsidR="00AA6839" w:rsidRPr="00921A98" w:rsidRDefault="0099736F" w:rsidP="00B4745B">
      <w:pPr>
        <w:pStyle w:val="31"/>
        <w:framePr w:w="10112" w:h="14794" w:hRule="exact" w:wrap="around" w:vAnchor="page" w:hAnchor="page" w:x="1015" w:y="1011"/>
        <w:shd w:val="clear" w:color="auto" w:fill="auto"/>
        <w:spacing w:before="0" w:line="317" w:lineRule="exact"/>
        <w:ind w:left="20" w:right="20"/>
        <w:rPr>
          <w:sz w:val="28"/>
          <w:szCs w:val="28"/>
        </w:rPr>
      </w:pPr>
      <w:r>
        <w:rPr>
          <w:sz w:val="28"/>
          <w:szCs w:val="28"/>
        </w:rPr>
        <w:lastRenderedPageBreak/>
        <w:t>установленном порядке заявки до</w:t>
      </w:r>
      <w:r w:rsidRPr="00921A98">
        <w:rPr>
          <w:sz w:val="28"/>
          <w:szCs w:val="28"/>
        </w:rPr>
        <w:t xml:space="preserve"> </w:t>
      </w:r>
      <w:r w:rsidR="00A42B44" w:rsidRPr="00921A98">
        <w:rPr>
          <w:sz w:val="28"/>
          <w:szCs w:val="28"/>
        </w:rPr>
        <w:t>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AA6839" w:rsidRPr="00921A98" w:rsidRDefault="00A42B44" w:rsidP="00B4745B">
      <w:pPr>
        <w:pStyle w:val="31"/>
        <w:framePr w:w="10112" w:h="14794" w:hRule="exact" w:wrap="around" w:vAnchor="page" w:hAnchor="page" w:x="1015" w:y="1011"/>
        <w:shd w:val="clear" w:color="auto" w:fill="auto"/>
        <w:spacing w:before="0" w:line="317" w:lineRule="exact"/>
        <w:ind w:left="20" w:right="20" w:firstLine="340"/>
        <w:rPr>
          <w:sz w:val="28"/>
          <w:szCs w:val="28"/>
        </w:rPr>
      </w:pPr>
      <w:r w:rsidRPr="00921A98">
        <w:rPr>
          <w:sz w:val="28"/>
          <w:szCs w:val="28"/>
        </w:rPr>
        <w:t>Документом, подтверждающим поступление задатка на счет получателя, является выписка со счета получателя.</w:t>
      </w:r>
    </w:p>
    <w:p w:rsidR="00AA6839" w:rsidRPr="00921A98" w:rsidRDefault="00A42B44" w:rsidP="00B4745B">
      <w:pPr>
        <w:pStyle w:val="31"/>
        <w:framePr w:w="10112" w:h="14794" w:hRule="exact" w:wrap="around" w:vAnchor="page" w:hAnchor="page" w:x="1015" w:y="1011"/>
        <w:shd w:val="clear" w:color="auto" w:fill="auto"/>
        <w:spacing w:before="0" w:line="317" w:lineRule="exact"/>
        <w:ind w:left="20" w:right="20" w:firstLine="340"/>
        <w:rPr>
          <w:sz w:val="28"/>
          <w:szCs w:val="28"/>
        </w:rPr>
      </w:pPr>
      <w:r w:rsidRPr="00921A98">
        <w:rPr>
          <w:sz w:val="28"/>
          <w:szCs w:val="28"/>
        </w:rPr>
        <w:t>В случае уклонения победителя аукциона от заключения договора аренды земельного участка в установленный извещением срок, внесенный задаток ему не возвращается.</w:t>
      </w:r>
    </w:p>
    <w:p w:rsidR="00AA6839" w:rsidRPr="00921A98" w:rsidRDefault="00921A98" w:rsidP="00B4745B">
      <w:pPr>
        <w:pStyle w:val="31"/>
        <w:framePr w:w="10112" w:h="14794" w:hRule="exact" w:wrap="around" w:vAnchor="page" w:hAnchor="page" w:x="1015" w:y="1011"/>
        <w:shd w:val="clear" w:color="auto" w:fill="auto"/>
        <w:spacing w:before="0" w:line="317" w:lineRule="exact"/>
        <w:ind w:left="360"/>
        <w:rPr>
          <w:sz w:val="28"/>
          <w:szCs w:val="28"/>
        </w:rPr>
      </w:pPr>
      <w:r>
        <w:rPr>
          <w:rStyle w:val="0pt"/>
          <w:sz w:val="28"/>
          <w:szCs w:val="28"/>
        </w:rPr>
        <w:t>19.</w:t>
      </w:r>
      <w:r w:rsidR="00A42B44" w:rsidRPr="00921A98">
        <w:rPr>
          <w:rStyle w:val="0pt"/>
          <w:sz w:val="28"/>
          <w:szCs w:val="28"/>
        </w:rPr>
        <w:t xml:space="preserve">Срок аренды: </w:t>
      </w:r>
      <w:r w:rsidR="00A42B44" w:rsidRPr="00921A98">
        <w:rPr>
          <w:sz w:val="28"/>
          <w:szCs w:val="28"/>
        </w:rPr>
        <w:t xml:space="preserve">договор аренды заключается на </w:t>
      </w:r>
      <w:r w:rsidR="00084E90">
        <w:rPr>
          <w:rStyle w:val="0pt"/>
          <w:sz w:val="28"/>
          <w:szCs w:val="28"/>
        </w:rPr>
        <w:t>10</w:t>
      </w:r>
      <w:r w:rsidR="00A42B44" w:rsidRPr="00921A98">
        <w:rPr>
          <w:rStyle w:val="0pt"/>
          <w:sz w:val="28"/>
          <w:szCs w:val="28"/>
        </w:rPr>
        <w:t xml:space="preserve"> лет.</w:t>
      </w:r>
    </w:p>
    <w:p w:rsidR="00A72476" w:rsidRDefault="00921A98" w:rsidP="00255A19">
      <w:pPr>
        <w:pStyle w:val="31"/>
        <w:framePr w:w="10112" w:h="14794" w:hRule="exact" w:wrap="around" w:vAnchor="page" w:hAnchor="page" w:x="1015" w:y="1011"/>
        <w:shd w:val="clear" w:color="auto" w:fill="auto"/>
        <w:tabs>
          <w:tab w:val="left" w:pos="5478"/>
        </w:tabs>
        <w:spacing w:before="0" w:line="317" w:lineRule="exact"/>
        <w:ind w:left="360" w:right="20"/>
        <w:rPr>
          <w:sz w:val="28"/>
          <w:szCs w:val="28"/>
        </w:rPr>
      </w:pPr>
      <w:r>
        <w:rPr>
          <w:rStyle w:val="0pt"/>
          <w:sz w:val="28"/>
          <w:szCs w:val="28"/>
        </w:rPr>
        <w:t>20.</w:t>
      </w:r>
      <w:r w:rsidR="00A42B44" w:rsidRPr="00921A98">
        <w:rPr>
          <w:rStyle w:val="0pt"/>
          <w:sz w:val="28"/>
          <w:szCs w:val="28"/>
        </w:rPr>
        <w:t>Срок в течение, которого организатор аукциона вправе отк</w:t>
      </w:r>
      <w:r w:rsidR="00255A19">
        <w:rPr>
          <w:rStyle w:val="0pt"/>
          <w:sz w:val="28"/>
          <w:szCs w:val="28"/>
        </w:rPr>
        <w:t xml:space="preserve">азаться от проведения аукциона: </w:t>
      </w:r>
      <w:r w:rsidR="00A42B44" w:rsidRPr="00921A98">
        <w:rPr>
          <w:sz w:val="28"/>
          <w:szCs w:val="28"/>
        </w:rPr>
        <w:t>организатор аукциона вправе</w:t>
      </w:r>
      <w:r w:rsidR="00255A19">
        <w:rPr>
          <w:sz w:val="28"/>
          <w:szCs w:val="28"/>
        </w:rPr>
        <w:t xml:space="preserve"> </w:t>
      </w:r>
      <w:r w:rsidR="003F4101">
        <w:rPr>
          <w:sz w:val="28"/>
          <w:szCs w:val="28"/>
        </w:rPr>
        <w:t>о</w:t>
      </w:r>
      <w:r w:rsidR="00A42B44" w:rsidRPr="00921A98">
        <w:rPr>
          <w:sz w:val="28"/>
          <w:szCs w:val="28"/>
        </w:rPr>
        <w:t xml:space="preserve">тказаться от </w:t>
      </w:r>
    </w:p>
    <w:p w:rsidR="00AA6839" w:rsidRPr="00921A98" w:rsidRDefault="00A42B44" w:rsidP="00A72476">
      <w:pPr>
        <w:pStyle w:val="31"/>
        <w:framePr w:w="10112" w:h="14794" w:hRule="exact" w:wrap="around" w:vAnchor="page" w:hAnchor="page" w:x="1015" w:y="1011"/>
        <w:shd w:val="clear" w:color="auto" w:fill="auto"/>
        <w:tabs>
          <w:tab w:val="left" w:pos="5478"/>
        </w:tabs>
        <w:spacing w:before="0" w:line="317" w:lineRule="exact"/>
        <w:ind w:right="20"/>
        <w:rPr>
          <w:sz w:val="28"/>
          <w:szCs w:val="28"/>
        </w:rPr>
      </w:pPr>
      <w:r w:rsidRPr="00921A98">
        <w:rPr>
          <w:sz w:val="28"/>
          <w:szCs w:val="28"/>
        </w:rPr>
        <w:t xml:space="preserve">проведения аукциона в случае выявления обстоятельств, предусмотренных </w:t>
      </w:r>
      <w:r w:rsidRPr="00921A98">
        <w:rPr>
          <w:rStyle w:val="1"/>
          <w:sz w:val="28"/>
          <w:szCs w:val="28"/>
          <w:lang w:val="ru-RU" w:eastAsia="ru-RU" w:bidi="ru-RU"/>
        </w:rPr>
        <w:t>пунктом 8</w:t>
      </w:r>
      <w:r w:rsidRPr="00921A98">
        <w:rPr>
          <w:sz w:val="28"/>
          <w:szCs w:val="28"/>
        </w:rPr>
        <w:t xml:space="preserve"> статьи 39.11. Земельного кодекса РФ. Извещение об отказе в проведении аукциона опубликовывается в газете «Информационный вестник Колосовского района», размещается в сети «Интернет» на официальном сайте организатором аукциона, на официальном сайте Российской Федерации для размещения информации о проведении торгов в течение трех дней со дня принятия данного решения.</w:t>
      </w:r>
    </w:p>
    <w:p w:rsidR="00AA6839" w:rsidRPr="00921A98" w:rsidRDefault="00A42B44" w:rsidP="00B4745B">
      <w:pPr>
        <w:pStyle w:val="31"/>
        <w:framePr w:w="10112" w:h="14794" w:hRule="exact" w:wrap="around" w:vAnchor="page" w:hAnchor="page" w:x="1015" w:y="1011"/>
        <w:shd w:val="clear" w:color="auto" w:fill="auto"/>
        <w:spacing w:before="0" w:line="317" w:lineRule="exact"/>
        <w:ind w:left="20" w:right="20" w:firstLine="340"/>
        <w:rPr>
          <w:sz w:val="28"/>
          <w:szCs w:val="28"/>
        </w:rPr>
      </w:pPr>
      <w:r w:rsidRPr="00921A98">
        <w:rPr>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F4101" w:rsidRDefault="00921A98" w:rsidP="00B4745B">
      <w:pPr>
        <w:pStyle w:val="31"/>
        <w:framePr w:w="10112" w:h="14794" w:hRule="exact" w:wrap="around" w:vAnchor="page" w:hAnchor="page" w:x="1015" w:y="1011"/>
        <w:shd w:val="clear" w:color="auto" w:fill="auto"/>
        <w:spacing w:before="0" w:line="317" w:lineRule="exact"/>
        <w:ind w:left="360" w:right="20"/>
        <w:rPr>
          <w:sz w:val="28"/>
          <w:szCs w:val="28"/>
        </w:rPr>
      </w:pPr>
      <w:r>
        <w:rPr>
          <w:rStyle w:val="0pt"/>
          <w:sz w:val="28"/>
          <w:szCs w:val="28"/>
        </w:rPr>
        <w:t>21.</w:t>
      </w:r>
      <w:r w:rsidR="00A42B44" w:rsidRPr="00921A98">
        <w:rPr>
          <w:rStyle w:val="0pt"/>
          <w:sz w:val="28"/>
          <w:szCs w:val="28"/>
        </w:rPr>
        <w:t xml:space="preserve">Форма подачи предложений о размере аренды: </w:t>
      </w:r>
      <w:r w:rsidR="00A42B44" w:rsidRPr="00921A98">
        <w:rPr>
          <w:sz w:val="28"/>
          <w:szCs w:val="28"/>
        </w:rPr>
        <w:t>предложения о</w:t>
      </w:r>
    </w:p>
    <w:p w:rsidR="00AA6839" w:rsidRPr="00921A98" w:rsidRDefault="00A42B44" w:rsidP="00B4745B">
      <w:pPr>
        <w:pStyle w:val="31"/>
        <w:framePr w:w="10112" w:h="14794" w:hRule="exact" w:wrap="around" w:vAnchor="page" w:hAnchor="page" w:x="1015" w:y="1011"/>
        <w:shd w:val="clear" w:color="auto" w:fill="auto"/>
        <w:spacing w:before="0" w:line="317" w:lineRule="exact"/>
        <w:ind w:right="20"/>
        <w:rPr>
          <w:sz w:val="28"/>
          <w:szCs w:val="28"/>
        </w:rPr>
      </w:pPr>
      <w:r w:rsidRPr="00921A98">
        <w:rPr>
          <w:sz w:val="28"/>
          <w:szCs w:val="28"/>
        </w:rPr>
        <w:t xml:space="preserve"> размере аренды заявляются участниками аукциона открыто в ходе проведения аукциона.</w:t>
      </w:r>
    </w:p>
    <w:p w:rsidR="00AA6839" w:rsidRPr="00921A98" w:rsidRDefault="00921A98" w:rsidP="00B4745B">
      <w:pPr>
        <w:pStyle w:val="11"/>
        <w:framePr w:w="10112" w:h="14794" w:hRule="exact" w:wrap="around" w:vAnchor="page" w:hAnchor="page" w:x="1015" w:y="1011"/>
        <w:shd w:val="clear" w:color="auto" w:fill="auto"/>
        <w:spacing w:line="317" w:lineRule="exact"/>
        <w:ind w:left="360" w:firstLine="0"/>
        <w:rPr>
          <w:sz w:val="28"/>
          <w:szCs w:val="28"/>
        </w:rPr>
      </w:pPr>
      <w:bookmarkStart w:id="7" w:name="bookmark6"/>
      <w:r>
        <w:rPr>
          <w:sz w:val="28"/>
          <w:szCs w:val="28"/>
        </w:rPr>
        <w:t>22.</w:t>
      </w:r>
      <w:r w:rsidR="00A42B44" w:rsidRPr="00921A98">
        <w:rPr>
          <w:sz w:val="28"/>
          <w:szCs w:val="28"/>
        </w:rPr>
        <w:t>Срок заключения договора аренды:</w:t>
      </w:r>
      <w:bookmarkEnd w:id="7"/>
    </w:p>
    <w:p w:rsidR="00AA6839" w:rsidRPr="00921A98" w:rsidRDefault="00A42B44" w:rsidP="00B4745B">
      <w:pPr>
        <w:pStyle w:val="31"/>
        <w:framePr w:w="10112" w:h="14794" w:hRule="exact" w:wrap="around" w:vAnchor="page" w:hAnchor="page" w:x="1015" w:y="1011"/>
        <w:shd w:val="clear" w:color="auto" w:fill="auto"/>
        <w:spacing w:before="0" w:line="317" w:lineRule="exact"/>
        <w:ind w:left="20" w:right="20" w:firstLine="340"/>
        <w:rPr>
          <w:sz w:val="28"/>
          <w:szCs w:val="28"/>
        </w:rPr>
      </w:pPr>
      <w:r w:rsidRPr="00921A98">
        <w:rPr>
          <w:sz w:val="28"/>
          <w:szCs w:val="28"/>
        </w:rPr>
        <w:t>Организатор торгов направляет победителю аукциона или единственному участнику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rsidR="00AA6839" w:rsidRPr="00921A98" w:rsidRDefault="00A42B44" w:rsidP="00B4745B">
      <w:pPr>
        <w:pStyle w:val="31"/>
        <w:framePr w:w="10112" w:h="14794" w:hRule="exact" w:wrap="around" w:vAnchor="page" w:hAnchor="page" w:x="1015" w:y="1011"/>
        <w:shd w:val="clear" w:color="auto" w:fill="auto"/>
        <w:spacing w:before="0" w:line="317" w:lineRule="exact"/>
        <w:ind w:left="20" w:right="20" w:firstLine="520"/>
        <w:rPr>
          <w:sz w:val="28"/>
          <w:szCs w:val="28"/>
        </w:rPr>
      </w:pPr>
      <w:r w:rsidRPr="00921A98">
        <w:rPr>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A6839" w:rsidRPr="00921A98" w:rsidRDefault="00A42B44" w:rsidP="00B4745B">
      <w:pPr>
        <w:pStyle w:val="31"/>
        <w:framePr w:w="10112" w:h="14794" w:hRule="exact" w:wrap="around" w:vAnchor="page" w:hAnchor="page" w:x="1015" w:y="1011"/>
        <w:shd w:val="clear" w:color="auto" w:fill="auto"/>
        <w:spacing w:before="0" w:line="317" w:lineRule="exact"/>
        <w:ind w:left="20" w:right="20" w:firstLine="520"/>
        <w:rPr>
          <w:sz w:val="28"/>
          <w:szCs w:val="28"/>
        </w:rPr>
      </w:pPr>
      <w:r w:rsidRPr="00921A98">
        <w:rPr>
          <w:sz w:val="28"/>
          <w:szCs w:val="28"/>
        </w:rPr>
        <w:t xml:space="preserve">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w:t>
      </w:r>
      <w:r w:rsidR="00B4745B">
        <w:rPr>
          <w:sz w:val="28"/>
          <w:szCs w:val="28"/>
        </w:rPr>
        <w:t>дня рассмотрения указанной заявки обязан направить заявителю три экземпляра подписанного</w:t>
      </w:r>
    </w:p>
    <w:p w:rsidR="00AA6839" w:rsidRPr="00921A98" w:rsidRDefault="00AA6839">
      <w:pPr>
        <w:rPr>
          <w:rFonts w:ascii="Times New Roman" w:hAnsi="Times New Roman" w:cs="Times New Roman"/>
          <w:sz w:val="28"/>
          <w:szCs w:val="28"/>
        </w:rPr>
        <w:sectPr w:rsidR="00AA6839" w:rsidRPr="00921A98">
          <w:pgSz w:w="11909" w:h="16838"/>
          <w:pgMar w:top="0" w:right="0" w:bottom="0" w:left="0" w:header="0" w:footer="3" w:gutter="0"/>
          <w:cols w:space="720"/>
          <w:noEndnote/>
          <w:docGrid w:linePitch="360"/>
        </w:sectPr>
      </w:pPr>
    </w:p>
    <w:p w:rsidR="00AA6839" w:rsidRPr="00921A98" w:rsidRDefault="00A42B44" w:rsidP="00C333DB">
      <w:pPr>
        <w:pStyle w:val="31"/>
        <w:framePr w:w="9898" w:h="14655" w:hRule="exact" w:wrap="around" w:vAnchor="page" w:hAnchor="page" w:x="1272" w:y="1271"/>
        <w:shd w:val="clear" w:color="auto" w:fill="auto"/>
        <w:spacing w:before="0" w:line="317" w:lineRule="exact"/>
        <w:ind w:left="20" w:right="20"/>
        <w:rPr>
          <w:sz w:val="28"/>
          <w:szCs w:val="28"/>
        </w:rPr>
      </w:pPr>
      <w:r w:rsidRPr="00921A98">
        <w:rPr>
          <w:sz w:val="28"/>
          <w:szCs w:val="28"/>
        </w:rPr>
        <w:lastRenderedPageBreak/>
        <w:t>проекта договора аренды земельного участка. При этом договор аренды земельного участка заключается по начальной цене предмета аукциона.</w:t>
      </w:r>
    </w:p>
    <w:p w:rsidR="00AA6839" w:rsidRPr="00921A98" w:rsidRDefault="00A42B44" w:rsidP="00C333DB">
      <w:pPr>
        <w:pStyle w:val="31"/>
        <w:framePr w:w="9898" w:h="14655" w:hRule="exact" w:wrap="around" w:vAnchor="page" w:hAnchor="page" w:x="1272" w:y="1271"/>
        <w:shd w:val="clear" w:color="auto" w:fill="auto"/>
        <w:spacing w:before="0" w:line="317" w:lineRule="exact"/>
        <w:ind w:left="20" w:right="20" w:firstLine="500"/>
        <w:rPr>
          <w:sz w:val="28"/>
          <w:szCs w:val="28"/>
        </w:rPr>
      </w:pPr>
      <w:r w:rsidRPr="00921A98">
        <w:rPr>
          <w:sz w:val="28"/>
          <w:szCs w:val="28"/>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F4101" w:rsidRDefault="00921A98" w:rsidP="00C333DB">
      <w:pPr>
        <w:pStyle w:val="31"/>
        <w:framePr w:w="9898" w:h="14655" w:hRule="exact" w:wrap="around" w:vAnchor="page" w:hAnchor="page" w:x="1272" w:y="1271"/>
        <w:shd w:val="clear" w:color="auto" w:fill="auto"/>
        <w:tabs>
          <w:tab w:val="left" w:pos="899"/>
        </w:tabs>
        <w:spacing w:before="0" w:line="317" w:lineRule="exact"/>
        <w:ind w:left="420" w:right="20"/>
        <w:rPr>
          <w:sz w:val="28"/>
          <w:szCs w:val="28"/>
        </w:rPr>
      </w:pPr>
      <w:r>
        <w:rPr>
          <w:rStyle w:val="0pt"/>
          <w:sz w:val="28"/>
          <w:szCs w:val="28"/>
        </w:rPr>
        <w:t>23.</w:t>
      </w:r>
      <w:r w:rsidR="00A42B44" w:rsidRPr="00921A98">
        <w:rPr>
          <w:rStyle w:val="0pt"/>
          <w:sz w:val="28"/>
          <w:szCs w:val="28"/>
        </w:rPr>
        <w:t xml:space="preserve">Порядок и срок отзыва заявки: </w:t>
      </w:r>
      <w:r w:rsidR="00A42B44" w:rsidRPr="00921A98">
        <w:rPr>
          <w:sz w:val="28"/>
          <w:szCs w:val="28"/>
        </w:rPr>
        <w:t xml:space="preserve">Заявитель вправе отозвать </w:t>
      </w:r>
    </w:p>
    <w:p w:rsidR="00AA6839" w:rsidRPr="00921A98" w:rsidRDefault="00A42B44" w:rsidP="00C333DB">
      <w:pPr>
        <w:pStyle w:val="31"/>
        <w:framePr w:w="9898" w:h="14655" w:hRule="exact" w:wrap="around" w:vAnchor="page" w:hAnchor="page" w:x="1272" w:y="1271"/>
        <w:shd w:val="clear" w:color="auto" w:fill="auto"/>
        <w:tabs>
          <w:tab w:val="left" w:pos="899"/>
        </w:tabs>
        <w:spacing w:before="0" w:line="317" w:lineRule="exact"/>
        <w:ind w:right="20"/>
        <w:rPr>
          <w:sz w:val="28"/>
          <w:szCs w:val="28"/>
        </w:rPr>
      </w:pPr>
      <w:r w:rsidRPr="00921A98">
        <w:rPr>
          <w:sz w:val="28"/>
          <w:szCs w:val="28"/>
        </w:rPr>
        <w:t>заявку в любое время до установленных даты и времени начала рассмотрения заявок на участие в аукционе, заявив об этом в письменном виде организатору торгов. В случае если было установлено требование о внесении задатка, организатор аукциона обязан вернуть задаток указанному заявителю в течение трех дней с даты поступления организатору аукциона уведомления об отзыве заявки на участие в аукционе.</w:t>
      </w:r>
    </w:p>
    <w:p w:rsidR="00AA6839" w:rsidRPr="00921A98" w:rsidRDefault="00921A98" w:rsidP="00C333DB">
      <w:pPr>
        <w:pStyle w:val="30"/>
        <w:framePr w:w="9898" w:h="14655" w:hRule="exact" w:wrap="around" w:vAnchor="page" w:hAnchor="page" w:x="1272" w:y="1271"/>
        <w:shd w:val="clear" w:color="auto" w:fill="auto"/>
        <w:spacing w:before="0" w:after="0" w:line="317" w:lineRule="exact"/>
        <w:jc w:val="both"/>
        <w:rPr>
          <w:sz w:val="28"/>
          <w:szCs w:val="28"/>
        </w:rPr>
      </w:pPr>
      <w:r>
        <w:rPr>
          <w:sz w:val="28"/>
          <w:szCs w:val="28"/>
        </w:rPr>
        <w:t xml:space="preserve">     24.</w:t>
      </w:r>
      <w:r w:rsidR="00A42B44" w:rsidRPr="00921A98">
        <w:rPr>
          <w:sz w:val="28"/>
          <w:szCs w:val="28"/>
        </w:rPr>
        <w:t>Технические условия:</w:t>
      </w:r>
    </w:p>
    <w:p w:rsidR="00AA6839" w:rsidRPr="00921A98" w:rsidRDefault="00A42B44" w:rsidP="00C333DB">
      <w:pPr>
        <w:pStyle w:val="31"/>
        <w:framePr w:w="9898" w:h="14655" w:hRule="exact" w:wrap="around" w:vAnchor="page" w:hAnchor="page" w:x="1272" w:y="1271"/>
        <w:shd w:val="clear" w:color="auto" w:fill="auto"/>
        <w:spacing w:before="0" w:line="317" w:lineRule="exact"/>
        <w:ind w:left="20" w:right="20" w:firstLine="500"/>
        <w:rPr>
          <w:sz w:val="28"/>
          <w:szCs w:val="28"/>
        </w:rPr>
      </w:pPr>
      <w:r w:rsidRPr="00921A98">
        <w:rPr>
          <w:rStyle w:val="0pt"/>
          <w:sz w:val="28"/>
          <w:szCs w:val="28"/>
        </w:rPr>
        <w:t xml:space="preserve">Водоснабжение: </w:t>
      </w:r>
      <w:r w:rsidRPr="00921A98">
        <w:rPr>
          <w:sz w:val="28"/>
          <w:szCs w:val="28"/>
        </w:rPr>
        <w:t>возможность присоединение к сетям водоснабжения отсутствует.</w:t>
      </w:r>
    </w:p>
    <w:p w:rsidR="00AA6839" w:rsidRPr="00921A98" w:rsidRDefault="00A42B44" w:rsidP="00C333DB">
      <w:pPr>
        <w:pStyle w:val="31"/>
        <w:framePr w:w="9898" w:h="14655" w:hRule="exact" w:wrap="around" w:vAnchor="page" w:hAnchor="page" w:x="1272" w:y="1271"/>
        <w:shd w:val="clear" w:color="auto" w:fill="auto"/>
        <w:spacing w:before="0" w:line="317" w:lineRule="exact"/>
        <w:ind w:left="20" w:right="20" w:firstLine="500"/>
        <w:rPr>
          <w:sz w:val="28"/>
          <w:szCs w:val="28"/>
        </w:rPr>
      </w:pPr>
      <w:r w:rsidRPr="00921A98">
        <w:rPr>
          <w:rStyle w:val="0pt"/>
          <w:sz w:val="28"/>
          <w:szCs w:val="28"/>
        </w:rPr>
        <w:t xml:space="preserve">Водоотведение: </w:t>
      </w:r>
      <w:r w:rsidRPr="00921A98">
        <w:rPr>
          <w:sz w:val="28"/>
          <w:szCs w:val="28"/>
        </w:rPr>
        <w:t>возможность присоединения к сетям водоотведения отсутствует.</w:t>
      </w:r>
    </w:p>
    <w:p w:rsidR="00AA6839" w:rsidRPr="00921A98" w:rsidRDefault="00A42B44" w:rsidP="00C333DB">
      <w:pPr>
        <w:pStyle w:val="31"/>
        <w:framePr w:w="9898" w:h="14655" w:hRule="exact" w:wrap="around" w:vAnchor="page" w:hAnchor="page" w:x="1272" w:y="1271"/>
        <w:shd w:val="clear" w:color="auto" w:fill="auto"/>
        <w:spacing w:before="0" w:line="317" w:lineRule="exact"/>
        <w:ind w:left="20" w:right="20" w:firstLine="500"/>
        <w:rPr>
          <w:sz w:val="28"/>
          <w:szCs w:val="28"/>
        </w:rPr>
      </w:pPr>
      <w:r w:rsidRPr="00921A98">
        <w:rPr>
          <w:rStyle w:val="0pt"/>
          <w:sz w:val="28"/>
          <w:szCs w:val="28"/>
        </w:rPr>
        <w:t xml:space="preserve">Теплоснабжение: </w:t>
      </w:r>
      <w:r w:rsidRPr="00921A98">
        <w:rPr>
          <w:sz w:val="28"/>
          <w:szCs w:val="28"/>
        </w:rPr>
        <w:t>возможность присоединения к сетям теплоснабжения отсутствует.</w:t>
      </w:r>
    </w:p>
    <w:p w:rsidR="00AA6839" w:rsidRPr="00921A98" w:rsidRDefault="00C57739" w:rsidP="00C333DB">
      <w:pPr>
        <w:pStyle w:val="30"/>
        <w:framePr w:w="9898" w:h="14655" w:hRule="exact" w:wrap="around" w:vAnchor="page" w:hAnchor="page" w:x="1272" w:y="1271"/>
        <w:shd w:val="clear" w:color="auto" w:fill="auto"/>
        <w:spacing w:before="0" w:after="0" w:line="317" w:lineRule="exact"/>
        <w:ind w:left="520" w:right="20"/>
        <w:jc w:val="both"/>
        <w:rPr>
          <w:sz w:val="28"/>
          <w:szCs w:val="28"/>
        </w:rPr>
      </w:pPr>
      <w:r>
        <w:rPr>
          <w:sz w:val="28"/>
          <w:szCs w:val="28"/>
        </w:rPr>
        <w:t>25.</w:t>
      </w:r>
      <w:r w:rsidR="00A42B44" w:rsidRPr="00921A98">
        <w:rPr>
          <w:sz w:val="28"/>
          <w:szCs w:val="28"/>
        </w:rPr>
        <w:t>Максимально и (или) минимально допустимые параметры разрешенного строительства объекта капитального строительства:</w:t>
      </w:r>
    </w:p>
    <w:p w:rsidR="00AA6839" w:rsidRPr="003C4AFC" w:rsidRDefault="00A42B44" w:rsidP="00C333DB">
      <w:pPr>
        <w:pStyle w:val="31"/>
        <w:framePr w:w="9898" w:h="14655" w:hRule="exact" w:wrap="around" w:vAnchor="page" w:hAnchor="page" w:x="1272" w:y="1271"/>
        <w:shd w:val="clear" w:color="auto" w:fill="auto"/>
        <w:spacing w:before="0" w:line="317" w:lineRule="exact"/>
        <w:ind w:left="20" w:firstLine="500"/>
        <w:rPr>
          <w:color w:val="000000" w:themeColor="text1"/>
          <w:sz w:val="28"/>
          <w:szCs w:val="28"/>
        </w:rPr>
      </w:pPr>
      <w:r w:rsidRPr="003C4AFC">
        <w:rPr>
          <w:color w:val="000000" w:themeColor="text1"/>
          <w:sz w:val="28"/>
          <w:szCs w:val="28"/>
        </w:rPr>
        <w:t>Максимальный процент застройки в границах земельного участка - 55%.</w:t>
      </w:r>
    </w:p>
    <w:p w:rsidR="00AA6839" w:rsidRPr="003C4AFC" w:rsidRDefault="00A42B44" w:rsidP="00C333DB">
      <w:pPr>
        <w:pStyle w:val="31"/>
        <w:framePr w:w="9898" w:h="14655" w:hRule="exact" w:wrap="around" w:vAnchor="page" w:hAnchor="page" w:x="1272" w:y="1271"/>
        <w:shd w:val="clear" w:color="auto" w:fill="auto"/>
        <w:spacing w:before="0" w:line="317" w:lineRule="exact"/>
        <w:ind w:left="20" w:right="320" w:firstLine="500"/>
        <w:jc w:val="left"/>
        <w:rPr>
          <w:color w:val="000000" w:themeColor="text1"/>
          <w:sz w:val="28"/>
          <w:szCs w:val="28"/>
        </w:rPr>
      </w:pPr>
      <w:r w:rsidRPr="003C4AFC">
        <w:rPr>
          <w:color w:val="000000" w:themeColor="text1"/>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3C4AFC">
        <w:rPr>
          <w:rStyle w:val="21"/>
          <w:color w:val="000000" w:themeColor="text1"/>
          <w:sz w:val="28"/>
          <w:szCs w:val="28"/>
        </w:rPr>
        <w:t xml:space="preserve">- </w:t>
      </w:r>
      <w:r w:rsidRPr="003C4AFC">
        <w:rPr>
          <w:color w:val="000000" w:themeColor="text1"/>
          <w:sz w:val="28"/>
          <w:szCs w:val="28"/>
        </w:rPr>
        <w:t>1м.</w:t>
      </w:r>
    </w:p>
    <w:p w:rsidR="00AA6839" w:rsidRPr="003C4AFC" w:rsidRDefault="00A42B44" w:rsidP="00C333DB">
      <w:pPr>
        <w:pStyle w:val="31"/>
        <w:framePr w:w="9898" w:h="14655" w:hRule="exact" w:wrap="around" w:vAnchor="page" w:hAnchor="page" w:x="1272" w:y="1271"/>
        <w:shd w:val="clear" w:color="auto" w:fill="auto"/>
        <w:spacing w:before="0" w:line="317" w:lineRule="exact"/>
        <w:ind w:left="20" w:firstLine="400"/>
        <w:rPr>
          <w:color w:val="000000" w:themeColor="text1"/>
          <w:sz w:val="28"/>
          <w:szCs w:val="28"/>
        </w:rPr>
      </w:pPr>
      <w:r w:rsidRPr="003C4AFC">
        <w:rPr>
          <w:color w:val="000000" w:themeColor="text1"/>
          <w:sz w:val="28"/>
          <w:szCs w:val="28"/>
        </w:rPr>
        <w:t>Предельное количество этажей - 1.</w:t>
      </w:r>
    </w:p>
    <w:p w:rsidR="00AA6839" w:rsidRPr="00921A98" w:rsidRDefault="00A42B44" w:rsidP="00C333DB">
      <w:pPr>
        <w:pStyle w:val="30"/>
        <w:framePr w:w="9898" w:h="14655" w:hRule="exact" w:wrap="around" w:vAnchor="page" w:hAnchor="page" w:x="1272" w:y="1271"/>
        <w:shd w:val="clear" w:color="auto" w:fill="auto"/>
        <w:tabs>
          <w:tab w:val="right" w:pos="9405"/>
        </w:tabs>
        <w:spacing w:before="0" w:after="0" w:line="317" w:lineRule="exact"/>
        <w:ind w:left="20" w:firstLine="500"/>
        <w:jc w:val="both"/>
        <w:rPr>
          <w:sz w:val="28"/>
          <w:szCs w:val="28"/>
        </w:rPr>
      </w:pPr>
      <w:r w:rsidRPr="00921A98">
        <w:rPr>
          <w:sz w:val="28"/>
          <w:szCs w:val="28"/>
        </w:rPr>
        <w:t>Формы необходимых для предоставления документов:</w:t>
      </w:r>
      <w:r w:rsidRPr="00921A98">
        <w:rPr>
          <w:sz w:val="28"/>
          <w:szCs w:val="28"/>
        </w:rPr>
        <w:tab/>
      </w:r>
      <w:r w:rsidRPr="00921A98">
        <w:rPr>
          <w:rStyle w:val="30pt"/>
          <w:sz w:val="28"/>
          <w:szCs w:val="28"/>
        </w:rPr>
        <w:t>заявка,</w:t>
      </w:r>
    </w:p>
    <w:p w:rsidR="00AA6839" w:rsidRPr="00825AEF" w:rsidRDefault="00A42B44" w:rsidP="00C333DB">
      <w:pPr>
        <w:pStyle w:val="31"/>
        <w:framePr w:w="9898" w:h="14655" w:hRule="exact" w:wrap="around" w:vAnchor="page" w:hAnchor="page" w:x="1272" w:y="1271"/>
        <w:shd w:val="clear" w:color="auto" w:fill="auto"/>
        <w:spacing w:before="0" w:line="317" w:lineRule="exact"/>
        <w:ind w:left="20" w:right="20"/>
        <w:rPr>
          <w:sz w:val="28"/>
          <w:szCs w:val="28"/>
        </w:rPr>
      </w:pPr>
      <w:r w:rsidRPr="00921A98">
        <w:rPr>
          <w:sz w:val="28"/>
          <w:szCs w:val="28"/>
        </w:rPr>
        <w:t xml:space="preserve">договор о задатке, а также ознакомиться с проектом договора аренды земельного участка, получить более подробную информацию о порядке проведения аукциона можно получить у «Организатора аукциона», в течение срока приема заявок, по адресу: Омская </w:t>
      </w:r>
      <w:r w:rsidR="00825AEF">
        <w:rPr>
          <w:sz w:val="28"/>
          <w:szCs w:val="28"/>
        </w:rPr>
        <w:t xml:space="preserve"> Колосовский район, с. Колосовка ул Ленина ,  д.5, каб №10, на официальном сайте Колосовского муниципального района Омскоцй области </w:t>
      </w:r>
      <w:hyperlink r:id="rId10" w:history="1">
        <w:r w:rsidR="00825AEF" w:rsidRPr="00886953">
          <w:rPr>
            <w:rStyle w:val="a3"/>
            <w:sz w:val="28"/>
            <w:szCs w:val="28"/>
            <w:lang w:val="en-US"/>
          </w:rPr>
          <w:t>WWW</w:t>
        </w:r>
        <w:r w:rsidR="00825AEF" w:rsidRPr="00886953">
          <w:rPr>
            <w:rStyle w:val="a3"/>
            <w:sz w:val="28"/>
            <w:szCs w:val="28"/>
          </w:rPr>
          <w:t>.</w:t>
        </w:r>
        <w:r w:rsidR="00825AEF" w:rsidRPr="00886953">
          <w:rPr>
            <w:rStyle w:val="a3"/>
            <w:sz w:val="28"/>
            <w:szCs w:val="28"/>
            <w:lang w:val="en-US"/>
          </w:rPr>
          <w:t>kolos</w:t>
        </w:r>
        <w:r w:rsidR="00825AEF" w:rsidRPr="00886953">
          <w:rPr>
            <w:rStyle w:val="a3"/>
            <w:sz w:val="28"/>
            <w:szCs w:val="28"/>
          </w:rPr>
          <w:t>.</w:t>
        </w:r>
        <w:r w:rsidR="00825AEF" w:rsidRPr="00886953">
          <w:rPr>
            <w:rStyle w:val="a3"/>
            <w:sz w:val="28"/>
            <w:szCs w:val="28"/>
            <w:lang w:val="en-US"/>
          </w:rPr>
          <w:t>omskportal</w:t>
        </w:r>
        <w:r w:rsidR="00825AEF" w:rsidRPr="00886953">
          <w:rPr>
            <w:rStyle w:val="a3"/>
            <w:sz w:val="28"/>
            <w:szCs w:val="28"/>
          </w:rPr>
          <w:t>.</w:t>
        </w:r>
        <w:r w:rsidR="00825AEF" w:rsidRPr="00886953">
          <w:rPr>
            <w:rStyle w:val="a3"/>
            <w:sz w:val="28"/>
            <w:szCs w:val="28"/>
            <w:lang w:val="en-US"/>
          </w:rPr>
          <w:t>ru</w:t>
        </w:r>
      </w:hyperlink>
      <w:r w:rsidR="00825AEF">
        <w:rPr>
          <w:sz w:val="28"/>
          <w:szCs w:val="28"/>
        </w:rPr>
        <w:t xml:space="preserve"> и на официальном сайте Российской федерации для размещения информации о проведении торгов </w:t>
      </w:r>
    </w:p>
    <w:p w:rsidR="00AA6839" w:rsidRDefault="00AA6839">
      <w:pPr>
        <w:rPr>
          <w:sz w:val="2"/>
          <w:szCs w:val="2"/>
        </w:rPr>
      </w:pPr>
    </w:p>
    <w:sectPr w:rsidR="00AA6839">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DA" w:rsidRDefault="003238DA">
      <w:r>
        <w:separator/>
      </w:r>
    </w:p>
  </w:endnote>
  <w:endnote w:type="continuationSeparator" w:id="0">
    <w:p w:rsidR="003238DA" w:rsidRDefault="0032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DA" w:rsidRDefault="003238DA"/>
  </w:footnote>
  <w:footnote w:type="continuationSeparator" w:id="0">
    <w:p w:rsidR="003238DA" w:rsidRDefault="003238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63C6F"/>
    <w:multiLevelType w:val="multilevel"/>
    <w:tmpl w:val="7C66F4B8"/>
    <w:lvl w:ilvl="0">
      <w:start w:val="1"/>
      <w:numFmt w:val="decimal"/>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363A0B"/>
    <w:multiLevelType w:val="multilevel"/>
    <w:tmpl w:val="E17AB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1F4D17"/>
    <w:multiLevelType w:val="multilevel"/>
    <w:tmpl w:val="7BA88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4D5B11"/>
    <w:multiLevelType w:val="multilevel"/>
    <w:tmpl w:val="B6AEC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2E08F4"/>
    <w:multiLevelType w:val="multilevel"/>
    <w:tmpl w:val="4FC21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A6839"/>
    <w:rsid w:val="000542D3"/>
    <w:rsid w:val="00084E90"/>
    <w:rsid w:val="000A4F3B"/>
    <w:rsid w:val="00225206"/>
    <w:rsid w:val="00251A46"/>
    <w:rsid w:val="00255A19"/>
    <w:rsid w:val="002773DE"/>
    <w:rsid w:val="002A0FE0"/>
    <w:rsid w:val="002C322A"/>
    <w:rsid w:val="002E2D2E"/>
    <w:rsid w:val="00312250"/>
    <w:rsid w:val="0032108D"/>
    <w:rsid w:val="003238DA"/>
    <w:rsid w:val="00362F7C"/>
    <w:rsid w:val="003C4AFC"/>
    <w:rsid w:val="003F4101"/>
    <w:rsid w:val="004871CA"/>
    <w:rsid w:val="00583FBF"/>
    <w:rsid w:val="006F2FC9"/>
    <w:rsid w:val="00750485"/>
    <w:rsid w:val="007D6DC6"/>
    <w:rsid w:val="00817F12"/>
    <w:rsid w:val="00825AEF"/>
    <w:rsid w:val="008515F2"/>
    <w:rsid w:val="008839E0"/>
    <w:rsid w:val="008D7066"/>
    <w:rsid w:val="00921A98"/>
    <w:rsid w:val="0092201D"/>
    <w:rsid w:val="0099736F"/>
    <w:rsid w:val="009E3727"/>
    <w:rsid w:val="00A24B52"/>
    <w:rsid w:val="00A42B44"/>
    <w:rsid w:val="00A47FE0"/>
    <w:rsid w:val="00A72476"/>
    <w:rsid w:val="00AA6839"/>
    <w:rsid w:val="00B13510"/>
    <w:rsid w:val="00B4745B"/>
    <w:rsid w:val="00BF0411"/>
    <w:rsid w:val="00C333DB"/>
    <w:rsid w:val="00C57739"/>
    <w:rsid w:val="00C9206A"/>
    <w:rsid w:val="00D60085"/>
    <w:rsid w:val="00DA5DAD"/>
    <w:rsid w:val="00F46351"/>
    <w:rsid w:val="00FF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E1CF4-A2DF-4FAB-B88B-87661304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2"/>
      <w:sz w:val="23"/>
      <w:szCs w:val="23"/>
      <w:u w:val="non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2"/>
      <w:w w:val="100"/>
      <w:position w:val="0"/>
      <w:sz w:val="23"/>
      <w:szCs w:val="23"/>
      <w:u w:val="none"/>
      <w:lang w:val="ru-RU" w:eastAsia="ru-RU" w:bidi="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0"/>
      <w:w w:val="100"/>
      <w:position w:val="0"/>
      <w:sz w:val="23"/>
      <w:szCs w:val="23"/>
      <w:u w:val="single"/>
      <w:lang w:val="en-US" w:eastAsia="en-US" w:bidi="en-US"/>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2"/>
      <w:sz w:val="23"/>
      <w:szCs w:val="23"/>
      <w:u w:val="none"/>
    </w:rPr>
  </w:style>
  <w:style w:type="character" w:customStyle="1" w:styleId="10pt">
    <w:name w:val="Заголовок №1 + Не полужирный;Интервал 0 pt"/>
    <w:basedOn w:val="10"/>
    <w:rPr>
      <w:rFonts w:ascii="Times New Roman" w:eastAsia="Times New Roman" w:hAnsi="Times New Roman" w:cs="Times New Roman"/>
      <w:b/>
      <w:bCs/>
      <w:i w:val="0"/>
      <w:iCs w:val="0"/>
      <w:smallCaps w:val="0"/>
      <w:strike w:val="0"/>
      <w:color w:val="000000"/>
      <w:spacing w:val="10"/>
      <w:w w:val="100"/>
      <w:position w:val="0"/>
      <w:sz w:val="23"/>
      <w:szCs w:val="23"/>
      <w:u w:val="none"/>
      <w:lang w:val="ru-RU" w:eastAsia="ru-RU" w:bidi="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style>
  <w:style w:type="character" w:customStyle="1" w:styleId="30pt">
    <w:name w:val="Основной текст (3) + 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23"/>
      <w:szCs w:val="23"/>
      <w:u w:val="none"/>
      <w:lang w:val="ru-RU" w:eastAsia="ru-RU" w:bidi="ru-RU"/>
    </w:rPr>
  </w:style>
  <w:style w:type="paragraph" w:customStyle="1" w:styleId="20">
    <w:name w:val="Основной текст (2)"/>
    <w:basedOn w:val="a"/>
    <w:link w:val="2"/>
    <w:pPr>
      <w:shd w:val="clear" w:color="auto" w:fill="FFFFFF"/>
      <w:spacing w:after="600" w:line="274" w:lineRule="exact"/>
      <w:jc w:val="right"/>
    </w:pPr>
    <w:rPr>
      <w:rFonts w:ascii="Times New Roman" w:eastAsia="Times New Roman" w:hAnsi="Times New Roman" w:cs="Times New Roman"/>
      <w:spacing w:val="9"/>
      <w:sz w:val="20"/>
      <w:szCs w:val="20"/>
    </w:rPr>
  </w:style>
  <w:style w:type="paragraph" w:customStyle="1" w:styleId="30">
    <w:name w:val="Основной текст (3)"/>
    <w:basedOn w:val="a"/>
    <w:link w:val="3"/>
    <w:pPr>
      <w:shd w:val="clear" w:color="auto" w:fill="FFFFFF"/>
      <w:spacing w:before="600" w:after="120" w:line="0" w:lineRule="atLeast"/>
      <w:jc w:val="center"/>
    </w:pPr>
    <w:rPr>
      <w:rFonts w:ascii="Times New Roman" w:eastAsia="Times New Roman" w:hAnsi="Times New Roman" w:cs="Times New Roman"/>
      <w:b/>
      <w:bCs/>
      <w:spacing w:val="12"/>
      <w:sz w:val="23"/>
      <w:szCs w:val="23"/>
    </w:rPr>
  </w:style>
  <w:style w:type="paragraph" w:customStyle="1" w:styleId="31">
    <w:name w:val="Основной текст3"/>
    <w:basedOn w:val="a"/>
    <w:link w:val="a4"/>
    <w:pPr>
      <w:shd w:val="clear" w:color="auto" w:fill="FFFFFF"/>
      <w:spacing w:before="240" w:line="322" w:lineRule="exact"/>
      <w:jc w:val="both"/>
    </w:pPr>
    <w:rPr>
      <w:rFonts w:ascii="Times New Roman" w:eastAsia="Times New Roman" w:hAnsi="Times New Roman" w:cs="Times New Roman"/>
      <w:spacing w:val="10"/>
      <w:sz w:val="23"/>
      <w:szCs w:val="23"/>
    </w:rPr>
  </w:style>
  <w:style w:type="paragraph" w:customStyle="1" w:styleId="11">
    <w:name w:val="Заголовок №1"/>
    <w:basedOn w:val="a"/>
    <w:link w:val="10"/>
    <w:pPr>
      <w:shd w:val="clear" w:color="auto" w:fill="FFFFFF"/>
      <w:spacing w:line="322" w:lineRule="exact"/>
      <w:ind w:firstLine="340"/>
      <w:jc w:val="both"/>
      <w:outlineLvl w:val="0"/>
    </w:pPr>
    <w:rPr>
      <w:rFonts w:ascii="Times New Roman" w:eastAsia="Times New Roman" w:hAnsi="Times New Roman" w:cs="Times New Roman"/>
      <w:b/>
      <w:bCs/>
      <w:spacing w:val="12"/>
      <w:sz w:val="23"/>
      <w:szCs w:val="23"/>
    </w:rPr>
  </w:style>
  <w:style w:type="paragraph" w:customStyle="1" w:styleId="ConsPlusNormal">
    <w:name w:val="ConsPlusNormal"/>
    <w:rsid w:val="008D7066"/>
    <w:pPr>
      <w:autoSpaceDE w:val="0"/>
      <w:autoSpaceDN w:val="0"/>
      <w:adjustRightInd w:val="0"/>
    </w:pPr>
    <w:rPr>
      <w:rFonts w:ascii="Arial" w:eastAsia="Times New Roman" w:hAnsi="Arial" w:cs="Arial"/>
      <w:sz w:val="20"/>
      <w:szCs w:val="20"/>
      <w:lang w:bidi="ar-SA"/>
    </w:rPr>
  </w:style>
  <w:style w:type="paragraph" w:styleId="a5">
    <w:name w:val="Balloon Text"/>
    <w:basedOn w:val="a"/>
    <w:link w:val="a6"/>
    <w:uiPriority w:val="99"/>
    <w:semiHidden/>
    <w:unhideWhenUsed/>
    <w:rsid w:val="00A72476"/>
    <w:rPr>
      <w:rFonts w:ascii="Segoe UI" w:hAnsi="Segoe UI" w:cs="Segoe UI"/>
      <w:sz w:val="18"/>
      <w:szCs w:val="18"/>
    </w:rPr>
  </w:style>
  <w:style w:type="character" w:customStyle="1" w:styleId="a6">
    <w:name w:val="Текст выноски Знак"/>
    <w:basedOn w:val="a0"/>
    <w:link w:val="a5"/>
    <w:uiPriority w:val="99"/>
    <w:semiHidden/>
    <w:rsid w:val="00A7247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s@mr.omskpor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los.omskportal.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1D0F6-4BD5-46E7-92E2-2A79579C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Свита И.Н.</cp:lastModifiedBy>
  <cp:revision>25</cp:revision>
  <cp:lastPrinted>2024-05-02T09:03:00Z</cp:lastPrinted>
  <dcterms:created xsi:type="dcterms:W3CDTF">2024-04-27T04:41:00Z</dcterms:created>
  <dcterms:modified xsi:type="dcterms:W3CDTF">2024-05-02T10:47:00Z</dcterms:modified>
</cp:coreProperties>
</file>