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5B" w:rsidRDefault="00F2675B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1D6E" w:rsidRDefault="00586B1E" w:rsidP="00C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  <w:r w:rsidR="00C41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расположенном по адресу: Омская область, Колосовский район, с. Колосовка, </w:t>
      </w:r>
    </w:p>
    <w:p w:rsidR="00C41D6E" w:rsidRDefault="00C41D6E" w:rsidP="00C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ул. Юбилейная, д.29</w:t>
      </w:r>
    </w:p>
    <w:p w:rsidR="00F2675B" w:rsidRDefault="00F2675B" w:rsidP="00C4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6B1E" w:rsidRDefault="00463B13" w:rsidP="00F2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F2675B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</w:t>
      </w:r>
      <w:r w:rsidR="00780DDF" w:rsidRP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94287" w:rsidRPr="00254E82">
        <w:rPr>
          <w:rFonts w:ascii="Times New Roman" w:hAnsi="Times New Roman" w:cs="Times New Roman"/>
          <w:sz w:val="28"/>
          <w:szCs w:val="28"/>
        </w:rPr>
        <w:t xml:space="preserve">Омская область, Колосовский </w:t>
      </w:r>
      <w:r w:rsidR="00254E82">
        <w:rPr>
          <w:rFonts w:ascii="Times New Roman" w:hAnsi="Times New Roman" w:cs="Times New Roman"/>
          <w:sz w:val="28"/>
          <w:szCs w:val="28"/>
        </w:rPr>
        <w:t xml:space="preserve">район, с. Колосовка, ул. </w:t>
      </w:r>
      <w:r w:rsidR="00F2675B">
        <w:rPr>
          <w:rFonts w:ascii="Times New Roman" w:hAnsi="Times New Roman" w:cs="Times New Roman"/>
          <w:sz w:val="28"/>
          <w:szCs w:val="28"/>
        </w:rPr>
        <w:t>Юбилейная, д.29</w:t>
      </w:r>
      <w:r w:rsidR="00F2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управления многоквар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тирным домом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способ управления многоквартирным домом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110C" w:rsidRPr="00F2675B" w:rsidRDefault="0028110C" w:rsidP="00F2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110C" w:rsidRDefault="0028110C" w:rsidP="0028110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Дата и время начала приема заявок </w:t>
      </w:r>
      <w:r w:rsidR="00B804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80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15.01.2025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с 09 час. 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</w:p>
    <w:p w:rsidR="0028110C" w:rsidRDefault="0028110C" w:rsidP="0028110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B80463">
        <w:rPr>
          <w:rFonts w:ascii="Times New Roman" w:hAnsi="Times New Roman" w:cs="Times New Roman"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sz w:val="28"/>
          <w:szCs w:val="28"/>
        </w:rPr>
        <w:t xml:space="preserve">окончания подачи заявок </w:t>
      </w:r>
      <w:r w:rsidR="00B804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63">
        <w:rPr>
          <w:rFonts w:ascii="Times New Roman" w:hAnsi="Times New Roman" w:cs="Times New Roman"/>
          <w:b/>
          <w:sz w:val="28"/>
          <w:szCs w:val="28"/>
        </w:rPr>
        <w:t>14.02.2025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года в 1</w:t>
      </w:r>
      <w:r w:rsidR="00B804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28110C" w:rsidRDefault="0028110C" w:rsidP="0028110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дата и время вскрытие конвертов</w:t>
      </w:r>
      <w:r>
        <w:rPr>
          <w:rStyle w:val="a4"/>
          <w:sz w:val="28"/>
          <w:szCs w:val="28"/>
        </w:rPr>
        <w:t xml:space="preserve"> – </w:t>
      </w:r>
      <w:r w:rsidR="00B80463">
        <w:rPr>
          <w:rStyle w:val="a4"/>
          <w:sz w:val="28"/>
          <w:szCs w:val="28"/>
        </w:rPr>
        <w:t>14.02.2025</w:t>
      </w:r>
      <w:r>
        <w:rPr>
          <w:rStyle w:val="a4"/>
          <w:sz w:val="28"/>
          <w:szCs w:val="28"/>
        </w:rPr>
        <w:t xml:space="preserve"> года в 1</w:t>
      </w:r>
      <w:r w:rsidR="00B80463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час. 00 мин</w:t>
      </w:r>
      <w:r>
        <w:rPr>
          <w:rStyle w:val="a4"/>
          <w:b w:val="0"/>
          <w:sz w:val="28"/>
          <w:szCs w:val="28"/>
        </w:rPr>
        <w:t>.,</w:t>
      </w:r>
    </w:p>
    <w:p w:rsidR="0028110C" w:rsidRDefault="0028110C" w:rsidP="0028110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</w:rPr>
      </w:pPr>
      <w:r>
        <w:rPr>
          <w:rStyle w:val="a4"/>
          <w:b w:val="0"/>
          <w:sz w:val="28"/>
          <w:szCs w:val="28"/>
        </w:rPr>
        <w:t>дата и время рассмотрения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заявок</w:t>
      </w:r>
      <w:r>
        <w:rPr>
          <w:rStyle w:val="a4"/>
          <w:sz w:val="28"/>
          <w:szCs w:val="28"/>
        </w:rPr>
        <w:t xml:space="preserve"> </w:t>
      </w:r>
      <w:r w:rsidR="00B80463">
        <w:rPr>
          <w:rStyle w:val="a4"/>
          <w:sz w:val="28"/>
          <w:szCs w:val="28"/>
        </w:rPr>
        <w:t>–</w:t>
      </w:r>
      <w:r>
        <w:rPr>
          <w:rStyle w:val="a4"/>
          <w:sz w:val="28"/>
          <w:szCs w:val="28"/>
        </w:rPr>
        <w:t xml:space="preserve"> </w:t>
      </w:r>
      <w:r w:rsidR="00B80463">
        <w:rPr>
          <w:rStyle w:val="a4"/>
          <w:sz w:val="28"/>
          <w:szCs w:val="28"/>
        </w:rPr>
        <w:t>17.02.2025</w:t>
      </w:r>
      <w:r>
        <w:rPr>
          <w:rStyle w:val="a4"/>
          <w:sz w:val="28"/>
          <w:szCs w:val="28"/>
        </w:rPr>
        <w:t xml:space="preserve"> года в 1</w:t>
      </w:r>
      <w:r w:rsidR="00B80463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 xml:space="preserve"> час. 00 мин</w:t>
      </w:r>
      <w:r>
        <w:rPr>
          <w:rStyle w:val="a4"/>
          <w:b w:val="0"/>
          <w:sz w:val="28"/>
          <w:szCs w:val="28"/>
        </w:rPr>
        <w:t>.,</w:t>
      </w:r>
      <w:r>
        <w:rPr>
          <w:rStyle w:val="a4"/>
          <w:sz w:val="28"/>
          <w:szCs w:val="28"/>
        </w:rPr>
        <w:t xml:space="preserve"> </w:t>
      </w:r>
    </w:p>
    <w:p w:rsidR="0028110C" w:rsidRDefault="0028110C" w:rsidP="0028110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дата </w:t>
      </w:r>
      <w:r w:rsidR="00B80463">
        <w:rPr>
          <w:rStyle w:val="a4"/>
          <w:b w:val="0"/>
          <w:sz w:val="28"/>
          <w:szCs w:val="28"/>
        </w:rPr>
        <w:t xml:space="preserve">и время </w:t>
      </w:r>
      <w:r>
        <w:rPr>
          <w:rStyle w:val="a4"/>
          <w:b w:val="0"/>
          <w:sz w:val="28"/>
          <w:szCs w:val="28"/>
        </w:rPr>
        <w:t>проведения открытого конкурса</w:t>
      </w:r>
      <w:r>
        <w:rPr>
          <w:rStyle w:val="a4"/>
          <w:sz w:val="28"/>
          <w:szCs w:val="28"/>
        </w:rPr>
        <w:t xml:space="preserve"> – </w:t>
      </w:r>
      <w:r w:rsidR="00B80463">
        <w:rPr>
          <w:rStyle w:val="a4"/>
          <w:sz w:val="28"/>
          <w:szCs w:val="28"/>
        </w:rPr>
        <w:t>18.02.2025</w:t>
      </w:r>
      <w:r>
        <w:rPr>
          <w:rStyle w:val="a4"/>
          <w:sz w:val="28"/>
          <w:szCs w:val="28"/>
        </w:rPr>
        <w:t xml:space="preserve"> года в 1</w:t>
      </w:r>
      <w:r w:rsidR="00B80463"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 xml:space="preserve"> час. 00 мин.</w:t>
      </w:r>
      <w:r>
        <w:rPr>
          <w:rStyle w:val="a4"/>
          <w:b w:val="0"/>
          <w:sz w:val="28"/>
          <w:szCs w:val="28"/>
        </w:rPr>
        <w:t xml:space="preserve"> по местному времени.</w:t>
      </w:r>
    </w:p>
    <w:p w:rsidR="0028110C" w:rsidRDefault="0028110C" w:rsidP="0028110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sz w:val="28"/>
          <w:szCs w:val="28"/>
        </w:rPr>
      </w:pPr>
    </w:p>
    <w:p w:rsidR="00586B1E" w:rsidRPr="000C4DD3" w:rsidRDefault="00FC6D92" w:rsidP="0028110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28110C">
        <w:rPr>
          <w:rFonts w:ascii="Times New Roman" w:eastAsia="Calibri" w:hAnsi="Times New Roman" w:cs="Times New Roman"/>
          <w:sz w:val="28"/>
          <w:szCs w:val="28"/>
        </w:rPr>
        <w:t>Омская область, Коло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совский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254E82"/>
    <w:rsid w:val="0028110C"/>
    <w:rsid w:val="00396C11"/>
    <w:rsid w:val="00463B13"/>
    <w:rsid w:val="004F7148"/>
    <w:rsid w:val="00586B1E"/>
    <w:rsid w:val="005C763E"/>
    <w:rsid w:val="00780DDF"/>
    <w:rsid w:val="007A2A01"/>
    <w:rsid w:val="008B1084"/>
    <w:rsid w:val="009804E6"/>
    <w:rsid w:val="00B80463"/>
    <w:rsid w:val="00C41D6E"/>
    <w:rsid w:val="00D94287"/>
    <w:rsid w:val="00DB31D3"/>
    <w:rsid w:val="00E30F74"/>
    <w:rsid w:val="00E457E0"/>
    <w:rsid w:val="00F2675B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11BD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16</cp:revision>
  <cp:lastPrinted>2025-01-15T04:22:00Z</cp:lastPrinted>
  <dcterms:created xsi:type="dcterms:W3CDTF">2023-10-26T07:05:00Z</dcterms:created>
  <dcterms:modified xsi:type="dcterms:W3CDTF">2025-01-15T04:22:00Z</dcterms:modified>
</cp:coreProperties>
</file>